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4549A" w14:textId="3FF3ED09" w:rsidR="00CA61EC" w:rsidRPr="00175F25" w:rsidRDefault="00CA61EC" w:rsidP="00F30FCB">
      <w:pPr>
        <w:tabs>
          <w:tab w:val="left" w:pos="3615"/>
        </w:tabs>
        <w:spacing w:line="100" w:lineRule="atLeast"/>
        <w:rPr>
          <w:rFonts w:asciiTheme="minorHAnsi" w:hAnsiTheme="minorHAnsi" w:cstheme="minorHAnsi"/>
          <w:b/>
          <w:bCs/>
        </w:rPr>
      </w:pPr>
      <w:r w:rsidRPr="00175F25">
        <w:rPr>
          <w:rFonts w:asciiTheme="minorHAnsi" w:hAnsiTheme="minorHAnsi" w:cstheme="minorHAnsi"/>
          <w:noProof/>
          <w:lang w:eastAsia="en-US" w:bidi="ar-SA"/>
        </w:rPr>
        <w:drawing>
          <wp:anchor distT="0" distB="0" distL="114935" distR="114935" simplePos="0" relativeHeight="251659264" behindDoc="1" locked="0" layoutInCell="1" allowOverlap="1" wp14:anchorId="1EDFAFB1" wp14:editId="433DD5BE">
            <wp:simplePos x="0" y="0"/>
            <wp:positionH relativeFrom="margin">
              <wp:posOffset>0</wp:posOffset>
            </wp:positionH>
            <wp:positionV relativeFrom="paragraph">
              <wp:posOffset>-339725</wp:posOffset>
            </wp:positionV>
            <wp:extent cx="6421755" cy="13195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1319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FCB">
        <w:rPr>
          <w:rFonts w:asciiTheme="minorHAnsi" w:hAnsiTheme="minorHAnsi" w:cstheme="minorHAnsi"/>
          <w:b/>
          <w:bCs/>
        </w:rPr>
        <w:tab/>
      </w:r>
    </w:p>
    <w:p w14:paraId="0AFE6D4B" w14:textId="77777777" w:rsidR="00CA61EC" w:rsidRPr="00175F25" w:rsidRDefault="00CA61EC" w:rsidP="00CA61EC">
      <w:pPr>
        <w:spacing w:line="100" w:lineRule="atLeast"/>
        <w:rPr>
          <w:rFonts w:asciiTheme="minorHAnsi" w:hAnsiTheme="minorHAnsi" w:cstheme="minorHAnsi"/>
          <w:b/>
          <w:bCs/>
        </w:rPr>
      </w:pPr>
    </w:p>
    <w:p w14:paraId="5DB38573" w14:textId="77777777" w:rsidR="00CA61EC" w:rsidRPr="00175F25" w:rsidRDefault="00CA61EC" w:rsidP="00CA61EC">
      <w:pPr>
        <w:ind w:left="720" w:right="13" w:firstLine="713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4B137740" w14:textId="77777777" w:rsidR="00CA61EC" w:rsidRPr="00175F25" w:rsidRDefault="00CA61EC" w:rsidP="00CA61EC">
      <w:pPr>
        <w:ind w:left="720" w:right="13" w:firstLine="713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28A657BE" w14:textId="77777777" w:rsidR="006B20ED" w:rsidRDefault="006B20ED" w:rsidP="00CA61EC">
      <w:pPr>
        <w:ind w:left="720" w:right="13" w:firstLine="713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4BAC9F6E" w14:textId="3970C898" w:rsidR="00E81007" w:rsidRDefault="00E81007" w:rsidP="00E81007">
      <w:pPr>
        <w:ind w:left="720" w:right="13" w:firstLine="713"/>
        <w:jc w:val="right"/>
        <w:rPr>
          <w:rFonts w:asciiTheme="minorHAnsi" w:hAnsiTheme="minorHAnsi" w:cstheme="minorHAnsi"/>
          <w:b/>
          <w:color w:val="000000"/>
          <w:kern w:val="2"/>
          <w:sz w:val="22"/>
          <w:szCs w:val="22"/>
        </w:rPr>
      </w:pPr>
      <w:bookmarkStart w:id="0" w:name="_Hlk86221945"/>
      <w:r>
        <w:rPr>
          <w:rFonts w:asciiTheme="minorHAnsi" w:hAnsiTheme="minorHAnsi" w:cstheme="minorHAnsi"/>
          <w:b/>
          <w:color w:val="000000"/>
          <w:sz w:val="22"/>
          <w:szCs w:val="22"/>
        </w:rPr>
        <w:t>FOR RELEASE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3608B2" w:rsidRPr="001F1AFA">
        <w:rPr>
          <w:rFonts w:asciiTheme="minorHAnsi" w:hAnsiTheme="minorHAnsi" w:cstheme="minorHAnsi"/>
          <w:color w:val="000000"/>
          <w:sz w:val="22"/>
          <w:szCs w:val="22"/>
        </w:rPr>
        <w:t xml:space="preserve">April </w:t>
      </w:r>
      <w:r w:rsidR="00A3176F" w:rsidRPr="001F1AFA">
        <w:rPr>
          <w:rFonts w:asciiTheme="minorHAnsi" w:hAnsiTheme="minorHAnsi" w:cstheme="minorHAnsi"/>
          <w:color w:val="000000"/>
          <w:sz w:val="22"/>
          <w:szCs w:val="22"/>
        </w:rPr>
        <w:t>7</w:t>
      </w:r>
      <w:r w:rsidRPr="001F1AFA">
        <w:rPr>
          <w:rFonts w:asciiTheme="minorHAnsi" w:hAnsiTheme="minorHAnsi" w:cstheme="minorHAnsi"/>
          <w:color w:val="000000"/>
          <w:sz w:val="22"/>
          <w:szCs w:val="22"/>
        </w:rPr>
        <w:t>, 2022</w:t>
      </w:r>
    </w:p>
    <w:p w14:paraId="386D0DF0" w14:textId="77777777" w:rsidR="00E81007" w:rsidRDefault="00E81007" w:rsidP="00E81007">
      <w:pPr>
        <w:ind w:left="720" w:right="13" w:firstLine="713"/>
        <w:jc w:val="right"/>
        <w:rPr>
          <w:rStyle w:val="Hyperlink"/>
          <w:bCs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MEDIA CONTACTS:  </w:t>
      </w:r>
      <w:r>
        <w:rPr>
          <w:rFonts w:asciiTheme="minorHAnsi" w:hAnsiTheme="minorHAnsi" w:cstheme="minorHAnsi"/>
          <w:color w:val="000000"/>
          <w:sz w:val="22"/>
          <w:szCs w:val="22"/>
        </w:rPr>
        <w:t>Barb Roethler: 313 400-7107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hyperlink r:id="rId8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Barbara.Roethler@detroitmi.gov</w:t>
        </w:r>
      </w:hyperlink>
    </w:p>
    <w:p w14:paraId="4ABC74E5" w14:textId="00D322D4" w:rsidR="00E81007" w:rsidRDefault="00E81007" w:rsidP="00E81007">
      <w:pPr>
        <w:ind w:left="720" w:right="13" w:firstLine="713"/>
        <w:jc w:val="right"/>
        <w:rPr>
          <w:rStyle w:val="Hyperlink"/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Margaret Carroll: 313-300-3152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hyperlink r:id="rId9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Margaret.Carroll@detroitmi.gov</w:t>
        </w:r>
      </w:hyperlink>
    </w:p>
    <w:p w14:paraId="3ADD64AF" w14:textId="04A27044" w:rsidR="00E81007" w:rsidRDefault="00E81007" w:rsidP="00E81007">
      <w:pPr>
        <w:pStyle w:val="Heading1"/>
        <w:spacing w:before="0"/>
        <w:rPr>
          <w:sz w:val="40"/>
          <w:szCs w:val="40"/>
          <w:bdr w:val="none" w:sz="0" w:space="0" w:color="auto" w:frame="1"/>
        </w:rPr>
      </w:pPr>
    </w:p>
    <w:p w14:paraId="66B98A10" w14:textId="356ACC9A" w:rsidR="000C39BF" w:rsidRPr="001E11CC" w:rsidRDefault="000C39BF" w:rsidP="000C39BF">
      <w:pPr>
        <w:rPr>
          <w:rFonts w:asciiTheme="minorHAnsi" w:hAnsiTheme="minorHAnsi" w:cstheme="minorHAnsi"/>
          <w:b/>
          <w:bCs/>
          <w:lang w:eastAsia="en-US" w:bidi="ar-SA"/>
        </w:rPr>
      </w:pPr>
      <w:r w:rsidRPr="001E11CC">
        <w:rPr>
          <w:rFonts w:asciiTheme="minorHAnsi" w:hAnsiTheme="minorHAnsi" w:cstheme="minorHAnsi"/>
          <w:b/>
          <w:bCs/>
          <w:lang w:eastAsia="en-US" w:bidi="ar-SA"/>
        </w:rPr>
        <w:t xml:space="preserve">(EDITOR’S NOTE:  </w:t>
      </w:r>
      <w:r w:rsidR="00BC3657">
        <w:rPr>
          <w:rFonts w:asciiTheme="minorHAnsi" w:hAnsiTheme="minorHAnsi" w:cstheme="minorHAnsi"/>
          <w:b/>
          <w:bCs/>
          <w:lang w:eastAsia="en-US" w:bidi="ar-SA"/>
        </w:rPr>
        <w:t>Mark Kumpf, Director of Animal Care is</w:t>
      </w:r>
      <w:r w:rsidRPr="001E11CC">
        <w:rPr>
          <w:rFonts w:asciiTheme="minorHAnsi" w:hAnsiTheme="minorHAnsi" w:cstheme="minorHAnsi"/>
          <w:b/>
          <w:bCs/>
          <w:lang w:eastAsia="en-US" w:bidi="ar-SA"/>
        </w:rPr>
        <w:t xml:space="preserve"> available for media interviews </w:t>
      </w:r>
      <w:r w:rsidR="00BC3657">
        <w:rPr>
          <w:rFonts w:asciiTheme="minorHAnsi" w:hAnsiTheme="minorHAnsi" w:cstheme="minorHAnsi"/>
          <w:b/>
          <w:bCs/>
          <w:lang w:eastAsia="en-US" w:bidi="ar-SA"/>
        </w:rPr>
        <w:t>all day)</w:t>
      </w:r>
    </w:p>
    <w:p w14:paraId="7EAA205C" w14:textId="77777777" w:rsidR="000C39BF" w:rsidRPr="000C39BF" w:rsidRDefault="000C39BF" w:rsidP="000C39BF">
      <w:pPr>
        <w:rPr>
          <w:rFonts w:ascii="Tahoma" w:hAnsi="Tahoma" w:cs="Tahoma"/>
          <w:b/>
          <w:bCs/>
          <w:lang w:eastAsia="en-US" w:bidi="ar-SA"/>
        </w:rPr>
      </w:pPr>
    </w:p>
    <w:p w14:paraId="278C04C0" w14:textId="30FB2C8F" w:rsidR="000C39BF" w:rsidRPr="000C39BF" w:rsidRDefault="002B37DF" w:rsidP="000C39BF">
      <w:pPr>
        <w:jc w:val="center"/>
        <w:rPr>
          <w:rFonts w:asciiTheme="minorHAnsi" w:hAnsiTheme="minorHAnsi" w:cstheme="minorHAnsi"/>
          <w:b/>
          <w:bCs/>
          <w:sz w:val="36"/>
          <w:szCs w:val="36"/>
          <w:lang w:eastAsia="en-US" w:bidi="ar-SA"/>
        </w:rPr>
      </w:pPr>
      <w:r>
        <w:rPr>
          <w:rFonts w:asciiTheme="minorHAnsi" w:hAnsiTheme="minorHAnsi" w:cstheme="minorHAnsi"/>
          <w:b/>
          <w:bCs/>
          <w:sz w:val="36"/>
          <w:szCs w:val="36"/>
          <w:lang w:eastAsia="en-US" w:bidi="ar-SA"/>
        </w:rPr>
        <w:t xml:space="preserve">DETROIT ANIMAL CARE </w:t>
      </w:r>
      <w:r w:rsidR="00655CDD">
        <w:rPr>
          <w:rFonts w:asciiTheme="minorHAnsi" w:hAnsiTheme="minorHAnsi" w:cstheme="minorHAnsi"/>
          <w:b/>
          <w:bCs/>
          <w:sz w:val="36"/>
          <w:szCs w:val="36"/>
          <w:lang w:eastAsia="en-US" w:bidi="ar-SA"/>
        </w:rPr>
        <w:t xml:space="preserve">CELEBRATES OPENING DAY </w:t>
      </w:r>
      <w:r w:rsidR="00237AC4">
        <w:rPr>
          <w:rFonts w:asciiTheme="minorHAnsi" w:hAnsiTheme="minorHAnsi" w:cstheme="minorHAnsi"/>
          <w:b/>
          <w:bCs/>
          <w:sz w:val="36"/>
          <w:szCs w:val="36"/>
          <w:lang w:eastAsia="en-US" w:bidi="ar-SA"/>
        </w:rPr>
        <w:t>WITH</w:t>
      </w:r>
      <w:r w:rsidR="00277E4E">
        <w:rPr>
          <w:rFonts w:asciiTheme="minorHAnsi" w:hAnsiTheme="minorHAnsi" w:cstheme="minorHAnsi"/>
          <w:b/>
          <w:bCs/>
          <w:sz w:val="36"/>
          <w:szCs w:val="36"/>
          <w:lang w:eastAsia="en-US" w:bidi="ar-SA"/>
        </w:rPr>
        <w:t xml:space="preserve"> </w:t>
      </w:r>
      <w:r w:rsidR="00D32460">
        <w:rPr>
          <w:rFonts w:asciiTheme="minorHAnsi" w:hAnsiTheme="minorHAnsi" w:cstheme="minorHAnsi"/>
          <w:b/>
          <w:bCs/>
          <w:sz w:val="36"/>
          <w:szCs w:val="36"/>
          <w:lang w:eastAsia="en-US" w:bidi="ar-SA"/>
        </w:rPr>
        <w:t>FREE ADOPTIONS</w:t>
      </w:r>
      <w:r w:rsidR="00070C7F">
        <w:rPr>
          <w:rFonts w:asciiTheme="minorHAnsi" w:hAnsiTheme="minorHAnsi" w:cstheme="minorHAnsi"/>
          <w:b/>
          <w:bCs/>
          <w:sz w:val="36"/>
          <w:szCs w:val="36"/>
          <w:lang w:eastAsia="en-US" w:bidi="ar-SA"/>
        </w:rPr>
        <w:t xml:space="preserve"> THROUGH MONDAY 4/11</w:t>
      </w:r>
    </w:p>
    <w:p w14:paraId="4950EE03" w14:textId="4D09398D" w:rsidR="000C39BF" w:rsidRPr="000C39BF" w:rsidRDefault="000C39BF" w:rsidP="000C39BF">
      <w:pPr>
        <w:rPr>
          <w:lang w:eastAsia="en-US" w:bidi="ar-SA"/>
        </w:rPr>
      </w:pPr>
    </w:p>
    <w:p w14:paraId="1EFC915C" w14:textId="10132D6A" w:rsidR="00E81007" w:rsidRDefault="004D1281" w:rsidP="00E81007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Adoption and licensing fees waived</w:t>
      </w:r>
      <w:r w:rsidR="00070C7F">
        <w:rPr>
          <w:rFonts w:asciiTheme="minorHAnsi" w:hAnsiTheme="minorHAnsi" w:cstheme="minorHAnsi"/>
          <w:b/>
          <w:bCs/>
        </w:rPr>
        <w:t xml:space="preserve"> through 4/11</w:t>
      </w:r>
      <w:r>
        <w:rPr>
          <w:rFonts w:asciiTheme="minorHAnsi" w:hAnsiTheme="minorHAnsi" w:cstheme="minorHAnsi"/>
          <w:b/>
          <w:bCs/>
        </w:rPr>
        <w:t xml:space="preserve">, all animals are neutered, </w:t>
      </w:r>
      <w:proofErr w:type="gramStart"/>
      <w:r>
        <w:rPr>
          <w:rFonts w:asciiTheme="minorHAnsi" w:hAnsiTheme="minorHAnsi" w:cstheme="minorHAnsi"/>
          <w:b/>
          <w:bCs/>
        </w:rPr>
        <w:t>microchipped</w:t>
      </w:r>
      <w:proofErr w:type="gramEnd"/>
      <w:r w:rsidR="00655CDD">
        <w:rPr>
          <w:rFonts w:asciiTheme="minorHAnsi" w:hAnsiTheme="minorHAnsi" w:cstheme="minorHAnsi"/>
          <w:b/>
          <w:bCs/>
        </w:rPr>
        <w:t xml:space="preserve"> and come with free goodie bags</w:t>
      </w:r>
    </w:p>
    <w:bookmarkEnd w:id="0"/>
    <w:p w14:paraId="7539FC26" w14:textId="77777777" w:rsidR="00893A41" w:rsidRPr="00FA1C3F" w:rsidRDefault="00893A41" w:rsidP="00A209BF">
      <w:pPr>
        <w:widowControl/>
        <w:shd w:val="clear" w:color="auto" w:fill="FFFFFF"/>
        <w:suppressAutoHyphens w:val="0"/>
        <w:spacing w:line="276" w:lineRule="auto"/>
        <w:textAlignment w:val="baseline"/>
        <w:rPr>
          <w:rFonts w:asciiTheme="minorHAnsi" w:eastAsia="Times New Roman" w:hAnsiTheme="minorHAnsi" w:cstheme="minorHAnsi"/>
          <w:b/>
          <w:bCs/>
          <w:color w:val="000000"/>
        </w:rPr>
      </w:pPr>
    </w:p>
    <w:p w14:paraId="0E632E96" w14:textId="41697C91" w:rsidR="006D4064" w:rsidRDefault="00655CDD" w:rsidP="00D86610">
      <w:pPr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 xml:space="preserve">Detroit Animal Care is celebrating </w:t>
      </w:r>
      <w:r w:rsidR="00277E4E">
        <w:rPr>
          <w:rFonts w:asciiTheme="minorHAnsi" w:eastAsia="Times New Roman" w:hAnsiTheme="minorHAnsi" w:cstheme="minorHAnsi"/>
          <w:color w:val="000000"/>
        </w:rPr>
        <w:t xml:space="preserve">Opening Day </w:t>
      </w:r>
      <w:r w:rsidR="00BC3657">
        <w:rPr>
          <w:rFonts w:asciiTheme="minorHAnsi" w:eastAsia="Times New Roman" w:hAnsiTheme="minorHAnsi" w:cstheme="minorHAnsi"/>
          <w:color w:val="000000"/>
        </w:rPr>
        <w:t>with</w:t>
      </w:r>
      <w:r w:rsidR="00064CC1">
        <w:rPr>
          <w:rFonts w:asciiTheme="minorHAnsi" w:eastAsia="Times New Roman" w:hAnsiTheme="minorHAnsi" w:cstheme="minorHAnsi"/>
          <w:color w:val="000000"/>
        </w:rPr>
        <w:t xml:space="preserve"> </w:t>
      </w:r>
      <w:r w:rsidR="00237AC4">
        <w:rPr>
          <w:rFonts w:asciiTheme="minorHAnsi" w:eastAsia="Times New Roman" w:hAnsiTheme="minorHAnsi" w:cstheme="minorHAnsi"/>
          <w:color w:val="000000"/>
        </w:rPr>
        <w:t>free adoptions for all cats and dogs.</w:t>
      </w:r>
      <w:r w:rsidR="00605D12">
        <w:rPr>
          <w:rFonts w:asciiTheme="minorHAnsi" w:eastAsia="Times New Roman" w:hAnsiTheme="minorHAnsi" w:cstheme="minorHAnsi"/>
          <w:color w:val="000000"/>
        </w:rPr>
        <w:t xml:space="preserve"> </w:t>
      </w:r>
      <w:r w:rsidR="00990763">
        <w:rPr>
          <w:rFonts w:asciiTheme="minorHAnsi" w:eastAsia="Times New Roman" w:hAnsiTheme="minorHAnsi" w:cstheme="minorHAnsi"/>
          <w:color w:val="000000"/>
        </w:rPr>
        <w:t>All adoption and licensing fees are waived</w:t>
      </w:r>
      <w:r w:rsidR="00070C7F">
        <w:rPr>
          <w:rFonts w:asciiTheme="minorHAnsi" w:eastAsia="Times New Roman" w:hAnsiTheme="minorHAnsi" w:cstheme="minorHAnsi"/>
          <w:color w:val="000000"/>
        </w:rPr>
        <w:t xml:space="preserve"> today through Monday, April 11</w:t>
      </w:r>
      <w:r w:rsidR="00070C7F" w:rsidRPr="00070C7F">
        <w:rPr>
          <w:rFonts w:asciiTheme="minorHAnsi" w:eastAsia="Times New Roman" w:hAnsiTheme="minorHAnsi" w:cstheme="minorHAnsi"/>
          <w:color w:val="000000"/>
          <w:vertAlign w:val="superscript"/>
        </w:rPr>
        <w:t>th</w:t>
      </w:r>
      <w:r w:rsidR="00070C7F">
        <w:rPr>
          <w:rFonts w:asciiTheme="minorHAnsi" w:eastAsia="Times New Roman" w:hAnsiTheme="minorHAnsi" w:cstheme="minorHAnsi"/>
          <w:color w:val="000000"/>
        </w:rPr>
        <w:t>. A</w:t>
      </w:r>
      <w:r w:rsidR="00990763">
        <w:rPr>
          <w:rFonts w:asciiTheme="minorHAnsi" w:eastAsia="Times New Roman" w:hAnsiTheme="minorHAnsi" w:cstheme="minorHAnsi"/>
          <w:color w:val="000000"/>
        </w:rPr>
        <w:t xml:space="preserve">ll animals are fully vaccinated, micro-chipped and neutered. </w:t>
      </w:r>
      <w:r w:rsidR="005B4E16">
        <w:rPr>
          <w:rFonts w:asciiTheme="minorHAnsi" w:eastAsia="Times New Roman" w:hAnsiTheme="minorHAnsi" w:cstheme="minorHAnsi"/>
          <w:color w:val="000000"/>
        </w:rPr>
        <w:t>Every animal comes with a goodie bag of treats</w:t>
      </w:r>
      <w:r w:rsidR="00055462">
        <w:rPr>
          <w:rFonts w:asciiTheme="minorHAnsi" w:eastAsia="Times New Roman" w:hAnsiTheme="minorHAnsi" w:cstheme="minorHAnsi"/>
          <w:color w:val="000000"/>
        </w:rPr>
        <w:t>.</w:t>
      </w:r>
    </w:p>
    <w:p w14:paraId="32FE0B60" w14:textId="570726CF" w:rsidR="00990763" w:rsidRDefault="00990763" w:rsidP="00D86610">
      <w:pPr>
        <w:rPr>
          <w:rFonts w:asciiTheme="minorHAnsi" w:eastAsia="Times New Roman" w:hAnsiTheme="minorHAnsi" w:cstheme="minorHAnsi"/>
          <w:color w:val="000000"/>
        </w:rPr>
      </w:pPr>
    </w:p>
    <w:p w14:paraId="4868B13C" w14:textId="491E01D3" w:rsidR="00990763" w:rsidRDefault="00990763" w:rsidP="00D86610">
      <w:r>
        <w:rPr>
          <w:rFonts w:asciiTheme="minorHAnsi" w:eastAsia="Times New Roman" w:hAnsiTheme="minorHAnsi" w:cstheme="minorHAnsi"/>
          <w:color w:val="000000"/>
        </w:rPr>
        <w:t>“</w:t>
      </w:r>
      <w:r w:rsidR="00074EA7">
        <w:rPr>
          <w:rFonts w:asciiTheme="minorHAnsi" w:eastAsia="Times New Roman" w:hAnsiTheme="minorHAnsi" w:cstheme="minorHAnsi"/>
          <w:color w:val="000000"/>
        </w:rPr>
        <w:t>We are celebrating Opening Day and Kitten Season,” said Mark Kumpf, Director of Animal Care. “April is traditionally when w</w:t>
      </w:r>
      <w:r w:rsidR="005B4E16">
        <w:rPr>
          <w:rFonts w:asciiTheme="minorHAnsi" w:eastAsia="Times New Roman" w:hAnsiTheme="minorHAnsi" w:cstheme="minorHAnsi"/>
          <w:color w:val="000000"/>
        </w:rPr>
        <w:t xml:space="preserve">e </w:t>
      </w:r>
      <w:r w:rsidR="00BC3657">
        <w:rPr>
          <w:rFonts w:asciiTheme="minorHAnsi" w:eastAsia="Times New Roman" w:hAnsiTheme="minorHAnsi" w:cstheme="minorHAnsi"/>
          <w:color w:val="000000"/>
        </w:rPr>
        <w:t xml:space="preserve">experience a </w:t>
      </w:r>
      <w:r w:rsidR="005B4E16">
        <w:rPr>
          <w:rFonts w:asciiTheme="minorHAnsi" w:eastAsia="Times New Roman" w:hAnsiTheme="minorHAnsi" w:cstheme="minorHAnsi"/>
          <w:color w:val="000000"/>
        </w:rPr>
        <w:t xml:space="preserve">higher volume </w:t>
      </w:r>
      <w:r w:rsidR="00BC3657">
        <w:rPr>
          <w:rFonts w:asciiTheme="minorHAnsi" w:eastAsia="Times New Roman" w:hAnsiTheme="minorHAnsi" w:cstheme="minorHAnsi"/>
          <w:color w:val="000000"/>
        </w:rPr>
        <w:t>in</w:t>
      </w:r>
      <w:r w:rsidR="005B4E16">
        <w:rPr>
          <w:rFonts w:asciiTheme="minorHAnsi" w:eastAsia="Times New Roman" w:hAnsiTheme="minorHAnsi" w:cstheme="minorHAnsi"/>
          <w:color w:val="000000"/>
        </w:rPr>
        <w:t>take of kittens</w:t>
      </w:r>
      <w:r w:rsidR="00074EA7">
        <w:rPr>
          <w:rFonts w:asciiTheme="minorHAnsi" w:eastAsia="Times New Roman" w:hAnsiTheme="minorHAnsi" w:cstheme="minorHAnsi"/>
          <w:color w:val="000000"/>
        </w:rPr>
        <w:t xml:space="preserve">. </w:t>
      </w:r>
      <w:r w:rsidR="00E66E71">
        <w:rPr>
          <w:rFonts w:asciiTheme="minorHAnsi" w:eastAsia="Times New Roman" w:hAnsiTheme="minorHAnsi" w:cstheme="minorHAnsi"/>
          <w:color w:val="000000"/>
        </w:rPr>
        <w:t xml:space="preserve">We </w:t>
      </w:r>
      <w:r w:rsidR="00074EA7">
        <w:rPr>
          <w:rFonts w:asciiTheme="minorHAnsi" w:eastAsia="Times New Roman" w:hAnsiTheme="minorHAnsi" w:cstheme="minorHAnsi"/>
          <w:color w:val="000000"/>
        </w:rPr>
        <w:t xml:space="preserve">obtained a state-of-the-art incubator to give our youngest kitties a good chance to survive in a shelter and give </w:t>
      </w:r>
      <w:r w:rsidR="00997EDF">
        <w:rPr>
          <w:rFonts w:asciiTheme="minorHAnsi" w:eastAsia="Times New Roman" w:hAnsiTheme="minorHAnsi" w:cstheme="minorHAnsi"/>
          <w:color w:val="000000"/>
        </w:rPr>
        <w:t>our team</w:t>
      </w:r>
      <w:r w:rsidR="00074EA7">
        <w:rPr>
          <w:rFonts w:asciiTheme="minorHAnsi" w:eastAsia="Times New Roman" w:hAnsiTheme="minorHAnsi" w:cstheme="minorHAnsi"/>
          <w:color w:val="000000"/>
        </w:rPr>
        <w:t xml:space="preserve"> time to locate a foster who is willing to bottle feed. When given an opportunity to save more lives, we always choose to do so.” Kumpf reported DAC is already taking in </w:t>
      </w:r>
      <w:r w:rsidR="00E66E71">
        <w:rPr>
          <w:rFonts w:asciiTheme="minorHAnsi" w:eastAsia="Times New Roman" w:hAnsiTheme="minorHAnsi" w:cstheme="minorHAnsi"/>
          <w:color w:val="000000"/>
        </w:rPr>
        <w:t>neonate kittens (eyes closed, days old).</w:t>
      </w:r>
    </w:p>
    <w:p w14:paraId="1933C93E" w14:textId="21A32D6B" w:rsidR="00502E6D" w:rsidRDefault="00502E6D" w:rsidP="00D86610"/>
    <w:p w14:paraId="052D554C" w14:textId="1E00D5E0" w:rsidR="001E11CC" w:rsidRDefault="00605D12" w:rsidP="00502E6D">
      <w:pPr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 xml:space="preserve">Listings </w:t>
      </w:r>
      <w:r w:rsidR="00997EDF">
        <w:rPr>
          <w:rFonts w:asciiTheme="minorHAnsi" w:eastAsia="Times New Roman" w:hAnsiTheme="minorHAnsi" w:cstheme="minorHAnsi"/>
          <w:color w:val="000000"/>
        </w:rPr>
        <w:t xml:space="preserve">of pets available to adopt and foster </w:t>
      </w:r>
      <w:r w:rsidR="00990763">
        <w:rPr>
          <w:rFonts w:asciiTheme="minorHAnsi" w:eastAsia="Times New Roman" w:hAnsiTheme="minorHAnsi" w:cstheme="minorHAnsi"/>
          <w:color w:val="000000"/>
        </w:rPr>
        <w:t>are</w:t>
      </w:r>
      <w:r>
        <w:rPr>
          <w:rFonts w:asciiTheme="minorHAnsi" w:eastAsia="Times New Roman" w:hAnsiTheme="minorHAnsi" w:cstheme="minorHAnsi"/>
          <w:color w:val="000000"/>
        </w:rPr>
        <w:t xml:space="preserve"> updated </w:t>
      </w:r>
      <w:r w:rsidR="00990763">
        <w:rPr>
          <w:rFonts w:asciiTheme="minorHAnsi" w:eastAsia="Times New Roman" w:hAnsiTheme="minorHAnsi" w:cstheme="minorHAnsi"/>
          <w:color w:val="000000"/>
        </w:rPr>
        <w:t>daily</w:t>
      </w:r>
      <w:r w:rsidR="006D4064">
        <w:rPr>
          <w:rFonts w:asciiTheme="minorHAnsi" w:eastAsia="Times New Roman" w:hAnsiTheme="minorHAnsi" w:cstheme="minorHAnsi"/>
          <w:color w:val="000000"/>
        </w:rPr>
        <w:t xml:space="preserve"> throughout the week</w:t>
      </w:r>
      <w:r>
        <w:rPr>
          <w:rFonts w:asciiTheme="minorHAnsi" w:eastAsia="Times New Roman" w:hAnsiTheme="minorHAnsi" w:cstheme="minorHAnsi"/>
          <w:color w:val="000000"/>
        </w:rPr>
        <w:t xml:space="preserve"> </w:t>
      </w:r>
      <w:r w:rsidR="00FC73D9">
        <w:rPr>
          <w:rFonts w:asciiTheme="minorHAnsi" w:eastAsia="Times New Roman" w:hAnsiTheme="minorHAnsi" w:cstheme="minorHAnsi"/>
          <w:color w:val="000000"/>
        </w:rPr>
        <w:t xml:space="preserve">on </w:t>
      </w:r>
      <w:r w:rsidR="006D4064">
        <w:rPr>
          <w:rFonts w:asciiTheme="minorHAnsi" w:eastAsia="Times New Roman" w:hAnsiTheme="minorHAnsi" w:cstheme="minorHAnsi"/>
          <w:color w:val="000000"/>
        </w:rPr>
        <w:t>The Detroit Health Department’s</w:t>
      </w:r>
      <w:r w:rsidR="00FC73D9">
        <w:rPr>
          <w:rFonts w:asciiTheme="minorHAnsi" w:eastAsia="Times New Roman" w:hAnsiTheme="minorHAnsi" w:cstheme="minorHAnsi"/>
          <w:color w:val="000000"/>
        </w:rPr>
        <w:t xml:space="preserve"> Instagram </w:t>
      </w:r>
      <w:hyperlink r:id="rId10" w:history="1">
        <w:r w:rsidR="006D4064">
          <w:rPr>
            <w:rStyle w:val="Hyperlink"/>
          </w:rPr>
          <w:t>https://www.instagram.com/dethealth/</w:t>
        </w:r>
      </w:hyperlink>
      <w:r w:rsidR="006D4064">
        <w:rPr>
          <w:rFonts w:asciiTheme="minorHAnsi" w:eastAsia="Times New Roman" w:hAnsiTheme="minorHAnsi" w:cstheme="minorHAnsi"/>
          <w:color w:val="000000"/>
        </w:rPr>
        <w:t xml:space="preserve"> </w:t>
      </w:r>
      <w:r w:rsidR="00F603C2">
        <w:rPr>
          <w:rFonts w:asciiTheme="minorHAnsi" w:eastAsia="Times New Roman" w:hAnsiTheme="minorHAnsi" w:cstheme="minorHAnsi"/>
          <w:color w:val="000000"/>
        </w:rPr>
        <w:t xml:space="preserve">and Facebook </w:t>
      </w:r>
      <w:r w:rsidR="00FC73D9">
        <w:rPr>
          <w:rFonts w:asciiTheme="minorHAnsi" w:eastAsia="Times New Roman" w:hAnsiTheme="minorHAnsi" w:cstheme="minorHAnsi"/>
          <w:color w:val="000000"/>
        </w:rPr>
        <w:t xml:space="preserve">page </w:t>
      </w:r>
      <w:hyperlink r:id="rId11" w:history="1">
        <w:r w:rsidR="006D4064" w:rsidRPr="00FE08BE">
          <w:rPr>
            <w:rStyle w:val="Hyperlink"/>
            <w:rFonts w:asciiTheme="minorHAnsi" w:eastAsia="Times New Roman" w:hAnsiTheme="minorHAnsi" w:cstheme="minorHAnsi"/>
          </w:rPr>
          <w:t>https://www.facebook.com/DetHealth</w:t>
        </w:r>
      </w:hyperlink>
      <w:r w:rsidR="006D4064">
        <w:t>.</w:t>
      </w:r>
    </w:p>
    <w:p w14:paraId="2990B249" w14:textId="77777777" w:rsidR="0020518C" w:rsidRDefault="0020518C" w:rsidP="00A209BF">
      <w:pPr>
        <w:widowControl/>
        <w:shd w:val="clear" w:color="auto" w:fill="FFFFFF"/>
        <w:suppressAutoHyphens w:val="0"/>
        <w:spacing w:line="276" w:lineRule="auto"/>
        <w:textAlignment w:val="baseline"/>
        <w:rPr>
          <w:rFonts w:asciiTheme="minorHAnsi" w:eastAsia="Times New Roman" w:hAnsiTheme="minorHAnsi" w:cstheme="minorHAnsi"/>
          <w:color w:val="000000"/>
        </w:rPr>
      </w:pPr>
    </w:p>
    <w:p w14:paraId="246AF775" w14:textId="61308256" w:rsidR="004D69AB" w:rsidRDefault="007D4CEF" w:rsidP="007D4CEF">
      <w:pPr>
        <w:widowControl/>
        <w:shd w:val="clear" w:color="auto" w:fill="FFFFFF"/>
        <w:suppressAutoHyphens w:val="0"/>
        <w:spacing w:line="276" w:lineRule="auto"/>
        <w:textAlignment w:val="baseline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>Detroiters are always welcome to visit Detroit Animal Care, which is</w:t>
      </w:r>
      <w:r w:rsidR="00FC73D9">
        <w:rPr>
          <w:rFonts w:asciiTheme="minorHAnsi" w:eastAsia="Times New Roman" w:hAnsiTheme="minorHAnsi" w:cstheme="minorHAnsi"/>
          <w:color w:val="000000"/>
        </w:rPr>
        <w:t xml:space="preserve"> open</w:t>
      </w:r>
      <w:r>
        <w:rPr>
          <w:rFonts w:asciiTheme="minorHAnsi" w:eastAsia="Times New Roman" w:hAnsiTheme="minorHAnsi" w:cstheme="minorHAnsi"/>
          <w:color w:val="000000"/>
        </w:rPr>
        <w:t xml:space="preserve"> </w:t>
      </w:r>
      <w:r w:rsidR="00345782">
        <w:rPr>
          <w:rFonts w:asciiTheme="minorHAnsi" w:eastAsia="Times New Roman" w:hAnsiTheme="minorHAnsi" w:cstheme="minorHAnsi"/>
          <w:color w:val="000000"/>
        </w:rPr>
        <w:t xml:space="preserve">to the public for adoptions daily </w:t>
      </w:r>
      <w:r w:rsidR="00141691">
        <w:rPr>
          <w:rFonts w:asciiTheme="minorHAnsi" w:eastAsia="Times New Roman" w:hAnsiTheme="minorHAnsi" w:cstheme="minorHAnsi"/>
          <w:color w:val="000000"/>
        </w:rPr>
        <w:t>from 1</w:t>
      </w:r>
      <w:r w:rsidR="00E348C7">
        <w:rPr>
          <w:rFonts w:asciiTheme="minorHAnsi" w:eastAsia="Times New Roman" w:hAnsiTheme="minorHAnsi" w:cstheme="minorHAnsi"/>
          <w:color w:val="000000"/>
        </w:rPr>
        <w:t>0:30</w:t>
      </w:r>
      <w:r w:rsidR="00141691">
        <w:rPr>
          <w:rFonts w:asciiTheme="minorHAnsi" w:eastAsia="Times New Roman" w:hAnsiTheme="minorHAnsi" w:cstheme="minorHAnsi"/>
          <w:color w:val="000000"/>
        </w:rPr>
        <w:t xml:space="preserve"> AM – 3</w:t>
      </w:r>
      <w:r w:rsidR="00E348C7">
        <w:rPr>
          <w:rFonts w:asciiTheme="minorHAnsi" w:eastAsia="Times New Roman" w:hAnsiTheme="minorHAnsi" w:cstheme="minorHAnsi"/>
          <w:color w:val="000000"/>
        </w:rPr>
        <w:t xml:space="preserve">:30 </w:t>
      </w:r>
      <w:r w:rsidR="00141691">
        <w:rPr>
          <w:rFonts w:asciiTheme="minorHAnsi" w:eastAsia="Times New Roman" w:hAnsiTheme="minorHAnsi" w:cstheme="minorHAnsi"/>
          <w:color w:val="000000"/>
        </w:rPr>
        <w:t>PM. Detroit Animal Care is</w:t>
      </w:r>
      <w:r w:rsidR="00141691" w:rsidRPr="00141691">
        <w:rPr>
          <w:rFonts w:asciiTheme="minorHAnsi" w:eastAsia="Times New Roman" w:hAnsiTheme="minorHAnsi" w:cstheme="minorHAnsi"/>
          <w:color w:val="000000"/>
        </w:rPr>
        <w:t xml:space="preserve"> located at 7401 Chrysler Drive</w:t>
      </w:r>
      <w:r w:rsidR="00141691">
        <w:rPr>
          <w:rFonts w:asciiTheme="minorHAnsi" w:eastAsia="Times New Roman" w:hAnsiTheme="minorHAnsi" w:cstheme="minorHAnsi"/>
          <w:color w:val="000000"/>
        </w:rPr>
        <w:t>, Detroit</w:t>
      </w:r>
      <w:r w:rsidR="00502E6D">
        <w:rPr>
          <w:rFonts w:asciiTheme="minorHAnsi" w:eastAsia="Times New Roman" w:hAnsiTheme="minorHAnsi" w:cstheme="minorHAnsi"/>
          <w:color w:val="000000"/>
        </w:rPr>
        <w:t>.</w:t>
      </w:r>
    </w:p>
    <w:p w14:paraId="1D0506F8" w14:textId="64E916E2" w:rsidR="00070C7F" w:rsidRDefault="00070C7F" w:rsidP="007D4CEF">
      <w:pPr>
        <w:widowControl/>
        <w:shd w:val="clear" w:color="auto" w:fill="FFFFFF"/>
        <w:suppressAutoHyphens w:val="0"/>
        <w:spacing w:line="276" w:lineRule="auto"/>
        <w:textAlignment w:val="baseline"/>
        <w:rPr>
          <w:rFonts w:asciiTheme="minorHAnsi" w:eastAsia="Times New Roman" w:hAnsiTheme="minorHAnsi" w:cstheme="minorHAnsi"/>
          <w:color w:val="000000"/>
        </w:rPr>
      </w:pPr>
    </w:p>
    <w:p w14:paraId="5D1FBE2E" w14:textId="22E479DC" w:rsidR="00070C7F" w:rsidRDefault="00070C7F" w:rsidP="007D4CEF">
      <w:pPr>
        <w:widowControl/>
        <w:shd w:val="clear" w:color="auto" w:fill="FFFFFF"/>
        <w:suppressAutoHyphens w:val="0"/>
        <w:spacing w:line="276" w:lineRule="auto"/>
        <w:textAlignment w:val="baseline"/>
        <w:rPr>
          <w:rFonts w:asciiTheme="minorHAnsi" w:eastAsia="Times New Roman" w:hAnsiTheme="minorHAnsi" w:cstheme="minorHAnsi"/>
          <w:color w:val="000000"/>
        </w:rPr>
      </w:pPr>
    </w:p>
    <w:p w14:paraId="3223A6B1" w14:textId="5A6D89C6" w:rsidR="00087577" w:rsidRDefault="00087577" w:rsidP="007D4CEF">
      <w:pPr>
        <w:widowControl/>
        <w:shd w:val="clear" w:color="auto" w:fill="FFFFFF"/>
        <w:suppressAutoHyphens w:val="0"/>
        <w:spacing w:line="276" w:lineRule="auto"/>
        <w:textAlignment w:val="baseline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noProof/>
          <w:color w:val="000000"/>
        </w:rPr>
        <w:lastRenderedPageBreak/>
        <w:drawing>
          <wp:inline distT="0" distB="0" distL="0" distR="0" wp14:anchorId="374B5EA0" wp14:editId="0962C51C">
            <wp:extent cx="3276600" cy="3454439"/>
            <wp:effectExtent l="0" t="0" r="0" b="0"/>
            <wp:docPr id="4" name="Picture 4" descr="A dog sitting on a ru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og sitting on a rug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0068" cy="346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6250" w14:textId="373F575A" w:rsidR="006D4064" w:rsidRDefault="006D4064" w:rsidP="007D4CEF">
      <w:pPr>
        <w:widowControl/>
        <w:shd w:val="clear" w:color="auto" w:fill="FFFFFF"/>
        <w:suppressAutoHyphens w:val="0"/>
        <w:spacing w:line="276" w:lineRule="auto"/>
        <w:textAlignment w:val="baseline"/>
        <w:rPr>
          <w:rFonts w:asciiTheme="minorHAnsi" w:eastAsia="Times New Roman" w:hAnsiTheme="minorHAnsi" w:cstheme="minorHAnsi"/>
          <w:color w:val="000000"/>
        </w:rPr>
      </w:pPr>
    </w:p>
    <w:p w14:paraId="1406EBB1" w14:textId="6A194B37" w:rsidR="006D4064" w:rsidRDefault="00087577" w:rsidP="007D4CEF">
      <w:pPr>
        <w:widowControl/>
        <w:shd w:val="clear" w:color="auto" w:fill="FFFFFF"/>
        <w:suppressAutoHyphens w:val="0"/>
        <w:spacing w:line="276" w:lineRule="auto"/>
        <w:textAlignment w:val="baseline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 xml:space="preserve">Miguel Cabrera, male, 1 </w:t>
      </w:r>
      <w:proofErr w:type="spellStart"/>
      <w:r>
        <w:rPr>
          <w:rFonts w:asciiTheme="minorHAnsi" w:eastAsia="Times New Roman" w:hAnsiTheme="minorHAnsi" w:cstheme="minorHAnsi"/>
          <w:color w:val="000000"/>
        </w:rPr>
        <w:t>yr</w:t>
      </w:r>
      <w:proofErr w:type="spellEnd"/>
      <w:r>
        <w:rPr>
          <w:rFonts w:asciiTheme="minorHAnsi" w:eastAsia="Times New Roman" w:hAnsiTheme="minorHAnsi" w:cstheme="minorHAnsi"/>
          <w:color w:val="000000"/>
        </w:rPr>
        <w:t xml:space="preserve">, 1 month. </w:t>
      </w:r>
      <w:r w:rsidR="00C57E74">
        <w:rPr>
          <w:rFonts w:asciiTheme="minorHAnsi" w:eastAsia="Times New Roman" w:hAnsiTheme="minorHAnsi" w:cstheme="minorHAnsi"/>
          <w:color w:val="000000"/>
        </w:rPr>
        <w:t xml:space="preserve">Triple Crown Winner! </w:t>
      </w:r>
      <w:r>
        <w:rPr>
          <w:rFonts w:asciiTheme="minorHAnsi" w:eastAsia="Times New Roman" w:hAnsiTheme="minorHAnsi" w:cstheme="minorHAnsi"/>
          <w:color w:val="000000"/>
        </w:rPr>
        <w:t>Super docile and gentle, nonreactive to other animals</w:t>
      </w:r>
      <w:r w:rsidR="00C57E74">
        <w:rPr>
          <w:rFonts w:asciiTheme="minorHAnsi" w:eastAsia="Times New Roman" w:hAnsiTheme="minorHAnsi" w:cstheme="minorHAnsi"/>
          <w:color w:val="000000"/>
        </w:rPr>
        <w:t xml:space="preserve">, </w:t>
      </w:r>
      <w:r w:rsidR="001F1AFA">
        <w:rPr>
          <w:rFonts w:asciiTheme="minorHAnsi" w:eastAsia="Times New Roman" w:hAnsiTheme="minorHAnsi" w:cstheme="minorHAnsi"/>
          <w:color w:val="000000"/>
        </w:rPr>
        <w:t>ready to</w:t>
      </w:r>
      <w:r w:rsidR="00C57E74">
        <w:rPr>
          <w:rFonts w:asciiTheme="minorHAnsi" w:eastAsia="Times New Roman" w:hAnsiTheme="minorHAnsi" w:cstheme="minorHAnsi"/>
          <w:color w:val="000000"/>
        </w:rPr>
        <w:t xml:space="preserve"> slide </w:t>
      </w:r>
      <w:proofErr w:type="gramStart"/>
      <w:r w:rsidR="00C57E74">
        <w:rPr>
          <w:rFonts w:asciiTheme="minorHAnsi" w:eastAsia="Times New Roman" w:hAnsiTheme="minorHAnsi" w:cstheme="minorHAnsi"/>
          <w:color w:val="000000"/>
        </w:rPr>
        <w:t>in to</w:t>
      </w:r>
      <w:proofErr w:type="gramEnd"/>
      <w:r w:rsidR="00C57E74">
        <w:rPr>
          <w:rFonts w:asciiTheme="minorHAnsi" w:eastAsia="Times New Roman" w:hAnsiTheme="minorHAnsi" w:cstheme="minorHAnsi"/>
          <w:color w:val="000000"/>
        </w:rPr>
        <w:t xml:space="preserve"> your home base</w:t>
      </w:r>
      <w:r w:rsidR="00997EDF">
        <w:rPr>
          <w:rFonts w:asciiTheme="minorHAnsi" w:eastAsia="Times New Roman" w:hAnsiTheme="minorHAnsi" w:cstheme="minorHAnsi"/>
          <w:color w:val="000000"/>
        </w:rPr>
        <w:t>!</w:t>
      </w:r>
    </w:p>
    <w:p w14:paraId="3F2A2650" w14:textId="5E334400" w:rsidR="004D36C6" w:rsidRDefault="004D36C6" w:rsidP="007D4CEF">
      <w:pPr>
        <w:widowControl/>
        <w:shd w:val="clear" w:color="auto" w:fill="FFFFFF"/>
        <w:suppressAutoHyphens w:val="0"/>
        <w:spacing w:line="276" w:lineRule="auto"/>
        <w:textAlignment w:val="baseline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noProof/>
          <w:color w:val="000000"/>
        </w:rPr>
        <w:lastRenderedPageBreak/>
        <w:drawing>
          <wp:inline distT="0" distB="0" distL="0" distR="0" wp14:anchorId="087EFC56" wp14:editId="17AD6C0B">
            <wp:extent cx="3283092" cy="438075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60" cy="439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color w:val="000000"/>
        </w:rPr>
        <w:t xml:space="preserve"> “Sweet Lou” Whitaker,</w:t>
      </w:r>
      <w:r w:rsidR="00997EDF">
        <w:rPr>
          <w:rFonts w:asciiTheme="minorHAnsi" w:eastAsia="Times New Roman" w:hAnsiTheme="minorHAnsi" w:cstheme="minorHAnsi"/>
          <w:color w:val="000000"/>
        </w:rPr>
        <w:t xml:space="preserve"> one of many young kittens on the roster! “Sweet Lou” will be</w:t>
      </w:r>
      <w:r>
        <w:rPr>
          <w:rFonts w:asciiTheme="minorHAnsi" w:eastAsia="Times New Roman" w:hAnsiTheme="minorHAnsi" w:cstheme="minorHAnsi"/>
          <w:color w:val="000000"/>
        </w:rPr>
        <w:t xml:space="preserve"> ready for placement in </w:t>
      </w:r>
      <w:r w:rsidR="00D90DC4">
        <w:rPr>
          <w:rFonts w:asciiTheme="minorHAnsi" w:eastAsia="Times New Roman" w:hAnsiTheme="minorHAnsi" w:cstheme="minorHAnsi"/>
          <w:color w:val="000000"/>
        </w:rPr>
        <w:t>approximately six</w:t>
      </w:r>
      <w:r>
        <w:rPr>
          <w:rFonts w:asciiTheme="minorHAnsi" w:eastAsia="Times New Roman" w:hAnsiTheme="minorHAnsi" w:cstheme="minorHAnsi"/>
          <w:color w:val="000000"/>
        </w:rPr>
        <w:t xml:space="preserve"> weeks</w:t>
      </w:r>
    </w:p>
    <w:p w14:paraId="5182AD38" w14:textId="1D3C0E1E" w:rsidR="004D36C6" w:rsidRDefault="004D36C6" w:rsidP="007D4CEF">
      <w:pPr>
        <w:widowControl/>
        <w:shd w:val="clear" w:color="auto" w:fill="FFFFFF"/>
        <w:suppressAutoHyphens w:val="0"/>
        <w:spacing w:line="276" w:lineRule="auto"/>
        <w:textAlignment w:val="baseline"/>
        <w:rPr>
          <w:rFonts w:asciiTheme="minorHAnsi" w:eastAsia="Times New Roman" w:hAnsiTheme="minorHAnsi" w:cstheme="minorHAnsi"/>
          <w:color w:val="000000"/>
        </w:rPr>
      </w:pPr>
    </w:p>
    <w:p w14:paraId="23F66766" w14:textId="42EFE7D0" w:rsidR="004D36C6" w:rsidRDefault="004D36C6" w:rsidP="007D4CEF">
      <w:pPr>
        <w:widowControl/>
        <w:shd w:val="clear" w:color="auto" w:fill="FFFFFF"/>
        <w:suppressAutoHyphens w:val="0"/>
        <w:spacing w:line="276" w:lineRule="auto"/>
        <w:textAlignment w:val="baseline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noProof/>
          <w:color w:val="000000"/>
        </w:rPr>
        <w:lastRenderedPageBreak/>
        <w:drawing>
          <wp:inline distT="0" distB="0" distL="0" distR="0" wp14:anchorId="6F11596B" wp14:editId="0BE73962">
            <wp:extent cx="6332220" cy="4749165"/>
            <wp:effectExtent l="0" t="0" r="0" b="0"/>
            <wp:docPr id="7" name="Picture 7" descr="A computer sits on top of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omputer sits on top of a table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0190" w14:textId="4249F386" w:rsidR="00997EDF" w:rsidRDefault="00997EDF" w:rsidP="007D4CEF">
      <w:pPr>
        <w:widowControl/>
        <w:shd w:val="clear" w:color="auto" w:fill="FFFFFF"/>
        <w:suppressAutoHyphens w:val="0"/>
        <w:spacing w:line="276" w:lineRule="auto"/>
        <w:textAlignment w:val="baseline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eastAsia="Times New Roman" w:hAnsiTheme="minorHAnsi" w:cstheme="minorHAnsi"/>
          <w:color w:val="000000"/>
        </w:rPr>
        <w:t>DAC’s new addition is saving lives</w:t>
      </w:r>
      <w:r w:rsidR="005F0D36">
        <w:rPr>
          <w:rFonts w:asciiTheme="minorHAnsi" w:eastAsia="Times New Roman" w:hAnsiTheme="minorHAnsi" w:cstheme="minorHAnsi"/>
          <w:color w:val="000000"/>
        </w:rPr>
        <w:t>, providing needed warmth until neonate kittens can be placed in homes with people who are able to bottle-feed until they mature at approximately xx weeks</w:t>
      </w:r>
    </w:p>
    <w:sectPr w:rsidR="00997EDF" w:rsidSect="00895C14">
      <w:type w:val="continuous"/>
      <w:pgSz w:w="12240" w:h="15840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20AB5" w14:textId="77777777" w:rsidR="00EC4A02" w:rsidRDefault="00EC4A02" w:rsidP="00473BEF">
      <w:r>
        <w:separator/>
      </w:r>
    </w:p>
  </w:endnote>
  <w:endnote w:type="continuationSeparator" w:id="0">
    <w:p w14:paraId="1EEEA591" w14:textId="77777777" w:rsidR="00EC4A02" w:rsidRDefault="00EC4A02" w:rsidP="0047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6E19C" w14:textId="77777777" w:rsidR="00EC4A02" w:rsidRDefault="00EC4A02" w:rsidP="00473BEF">
      <w:r>
        <w:separator/>
      </w:r>
    </w:p>
  </w:footnote>
  <w:footnote w:type="continuationSeparator" w:id="0">
    <w:p w14:paraId="39896E94" w14:textId="77777777" w:rsidR="00EC4A02" w:rsidRDefault="00EC4A02" w:rsidP="00473B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7033CF"/>
    <w:multiLevelType w:val="multilevel"/>
    <w:tmpl w:val="6F86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2E7BF2"/>
    <w:multiLevelType w:val="hybridMultilevel"/>
    <w:tmpl w:val="A0820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F2981"/>
    <w:multiLevelType w:val="hybridMultilevel"/>
    <w:tmpl w:val="89422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31CB0"/>
    <w:multiLevelType w:val="hybridMultilevel"/>
    <w:tmpl w:val="5B16F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34FF1"/>
    <w:multiLevelType w:val="hybridMultilevel"/>
    <w:tmpl w:val="22847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C6491"/>
    <w:multiLevelType w:val="hybridMultilevel"/>
    <w:tmpl w:val="9BB05C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596209"/>
    <w:multiLevelType w:val="hybridMultilevel"/>
    <w:tmpl w:val="16CA9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9B5B05"/>
    <w:multiLevelType w:val="hybridMultilevel"/>
    <w:tmpl w:val="CB540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1561D"/>
    <w:multiLevelType w:val="hybridMultilevel"/>
    <w:tmpl w:val="9998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DB6DA8"/>
    <w:multiLevelType w:val="hybridMultilevel"/>
    <w:tmpl w:val="40989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8D3C9A"/>
    <w:multiLevelType w:val="hybridMultilevel"/>
    <w:tmpl w:val="6B8E99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D00895"/>
    <w:multiLevelType w:val="hybridMultilevel"/>
    <w:tmpl w:val="CFC8E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83AAB"/>
    <w:multiLevelType w:val="hybridMultilevel"/>
    <w:tmpl w:val="D36EA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D20D0"/>
    <w:multiLevelType w:val="hybridMultilevel"/>
    <w:tmpl w:val="1904FCFE"/>
    <w:lvl w:ilvl="0" w:tplc="4044F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FE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0CC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3A6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65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94DE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86E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9C849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E7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37D7511"/>
    <w:multiLevelType w:val="hybridMultilevel"/>
    <w:tmpl w:val="B420C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60D9E"/>
    <w:multiLevelType w:val="hybridMultilevel"/>
    <w:tmpl w:val="3D181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02BDC"/>
    <w:multiLevelType w:val="hybridMultilevel"/>
    <w:tmpl w:val="E4C604DC"/>
    <w:lvl w:ilvl="0" w:tplc="D9726706">
      <w:start w:val="107"/>
      <w:numFmt w:val="bullet"/>
      <w:lvlText w:val="-"/>
      <w:lvlJc w:val="left"/>
      <w:pPr>
        <w:ind w:left="111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8" w15:restartNumberingAfterBreak="0">
    <w:nsid w:val="41B63416"/>
    <w:multiLevelType w:val="hybridMultilevel"/>
    <w:tmpl w:val="F426F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2196A"/>
    <w:multiLevelType w:val="hybridMultilevel"/>
    <w:tmpl w:val="77043E56"/>
    <w:lvl w:ilvl="0" w:tplc="FC7A6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407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4A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501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904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BCC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E26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C81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AE2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66B366A"/>
    <w:multiLevelType w:val="hybridMultilevel"/>
    <w:tmpl w:val="6E72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861B4"/>
    <w:multiLevelType w:val="hybridMultilevel"/>
    <w:tmpl w:val="64EC5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F7171"/>
    <w:multiLevelType w:val="hybridMultilevel"/>
    <w:tmpl w:val="6DA85C40"/>
    <w:lvl w:ilvl="0" w:tplc="F990A632">
      <w:numFmt w:val="bullet"/>
      <w:lvlText w:val="•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514F6E"/>
    <w:multiLevelType w:val="hybridMultilevel"/>
    <w:tmpl w:val="DE38A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AC0E64"/>
    <w:multiLevelType w:val="hybridMultilevel"/>
    <w:tmpl w:val="85B041E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20A0BAF"/>
    <w:multiLevelType w:val="hybridMultilevel"/>
    <w:tmpl w:val="C2AE1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316510"/>
    <w:multiLevelType w:val="hybridMultilevel"/>
    <w:tmpl w:val="ABC08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922EF"/>
    <w:multiLevelType w:val="hybridMultilevel"/>
    <w:tmpl w:val="1284A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B52AE"/>
    <w:multiLevelType w:val="hybridMultilevel"/>
    <w:tmpl w:val="B6962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38776E"/>
    <w:multiLevelType w:val="hybridMultilevel"/>
    <w:tmpl w:val="FC18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EC12D1"/>
    <w:multiLevelType w:val="hybridMultilevel"/>
    <w:tmpl w:val="086A1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FD0C8B"/>
    <w:multiLevelType w:val="hybridMultilevel"/>
    <w:tmpl w:val="CBF06E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B5E0EE6"/>
    <w:multiLevelType w:val="hybridMultilevel"/>
    <w:tmpl w:val="6AF47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8D2BAE"/>
    <w:multiLevelType w:val="hybridMultilevel"/>
    <w:tmpl w:val="F9A4C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C2065"/>
    <w:multiLevelType w:val="hybridMultilevel"/>
    <w:tmpl w:val="1B74894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0"/>
  </w:num>
  <w:num w:numId="4">
    <w:abstractNumId w:val="32"/>
  </w:num>
  <w:num w:numId="5">
    <w:abstractNumId w:val="19"/>
  </w:num>
  <w:num w:numId="6">
    <w:abstractNumId w:val="14"/>
  </w:num>
  <w:num w:numId="7">
    <w:abstractNumId w:val="25"/>
  </w:num>
  <w:num w:numId="8">
    <w:abstractNumId w:val="13"/>
  </w:num>
  <w:num w:numId="9">
    <w:abstractNumId w:val="2"/>
  </w:num>
  <w:num w:numId="10">
    <w:abstractNumId w:val="31"/>
  </w:num>
  <w:num w:numId="11">
    <w:abstractNumId w:val="34"/>
  </w:num>
  <w:num w:numId="12">
    <w:abstractNumId w:val="7"/>
  </w:num>
  <w:num w:numId="13">
    <w:abstractNumId w:val="11"/>
  </w:num>
  <w:num w:numId="14">
    <w:abstractNumId w:val="12"/>
  </w:num>
  <w:num w:numId="15">
    <w:abstractNumId w:val="17"/>
  </w:num>
  <w:num w:numId="16">
    <w:abstractNumId w:val="3"/>
  </w:num>
  <w:num w:numId="17">
    <w:abstractNumId w:val="15"/>
  </w:num>
  <w:num w:numId="18">
    <w:abstractNumId w:val="6"/>
  </w:num>
  <w:num w:numId="19">
    <w:abstractNumId w:val="20"/>
  </w:num>
  <w:num w:numId="20">
    <w:abstractNumId w:val="8"/>
  </w:num>
  <w:num w:numId="21">
    <w:abstractNumId w:val="21"/>
  </w:num>
  <w:num w:numId="22">
    <w:abstractNumId w:val="24"/>
  </w:num>
  <w:num w:numId="23">
    <w:abstractNumId w:val="4"/>
  </w:num>
  <w:num w:numId="24">
    <w:abstractNumId w:val="33"/>
  </w:num>
  <w:num w:numId="25">
    <w:abstractNumId w:val="28"/>
  </w:num>
  <w:num w:numId="26">
    <w:abstractNumId w:val="30"/>
  </w:num>
  <w:num w:numId="27">
    <w:abstractNumId w:val="9"/>
  </w:num>
  <w:num w:numId="28">
    <w:abstractNumId w:val="16"/>
  </w:num>
  <w:num w:numId="29">
    <w:abstractNumId w:val="27"/>
  </w:num>
  <w:num w:numId="30">
    <w:abstractNumId w:val="23"/>
  </w:num>
  <w:num w:numId="31">
    <w:abstractNumId w:val="26"/>
  </w:num>
  <w:num w:numId="32">
    <w:abstractNumId w:val="29"/>
  </w:num>
  <w:num w:numId="33">
    <w:abstractNumId w:val="5"/>
  </w:num>
  <w:num w:numId="34">
    <w:abstractNumId w:val="22"/>
  </w:num>
  <w:num w:numId="35">
    <w:abstractNumId w:val="10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1EC"/>
    <w:rsid w:val="00003A13"/>
    <w:rsid w:val="000205BB"/>
    <w:rsid w:val="00024B83"/>
    <w:rsid w:val="000257F8"/>
    <w:rsid w:val="00034381"/>
    <w:rsid w:val="00055462"/>
    <w:rsid w:val="00055BAA"/>
    <w:rsid w:val="000569EB"/>
    <w:rsid w:val="00057191"/>
    <w:rsid w:val="00064CC1"/>
    <w:rsid w:val="00067D17"/>
    <w:rsid w:val="00070C7F"/>
    <w:rsid w:val="00071D48"/>
    <w:rsid w:val="00072A8B"/>
    <w:rsid w:val="00074700"/>
    <w:rsid w:val="00074EA7"/>
    <w:rsid w:val="00081D6D"/>
    <w:rsid w:val="000847D3"/>
    <w:rsid w:val="00087577"/>
    <w:rsid w:val="000C2F40"/>
    <w:rsid w:val="000C39BF"/>
    <w:rsid w:val="000E6109"/>
    <w:rsid w:val="001137C6"/>
    <w:rsid w:val="0011704B"/>
    <w:rsid w:val="00122DEE"/>
    <w:rsid w:val="00126087"/>
    <w:rsid w:val="00141691"/>
    <w:rsid w:val="0014226D"/>
    <w:rsid w:val="00160FEA"/>
    <w:rsid w:val="00165696"/>
    <w:rsid w:val="00166777"/>
    <w:rsid w:val="0017044E"/>
    <w:rsid w:val="00170F15"/>
    <w:rsid w:val="00175F25"/>
    <w:rsid w:val="00184856"/>
    <w:rsid w:val="001B3C25"/>
    <w:rsid w:val="001E11CC"/>
    <w:rsid w:val="001E630C"/>
    <w:rsid w:val="001F1AFA"/>
    <w:rsid w:val="00202797"/>
    <w:rsid w:val="00204606"/>
    <w:rsid w:val="0020518C"/>
    <w:rsid w:val="002057C6"/>
    <w:rsid w:val="00206D74"/>
    <w:rsid w:val="00233ACF"/>
    <w:rsid w:val="00237AC4"/>
    <w:rsid w:val="002405AE"/>
    <w:rsid w:val="00253D33"/>
    <w:rsid w:val="00256B0C"/>
    <w:rsid w:val="00277E4E"/>
    <w:rsid w:val="00280F81"/>
    <w:rsid w:val="00283251"/>
    <w:rsid w:val="002850EC"/>
    <w:rsid w:val="00285AD6"/>
    <w:rsid w:val="00291DAB"/>
    <w:rsid w:val="00294907"/>
    <w:rsid w:val="0029573E"/>
    <w:rsid w:val="002A59C5"/>
    <w:rsid w:val="002B25C4"/>
    <w:rsid w:val="002B37DF"/>
    <w:rsid w:val="002C0921"/>
    <w:rsid w:val="002C34A8"/>
    <w:rsid w:val="002D5A58"/>
    <w:rsid w:val="002D7C84"/>
    <w:rsid w:val="002E32D9"/>
    <w:rsid w:val="002E3FC8"/>
    <w:rsid w:val="002F67E6"/>
    <w:rsid w:val="002F689E"/>
    <w:rsid w:val="003014B1"/>
    <w:rsid w:val="00310F11"/>
    <w:rsid w:val="003275BA"/>
    <w:rsid w:val="00333A31"/>
    <w:rsid w:val="00335172"/>
    <w:rsid w:val="00342A1A"/>
    <w:rsid w:val="0034497A"/>
    <w:rsid w:val="00345782"/>
    <w:rsid w:val="00352752"/>
    <w:rsid w:val="0035427A"/>
    <w:rsid w:val="003557B8"/>
    <w:rsid w:val="003600B8"/>
    <w:rsid w:val="003608B2"/>
    <w:rsid w:val="00372684"/>
    <w:rsid w:val="00374CB3"/>
    <w:rsid w:val="00396766"/>
    <w:rsid w:val="003A20E5"/>
    <w:rsid w:val="003B5390"/>
    <w:rsid w:val="003B77F7"/>
    <w:rsid w:val="003C2412"/>
    <w:rsid w:val="003C2A50"/>
    <w:rsid w:val="003C3500"/>
    <w:rsid w:val="003C3762"/>
    <w:rsid w:val="003D1415"/>
    <w:rsid w:val="003D6A4A"/>
    <w:rsid w:val="003E12A3"/>
    <w:rsid w:val="003F4572"/>
    <w:rsid w:val="003F5C23"/>
    <w:rsid w:val="003F6DEC"/>
    <w:rsid w:val="0042306A"/>
    <w:rsid w:val="00426BCB"/>
    <w:rsid w:val="0042770E"/>
    <w:rsid w:val="00440C4C"/>
    <w:rsid w:val="00465157"/>
    <w:rsid w:val="00467627"/>
    <w:rsid w:val="004722EF"/>
    <w:rsid w:val="00472ACC"/>
    <w:rsid w:val="00473BEF"/>
    <w:rsid w:val="004823E9"/>
    <w:rsid w:val="004939E7"/>
    <w:rsid w:val="004A0C3E"/>
    <w:rsid w:val="004A55BB"/>
    <w:rsid w:val="004B32F1"/>
    <w:rsid w:val="004B344A"/>
    <w:rsid w:val="004B4144"/>
    <w:rsid w:val="004B5899"/>
    <w:rsid w:val="004B58C1"/>
    <w:rsid w:val="004C2984"/>
    <w:rsid w:val="004C3F01"/>
    <w:rsid w:val="004D1281"/>
    <w:rsid w:val="004D36C6"/>
    <w:rsid w:val="004D69AB"/>
    <w:rsid w:val="004E075A"/>
    <w:rsid w:val="004E184A"/>
    <w:rsid w:val="00502E6D"/>
    <w:rsid w:val="005342A1"/>
    <w:rsid w:val="00534449"/>
    <w:rsid w:val="00545169"/>
    <w:rsid w:val="0054559B"/>
    <w:rsid w:val="00550D4B"/>
    <w:rsid w:val="0055447E"/>
    <w:rsid w:val="005550F8"/>
    <w:rsid w:val="005653F3"/>
    <w:rsid w:val="005709CF"/>
    <w:rsid w:val="00571BAA"/>
    <w:rsid w:val="005774B3"/>
    <w:rsid w:val="00580204"/>
    <w:rsid w:val="00585032"/>
    <w:rsid w:val="0058607B"/>
    <w:rsid w:val="00593198"/>
    <w:rsid w:val="00595D03"/>
    <w:rsid w:val="0059759F"/>
    <w:rsid w:val="005A6CC8"/>
    <w:rsid w:val="005B4E16"/>
    <w:rsid w:val="005C015F"/>
    <w:rsid w:val="005C2FEF"/>
    <w:rsid w:val="005C4266"/>
    <w:rsid w:val="005C7A1E"/>
    <w:rsid w:val="005D2743"/>
    <w:rsid w:val="005D2C2D"/>
    <w:rsid w:val="005D330F"/>
    <w:rsid w:val="005D77BC"/>
    <w:rsid w:val="005F0D36"/>
    <w:rsid w:val="005F3B26"/>
    <w:rsid w:val="005F6226"/>
    <w:rsid w:val="00605D12"/>
    <w:rsid w:val="00605D89"/>
    <w:rsid w:val="006061DA"/>
    <w:rsid w:val="006135AB"/>
    <w:rsid w:val="00616A1B"/>
    <w:rsid w:val="0062134A"/>
    <w:rsid w:val="006234BF"/>
    <w:rsid w:val="00637034"/>
    <w:rsid w:val="0063714E"/>
    <w:rsid w:val="006378DB"/>
    <w:rsid w:val="00646543"/>
    <w:rsid w:val="006508F7"/>
    <w:rsid w:val="00655CDD"/>
    <w:rsid w:val="00670B4E"/>
    <w:rsid w:val="00671B6E"/>
    <w:rsid w:val="00676DBD"/>
    <w:rsid w:val="00677C5D"/>
    <w:rsid w:val="00680250"/>
    <w:rsid w:val="0068173E"/>
    <w:rsid w:val="00683451"/>
    <w:rsid w:val="00684428"/>
    <w:rsid w:val="00690BCD"/>
    <w:rsid w:val="00691729"/>
    <w:rsid w:val="00695005"/>
    <w:rsid w:val="00697159"/>
    <w:rsid w:val="006A5F03"/>
    <w:rsid w:val="006B012C"/>
    <w:rsid w:val="006B20ED"/>
    <w:rsid w:val="006B412F"/>
    <w:rsid w:val="006C57B3"/>
    <w:rsid w:val="006D4064"/>
    <w:rsid w:val="00705AA4"/>
    <w:rsid w:val="00716F8C"/>
    <w:rsid w:val="00720E9B"/>
    <w:rsid w:val="00721E45"/>
    <w:rsid w:val="0073174D"/>
    <w:rsid w:val="00737B7B"/>
    <w:rsid w:val="00743DD6"/>
    <w:rsid w:val="00746DD3"/>
    <w:rsid w:val="007538F0"/>
    <w:rsid w:val="0075709B"/>
    <w:rsid w:val="00770F37"/>
    <w:rsid w:val="00771A82"/>
    <w:rsid w:val="00774D6E"/>
    <w:rsid w:val="00784C71"/>
    <w:rsid w:val="00787873"/>
    <w:rsid w:val="0079138A"/>
    <w:rsid w:val="007B1D01"/>
    <w:rsid w:val="007D488A"/>
    <w:rsid w:val="007D4CEF"/>
    <w:rsid w:val="007D747D"/>
    <w:rsid w:val="007E4367"/>
    <w:rsid w:val="007E55B2"/>
    <w:rsid w:val="007E6609"/>
    <w:rsid w:val="00803AB5"/>
    <w:rsid w:val="008044D6"/>
    <w:rsid w:val="00807B67"/>
    <w:rsid w:val="00815BC1"/>
    <w:rsid w:val="00824883"/>
    <w:rsid w:val="00844295"/>
    <w:rsid w:val="008456B1"/>
    <w:rsid w:val="00852AA1"/>
    <w:rsid w:val="0085654C"/>
    <w:rsid w:val="00863498"/>
    <w:rsid w:val="00871915"/>
    <w:rsid w:val="008839BF"/>
    <w:rsid w:val="00884090"/>
    <w:rsid w:val="008921EF"/>
    <w:rsid w:val="00893A41"/>
    <w:rsid w:val="00895C14"/>
    <w:rsid w:val="008A1E9B"/>
    <w:rsid w:val="008A57DA"/>
    <w:rsid w:val="008C32B1"/>
    <w:rsid w:val="008C705A"/>
    <w:rsid w:val="008D7C27"/>
    <w:rsid w:val="008F095F"/>
    <w:rsid w:val="008F10AB"/>
    <w:rsid w:val="00900E7C"/>
    <w:rsid w:val="009075B0"/>
    <w:rsid w:val="009101AF"/>
    <w:rsid w:val="009147C4"/>
    <w:rsid w:val="00930CE6"/>
    <w:rsid w:val="00932794"/>
    <w:rsid w:val="00934C16"/>
    <w:rsid w:val="0093513A"/>
    <w:rsid w:val="00942527"/>
    <w:rsid w:val="00950CD3"/>
    <w:rsid w:val="00952CAF"/>
    <w:rsid w:val="00962573"/>
    <w:rsid w:val="00963B60"/>
    <w:rsid w:val="009643D4"/>
    <w:rsid w:val="00974A95"/>
    <w:rsid w:val="00981C4A"/>
    <w:rsid w:val="00990763"/>
    <w:rsid w:val="00997EDF"/>
    <w:rsid w:val="009A61A5"/>
    <w:rsid w:val="009A69DF"/>
    <w:rsid w:val="009B207E"/>
    <w:rsid w:val="009C170E"/>
    <w:rsid w:val="009D6AA9"/>
    <w:rsid w:val="009F36BC"/>
    <w:rsid w:val="00A1324E"/>
    <w:rsid w:val="00A178E7"/>
    <w:rsid w:val="00A17A96"/>
    <w:rsid w:val="00A17D34"/>
    <w:rsid w:val="00A209BF"/>
    <w:rsid w:val="00A2342B"/>
    <w:rsid w:val="00A2594D"/>
    <w:rsid w:val="00A3176F"/>
    <w:rsid w:val="00A3724F"/>
    <w:rsid w:val="00A46B8D"/>
    <w:rsid w:val="00A56BE4"/>
    <w:rsid w:val="00A639A0"/>
    <w:rsid w:val="00A73BE5"/>
    <w:rsid w:val="00A74BE7"/>
    <w:rsid w:val="00A75B8E"/>
    <w:rsid w:val="00A75E51"/>
    <w:rsid w:val="00A840EE"/>
    <w:rsid w:val="00A868B0"/>
    <w:rsid w:val="00A914E4"/>
    <w:rsid w:val="00A95FFE"/>
    <w:rsid w:val="00AA7BF2"/>
    <w:rsid w:val="00AB1C02"/>
    <w:rsid w:val="00AD07C8"/>
    <w:rsid w:val="00AD36E8"/>
    <w:rsid w:val="00AE01F6"/>
    <w:rsid w:val="00AE2377"/>
    <w:rsid w:val="00AE2634"/>
    <w:rsid w:val="00AE500D"/>
    <w:rsid w:val="00AE6FA6"/>
    <w:rsid w:val="00AF3823"/>
    <w:rsid w:val="00AF62F1"/>
    <w:rsid w:val="00B03514"/>
    <w:rsid w:val="00B03C21"/>
    <w:rsid w:val="00B0442C"/>
    <w:rsid w:val="00B15122"/>
    <w:rsid w:val="00B21466"/>
    <w:rsid w:val="00B25080"/>
    <w:rsid w:val="00B3411D"/>
    <w:rsid w:val="00B36CBB"/>
    <w:rsid w:val="00B54D89"/>
    <w:rsid w:val="00B61F5C"/>
    <w:rsid w:val="00B6685F"/>
    <w:rsid w:val="00B8077C"/>
    <w:rsid w:val="00B8099C"/>
    <w:rsid w:val="00B80E37"/>
    <w:rsid w:val="00B97EF9"/>
    <w:rsid w:val="00B97FC9"/>
    <w:rsid w:val="00BB0E52"/>
    <w:rsid w:val="00BC123D"/>
    <w:rsid w:val="00BC2109"/>
    <w:rsid w:val="00BC3657"/>
    <w:rsid w:val="00BC6248"/>
    <w:rsid w:val="00BD41F3"/>
    <w:rsid w:val="00BF14A8"/>
    <w:rsid w:val="00BF7660"/>
    <w:rsid w:val="00BF7A80"/>
    <w:rsid w:val="00C11892"/>
    <w:rsid w:val="00C207B9"/>
    <w:rsid w:val="00C215DC"/>
    <w:rsid w:val="00C27389"/>
    <w:rsid w:val="00C32BEE"/>
    <w:rsid w:val="00C42EA1"/>
    <w:rsid w:val="00C465C7"/>
    <w:rsid w:val="00C47CD2"/>
    <w:rsid w:val="00C5333A"/>
    <w:rsid w:val="00C57E74"/>
    <w:rsid w:val="00C6156E"/>
    <w:rsid w:val="00C928F8"/>
    <w:rsid w:val="00CA61EC"/>
    <w:rsid w:val="00CA6A3E"/>
    <w:rsid w:val="00CD629D"/>
    <w:rsid w:val="00CE152F"/>
    <w:rsid w:val="00CE4D16"/>
    <w:rsid w:val="00CF29E0"/>
    <w:rsid w:val="00CF4CE7"/>
    <w:rsid w:val="00D056AC"/>
    <w:rsid w:val="00D07E62"/>
    <w:rsid w:val="00D22B15"/>
    <w:rsid w:val="00D2452A"/>
    <w:rsid w:val="00D25D73"/>
    <w:rsid w:val="00D32460"/>
    <w:rsid w:val="00D36617"/>
    <w:rsid w:val="00D37DB3"/>
    <w:rsid w:val="00D5097E"/>
    <w:rsid w:val="00D6458D"/>
    <w:rsid w:val="00D65288"/>
    <w:rsid w:val="00D80E51"/>
    <w:rsid w:val="00D82B00"/>
    <w:rsid w:val="00D858BD"/>
    <w:rsid w:val="00D86610"/>
    <w:rsid w:val="00D90DC4"/>
    <w:rsid w:val="00D97564"/>
    <w:rsid w:val="00DA7D45"/>
    <w:rsid w:val="00DB4167"/>
    <w:rsid w:val="00DB4795"/>
    <w:rsid w:val="00DC3D53"/>
    <w:rsid w:val="00DF3C6F"/>
    <w:rsid w:val="00DF42D1"/>
    <w:rsid w:val="00DF7470"/>
    <w:rsid w:val="00DF7AB0"/>
    <w:rsid w:val="00E05716"/>
    <w:rsid w:val="00E23662"/>
    <w:rsid w:val="00E26661"/>
    <w:rsid w:val="00E311DF"/>
    <w:rsid w:val="00E32EF2"/>
    <w:rsid w:val="00E33F80"/>
    <w:rsid w:val="00E348C7"/>
    <w:rsid w:val="00E42CCD"/>
    <w:rsid w:val="00E44F4C"/>
    <w:rsid w:val="00E47B33"/>
    <w:rsid w:val="00E52C8A"/>
    <w:rsid w:val="00E53B17"/>
    <w:rsid w:val="00E66E71"/>
    <w:rsid w:val="00E67DF9"/>
    <w:rsid w:val="00E70813"/>
    <w:rsid w:val="00E724ED"/>
    <w:rsid w:val="00E7604C"/>
    <w:rsid w:val="00E81007"/>
    <w:rsid w:val="00E82001"/>
    <w:rsid w:val="00E86517"/>
    <w:rsid w:val="00E8796C"/>
    <w:rsid w:val="00EB1598"/>
    <w:rsid w:val="00EB1F3A"/>
    <w:rsid w:val="00EB5274"/>
    <w:rsid w:val="00EB5CCA"/>
    <w:rsid w:val="00EB5FD0"/>
    <w:rsid w:val="00EC4A02"/>
    <w:rsid w:val="00ED056E"/>
    <w:rsid w:val="00ED5683"/>
    <w:rsid w:val="00EF5B79"/>
    <w:rsid w:val="00EF5F31"/>
    <w:rsid w:val="00EF7FDA"/>
    <w:rsid w:val="00F06435"/>
    <w:rsid w:val="00F1671E"/>
    <w:rsid w:val="00F16CDF"/>
    <w:rsid w:val="00F23099"/>
    <w:rsid w:val="00F302CE"/>
    <w:rsid w:val="00F30FCB"/>
    <w:rsid w:val="00F44CD1"/>
    <w:rsid w:val="00F45787"/>
    <w:rsid w:val="00F603C2"/>
    <w:rsid w:val="00F61D66"/>
    <w:rsid w:val="00F66A72"/>
    <w:rsid w:val="00F834F7"/>
    <w:rsid w:val="00F9288A"/>
    <w:rsid w:val="00F94D85"/>
    <w:rsid w:val="00F97B9F"/>
    <w:rsid w:val="00FA1C3F"/>
    <w:rsid w:val="00FB2817"/>
    <w:rsid w:val="00FC6372"/>
    <w:rsid w:val="00FC73D9"/>
    <w:rsid w:val="00FF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A341A2"/>
  <w15:docId w15:val="{DD11C175-3D15-4731-BB6F-B46CECF5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1EC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61EC"/>
    <w:pPr>
      <w:keepNext/>
      <w:widowControl/>
      <w:suppressAutoHyphens w:val="0"/>
      <w:spacing w:before="240" w:after="60" w:line="259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A61EC"/>
    <w:rPr>
      <w:color w:val="000080"/>
      <w:u w:val="single"/>
    </w:rPr>
  </w:style>
  <w:style w:type="paragraph" w:styleId="ListParagraph">
    <w:name w:val="List Paragraph"/>
    <w:basedOn w:val="Normal"/>
    <w:uiPriority w:val="34"/>
    <w:qFormat/>
    <w:rsid w:val="00CA61EC"/>
    <w:pPr>
      <w:widowControl/>
      <w:suppressAutoHyphens w:val="0"/>
      <w:ind w:left="720"/>
      <w:contextualSpacing/>
    </w:pPr>
    <w:rPr>
      <w:rFonts w:ascii="Cambria" w:eastAsia="MS Mincho" w:hAnsi="Cambria" w:cs="Times New Roman"/>
      <w:kern w:val="0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CA61E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US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CA61E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F01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F01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4C298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3BEF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473BEF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473BEF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473BEF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customStyle="1" w:styleId="xmsonormal">
    <w:name w:val="x_msonormal"/>
    <w:basedOn w:val="Normal"/>
    <w:rsid w:val="00310F1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067D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05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81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06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60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.Roethler@detroitmi.gov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DetHealth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gcc02.safelinks.protection.outlook.com/?url=https%3A%2F%2Fwww.instagram.com%2Fdethealth%2F&amp;data=04%7C01%7CMargaret.Carroll%40detroitmi.gov%7C74eb93612eb641468b5808d9ebe8add6%7Ce154a7601d2d4ef68fd3ebc8b4ef31fd%7C0%7C0%7C637800206857017048%7CUnknown%7CTWFpbGZsb3d8eyJWIjoiMC4wLjAwMDAiLCJQIjoiV2luMzIiLCJBTiI6Ik1haWwiLCJXVCI6Mn0%3D%7C3000&amp;sdata=Ai8UXo7wx44xLPQ9hLChAnjsBUfq4tYDb91rW5ErBgg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garet.Carroll@detroitmi.gov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Detroit</Company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Lynn Pearson</dc:creator>
  <cp:keywords/>
  <dc:description/>
  <cp:lastModifiedBy>Margaret Carroll</cp:lastModifiedBy>
  <cp:revision>6</cp:revision>
  <cp:lastPrinted>2022-02-04T13:56:00Z</cp:lastPrinted>
  <dcterms:created xsi:type="dcterms:W3CDTF">2022-04-06T18:13:00Z</dcterms:created>
  <dcterms:modified xsi:type="dcterms:W3CDTF">2022-04-06T20:53:00Z</dcterms:modified>
</cp:coreProperties>
</file>