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862AF" w14:textId="77777777" w:rsidR="00A25774" w:rsidRDefault="00A25774" w:rsidP="007F2029">
      <w:pPr>
        <w:rPr>
          <w:sz w:val="24"/>
          <w:szCs w:val="24"/>
        </w:rPr>
      </w:pPr>
      <w:bookmarkStart w:id="0" w:name="_GoBack"/>
      <w:bookmarkEnd w:id="0"/>
    </w:p>
    <w:p w14:paraId="22F7BAB9" w14:textId="6C5B46D3" w:rsidR="007F2029" w:rsidRPr="007F2029" w:rsidRDefault="008F553F" w:rsidP="003520DC">
      <w:pPr>
        <w:spacing w:after="0"/>
        <w:jc w:val="center"/>
        <w:rPr>
          <w:b/>
          <w:sz w:val="28"/>
          <w:szCs w:val="28"/>
        </w:rPr>
      </w:pPr>
      <w:r w:rsidRPr="007F2029">
        <w:rPr>
          <w:b/>
          <w:sz w:val="28"/>
          <w:szCs w:val="28"/>
        </w:rPr>
        <w:t>City of Detroit</w:t>
      </w:r>
      <w:r w:rsidR="003520DC">
        <w:rPr>
          <w:b/>
          <w:sz w:val="28"/>
          <w:szCs w:val="28"/>
        </w:rPr>
        <w:t>,</w:t>
      </w:r>
      <w:r w:rsidRPr="007F2029">
        <w:rPr>
          <w:b/>
          <w:sz w:val="28"/>
          <w:szCs w:val="28"/>
        </w:rPr>
        <w:t xml:space="preserve"> </w:t>
      </w:r>
      <w:r w:rsidR="007F2029" w:rsidRPr="007F2029">
        <w:rPr>
          <w:b/>
          <w:sz w:val="28"/>
          <w:szCs w:val="28"/>
        </w:rPr>
        <w:t xml:space="preserve">Office of Contracting and Procurement on behalf of the </w:t>
      </w:r>
    </w:p>
    <w:p w14:paraId="1F2EA5B3" w14:textId="14C30761" w:rsidR="008F553F" w:rsidRPr="00FA180B" w:rsidRDefault="008F553F" w:rsidP="0068615B">
      <w:pPr>
        <w:spacing w:after="0"/>
        <w:jc w:val="center"/>
        <w:rPr>
          <w:b/>
          <w:sz w:val="28"/>
          <w:szCs w:val="28"/>
        </w:rPr>
      </w:pPr>
      <w:r w:rsidRPr="00FA180B">
        <w:rPr>
          <w:b/>
          <w:sz w:val="28"/>
          <w:szCs w:val="28"/>
        </w:rPr>
        <w:t>Housing and Revitalization Department</w:t>
      </w:r>
      <w:r w:rsidR="00CE4E0A">
        <w:rPr>
          <w:b/>
          <w:sz w:val="28"/>
          <w:szCs w:val="28"/>
        </w:rPr>
        <w:t xml:space="preserve"> (HRD)</w:t>
      </w:r>
    </w:p>
    <w:p w14:paraId="5D435C5C" w14:textId="33636018" w:rsidR="008F553F" w:rsidRPr="003520DC" w:rsidRDefault="008F553F" w:rsidP="003520DC">
      <w:pPr>
        <w:spacing w:after="0"/>
        <w:rPr>
          <w:b/>
          <w:sz w:val="28"/>
          <w:szCs w:val="28"/>
        </w:rPr>
      </w:pPr>
      <w:r w:rsidRPr="008F553F">
        <w:rPr>
          <w:b/>
          <w:sz w:val="28"/>
          <w:szCs w:val="28"/>
        </w:rPr>
        <w:t>Emergency Solutions Grant (ESG) Program</w:t>
      </w:r>
      <w:r w:rsidR="003520DC">
        <w:rPr>
          <w:b/>
          <w:sz w:val="28"/>
          <w:szCs w:val="28"/>
        </w:rPr>
        <w:t>,</w:t>
      </w:r>
      <w:r w:rsidRPr="008F553F">
        <w:rPr>
          <w:b/>
          <w:sz w:val="28"/>
          <w:szCs w:val="28"/>
        </w:rPr>
        <w:t xml:space="preserve"> </w:t>
      </w:r>
      <w:r w:rsidR="002C0938" w:rsidRPr="003520DC">
        <w:rPr>
          <w:b/>
          <w:sz w:val="28"/>
          <w:szCs w:val="28"/>
        </w:rPr>
        <w:t xml:space="preserve">2016-2017 </w:t>
      </w:r>
      <w:r w:rsidR="00C656A8" w:rsidRPr="003520DC">
        <w:rPr>
          <w:b/>
          <w:sz w:val="28"/>
          <w:szCs w:val="28"/>
        </w:rPr>
        <w:t>Notice of Funding Availability</w:t>
      </w:r>
    </w:p>
    <w:sdt>
      <w:sdtPr>
        <w:rPr>
          <w:b w:val="0"/>
          <w:u w:val="none"/>
        </w:rPr>
        <w:id w:val="-577906448"/>
        <w:docPartObj>
          <w:docPartGallery w:val="Table of Contents"/>
          <w:docPartUnique/>
        </w:docPartObj>
      </w:sdtPr>
      <w:sdtEndPr>
        <w:rPr>
          <w:bCs/>
          <w:noProof/>
        </w:rPr>
      </w:sdtEndPr>
      <w:sdtContent>
        <w:p w14:paraId="7C3B29C8" w14:textId="0D795374" w:rsidR="00FA180B" w:rsidRDefault="007F2029" w:rsidP="007F2029">
          <w:pPr>
            <w:pStyle w:val="TOCHeading"/>
            <w:ind w:left="3600"/>
          </w:pPr>
          <w:r w:rsidRPr="007F2029">
            <w:t>Table of</w:t>
          </w:r>
          <w:r w:rsidRPr="007F2029">
            <w:rPr>
              <w:b w:val="0"/>
            </w:rPr>
            <w:t xml:space="preserve"> </w:t>
          </w:r>
          <w:r w:rsidR="00FA180B">
            <w:t>Contents</w:t>
          </w:r>
        </w:p>
        <w:p w14:paraId="4AF2FE6C" w14:textId="77777777" w:rsidR="00111856" w:rsidRDefault="00FA180B" w:rsidP="00111856">
          <w:pPr>
            <w:pStyle w:val="TOC1"/>
            <w:rPr>
              <w:rFonts w:eastAsiaTheme="minorEastAsia"/>
            </w:rPr>
          </w:pPr>
          <w:r>
            <w:fldChar w:fldCharType="begin"/>
          </w:r>
          <w:r>
            <w:instrText xml:space="preserve"> TOC \o "1-3" \h \z \u </w:instrText>
          </w:r>
          <w:r>
            <w:fldChar w:fldCharType="separate"/>
          </w:r>
          <w:hyperlink w:anchor="_Toc453147964" w:history="1">
            <w:r w:rsidR="00111856" w:rsidRPr="001A79B7">
              <w:rPr>
                <w:rStyle w:val="Hyperlink"/>
                <w:rFonts w:eastAsia="Times New Roman" w:cs="Times New Roman"/>
              </w:rPr>
              <w:t>Introduction</w:t>
            </w:r>
            <w:r w:rsidR="00111856">
              <w:rPr>
                <w:webHidden/>
              </w:rPr>
              <w:tab/>
            </w:r>
            <w:r w:rsidR="00111856">
              <w:rPr>
                <w:webHidden/>
              </w:rPr>
              <w:fldChar w:fldCharType="begin"/>
            </w:r>
            <w:r w:rsidR="00111856">
              <w:rPr>
                <w:webHidden/>
              </w:rPr>
              <w:instrText xml:space="preserve"> PAGEREF _Toc453147964 \h </w:instrText>
            </w:r>
            <w:r w:rsidR="00111856">
              <w:rPr>
                <w:webHidden/>
              </w:rPr>
            </w:r>
            <w:r w:rsidR="00111856">
              <w:rPr>
                <w:webHidden/>
              </w:rPr>
              <w:fldChar w:fldCharType="separate"/>
            </w:r>
            <w:r w:rsidR="00553CB6">
              <w:rPr>
                <w:webHidden/>
              </w:rPr>
              <w:t>2</w:t>
            </w:r>
            <w:r w:rsidR="00111856">
              <w:rPr>
                <w:webHidden/>
              </w:rPr>
              <w:fldChar w:fldCharType="end"/>
            </w:r>
          </w:hyperlink>
        </w:p>
        <w:p w14:paraId="671742A2" w14:textId="77777777" w:rsidR="00111856" w:rsidRDefault="00B31972" w:rsidP="00111856">
          <w:pPr>
            <w:pStyle w:val="TOC1"/>
            <w:rPr>
              <w:rFonts w:eastAsiaTheme="minorEastAsia"/>
            </w:rPr>
          </w:pPr>
          <w:hyperlink w:anchor="_Toc453147965" w:history="1">
            <w:r w:rsidR="00111856" w:rsidRPr="001A79B7">
              <w:rPr>
                <w:rStyle w:val="Hyperlink"/>
              </w:rPr>
              <w:t>Part I: Program and Application Requirements</w:t>
            </w:r>
            <w:r w:rsidR="00111856">
              <w:rPr>
                <w:webHidden/>
              </w:rPr>
              <w:tab/>
            </w:r>
            <w:r w:rsidR="00111856">
              <w:rPr>
                <w:webHidden/>
              </w:rPr>
              <w:fldChar w:fldCharType="begin"/>
            </w:r>
            <w:r w:rsidR="00111856">
              <w:rPr>
                <w:webHidden/>
              </w:rPr>
              <w:instrText xml:space="preserve"> PAGEREF _Toc453147965 \h </w:instrText>
            </w:r>
            <w:r w:rsidR="00111856">
              <w:rPr>
                <w:webHidden/>
              </w:rPr>
            </w:r>
            <w:r w:rsidR="00111856">
              <w:rPr>
                <w:webHidden/>
              </w:rPr>
              <w:fldChar w:fldCharType="separate"/>
            </w:r>
            <w:r w:rsidR="00553CB6">
              <w:rPr>
                <w:webHidden/>
              </w:rPr>
              <w:t>2</w:t>
            </w:r>
            <w:r w:rsidR="00111856">
              <w:rPr>
                <w:webHidden/>
              </w:rPr>
              <w:fldChar w:fldCharType="end"/>
            </w:r>
          </w:hyperlink>
        </w:p>
        <w:p w14:paraId="0264330C" w14:textId="77777777" w:rsidR="00111856" w:rsidRDefault="00B31972">
          <w:pPr>
            <w:pStyle w:val="TOC2"/>
            <w:rPr>
              <w:rFonts w:eastAsiaTheme="minorEastAsia"/>
              <w:noProof/>
            </w:rPr>
          </w:pPr>
          <w:hyperlink w:anchor="_Toc453147966" w:history="1">
            <w:r w:rsidR="00111856" w:rsidRPr="001A79B7">
              <w:rPr>
                <w:rStyle w:val="Hyperlink"/>
                <w:noProof/>
              </w:rPr>
              <w:t>A.</w:t>
            </w:r>
            <w:r w:rsidR="00111856">
              <w:rPr>
                <w:rFonts w:eastAsiaTheme="minorEastAsia"/>
                <w:noProof/>
              </w:rPr>
              <w:tab/>
            </w:r>
            <w:r w:rsidR="00111856" w:rsidRPr="001A79B7">
              <w:rPr>
                <w:rStyle w:val="Hyperlink"/>
                <w:noProof/>
              </w:rPr>
              <w:t>Funding Available</w:t>
            </w:r>
            <w:r w:rsidR="00111856">
              <w:rPr>
                <w:noProof/>
                <w:webHidden/>
              </w:rPr>
              <w:tab/>
            </w:r>
            <w:r w:rsidR="00111856">
              <w:rPr>
                <w:noProof/>
                <w:webHidden/>
              </w:rPr>
              <w:fldChar w:fldCharType="begin"/>
            </w:r>
            <w:r w:rsidR="00111856">
              <w:rPr>
                <w:noProof/>
                <w:webHidden/>
              </w:rPr>
              <w:instrText xml:space="preserve"> PAGEREF _Toc453147966 \h </w:instrText>
            </w:r>
            <w:r w:rsidR="00111856">
              <w:rPr>
                <w:noProof/>
                <w:webHidden/>
              </w:rPr>
            </w:r>
            <w:r w:rsidR="00111856">
              <w:rPr>
                <w:noProof/>
                <w:webHidden/>
              </w:rPr>
              <w:fldChar w:fldCharType="separate"/>
            </w:r>
            <w:r w:rsidR="00553CB6">
              <w:rPr>
                <w:noProof/>
                <w:webHidden/>
              </w:rPr>
              <w:t>2</w:t>
            </w:r>
            <w:r w:rsidR="00111856">
              <w:rPr>
                <w:noProof/>
                <w:webHidden/>
              </w:rPr>
              <w:fldChar w:fldCharType="end"/>
            </w:r>
          </w:hyperlink>
        </w:p>
        <w:p w14:paraId="5906FFF1" w14:textId="77777777" w:rsidR="00111856" w:rsidRDefault="00B31972">
          <w:pPr>
            <w:pStyle w:val="TOC3"/>
            <w:rPr>
              <w:rFonts w:eastAsiaTheme="minorEastAsia"/>
              <w:noProof/>
            </w:rPr>
          </w:pPr>
          <w:hyperlink w:anchor="_Toc453147967" w:history="1">
            <w:r w:rsidR="00111856" w:rsidRPr="001A79B7">
              <w:rPr>
                <w:rStyle w:val="Hyperlink"/>
                <w:noProof/>
              </w:rPr>
              <w:t>1.</w:t>
            </w:r>
            <w:r w:rsidR="00111856">
              <w:rPr>
                <w:rFonts w:eastAsiaTheme="minorEastAsia"/>
                <w:noProof/>
              </w:rPr>
              <w:tab/>
            </w:r>
            <w:r w:rsidR="00111856" w:rsidRPr="001A79B7">
              <w:rPr>
                <w:rStyle w:val="Hyperlink"/>
                <w:noProof/>
              </w:rPr>
              <w:t>Estimated Allocations and Awards</w:t>
            </w:r>
            <w:r w:rsidR="00111856">
              <w:rPr>
                <w:noProof/>
                <w:webHidden/>
              </w:rPr>
              <w:tab/>
            </w:r>
            <w:r w:rsidR="00111856">
              <w:rPr>
                <w:noProof/>
                <w:webHidden/>
              </w:rPr>
              <w:fldChar w:fldCharType="begin"/>
            </w:r>
            <w:r w:rsidR="00111856">
              <w:rPr>
                <w:noProof/>
                <w:webHidden/>
              </w:rPr>
              <w:instrText xml:space="preserve"> PAGEREF _Toc453147967 \h </w:instrText>
            </w:r>
            <w:r w:rsidR="00111856">
              <w:rPr>
                <w:noProof/>
                <w:webHidden/>
              </w:rPr>
            </w:r>
            <w:r w:rsidR="00111856">
              <w:rPr>
                <w:noProof/>
                <w:webHidden/>
              </w:rPr>
              <w:fldChar w:fldCharType="separate"/>
            </w:r>
            <w:r w:rsidR="00553CB6">
              <w:rPr>
                <w:noProof/>
                <w:webHidden/>
              </w:rPr>
              <w:t>2</w:t>
            </w:r>
            <w:r w:rsidR="00111856">
              <w:rPr>
                <w:noProof/>
                <w:webHidden/>
              </w:rPr>
              <w:fldChar w:fldCharType="end"/>
            </w:r>
          </w:hyperlink>
        </w:p>
        <w:p w14:paraId="7C959D50" w14:textId="77777777" w:rsidR="00111856" w:rsidRDefault="00B31972">
          <w:pPr>
            <w:pStyle w:val="TOC3"/>
            <w:rPr>
              <w:rFonts w:eastAsiaTheme="minorEastAsia"/>
              <w:noProof/>
            </w:rPr>
          </w:pPr>
          <w:hyperlink w:anchor="_Toc453147968" w:history="1">
            <w:r w:rsidR="00111856" w:rsidRPr="001A79B7">
              <w:rPr>
                <w:rStyle w:val="Hyperlink"/>
                <w:noProof/>
              </w:rPr>
              <w:t>2.</w:t>
            </w:r>
            <w:r w:rsidR="00111856">
              <w:rPr>
                <w:rFonts w:eastAsiaTheme="minorEastAsia"/>
                <w:noProof/>
              </w:rPr>
              <w:tab/>
            </w:r>
            <w:r w:rsidR="00111856" w:rsidRPr="001A79B7">
              <w:rPr>
                <w:rStyle w:val="Hyperlink"/>
                <w:noProof/>
              </w:rPr>
              <w:t>Subrecipient Grant Terms</w:t>
            </w:r>
            <w:r w:rsidR="00111856">
              <w:rPr>
                <w:noProof/>
                <w:webHidden/>
              </w:rPr>
              <w:tab/>
            </w:r>
            <w:r w:rsidR="00111856">
              <w:rPr>
                <w:noProof/>
                <w:webHidden/>
              </w:rPr>
              <w:fldChar w:fldCharType="begin"/>
            </w:r>
            <w:r w:rsidR="00111856">
              <w:rPr>
                <w:noProof/>
                <w:webHidden/>
              </w:rPr>
              <w:instrText xml:space="preserve"> PAGEREF _Toc453147968 \h </w:instrText>
            </w:r>
            <w:r w:rsidR="00111856">
              <w:rPr>
                <w:noProof/>
                <w:webHidden/>
              </w:rPr>
            </w:r>
            <w:r w:rsidR="00111856">
              <w:rPr>
                <w:noProof/>
                <w:webHidden/>
              </w:rPr>
              <w:fldChar w:fldCharType="separate"/>
            </w:r>
            <w:r w:rsidR="00553CB6">
              <w:rPr>
                <w:noProof/>
                <w:webHidden/>
              </w:rPr>
              <w:t>2</w:t>
            </w:r>
            <w:r w:rsidR="00111856">
              <w:rPr>
                <w:noProof/>
                <w:webHidden/>
              </w:rPr>
              <w:fldChar w:fldCharType="end"/>
            </w:r>
          </w:hyperlink>
        </w:p>
        <w:p w14:paraId="12C0F1F6" w14:textId="77777777" w:rsidR="00111856" w:rsidRDefault="00B31972">
          <w:pPr>
            <w:pStyle w:val="TOC3"/>
            <w:rPr>
              <w:rFonts w:eastAsiaTheme="minorEastAsia"/>
              <w:noProof/>
            </w:rPr>
          </w:pPr>
          <w:hyperlink w:anchor="_Toc453147969" w:history="1">
            <w:r w:rsidR="00111856" w:rsidRPr="001A79B7">
              <w:rPr>
                <w:rStyle w:val="Hyperlink"/>
                <w:noProof/>
              </w:rPr>
              <w:t>3.</w:t>
            </w:r>
            <w:r w:rsidR="00111856">
              <w:rPr>
                <w:rFonts w:eastAsiaTheme="minorEastAsia"/>
                <w:noProof/>
              </w:rPr>
              <w:tab/>
            </w:r>
            <w:r w:rsidR="00111856" w:rsidRPr="001A79B7">
              <w:rPr>
                <w:rStyle w:val="Hyperlink"/>
                <w:noProof/>
              </w:rPr>
              <w:t>Subrecipient Expectations and Requirements</w:t>
            </w:r>
            <w:r w:rsidR="00111856">
              <w:rPr>
                <w:noProof/>
                <w:webHidden/>
              </w:rPr>
              <w:tab/>
            </w:r>
            <w:r w:rsidR="00111856">
              <w:rPr>
                <w:noProof/>
                <w:webHidden/>
              </w:rPr>
              <w:fldChar w:fldCharType="begin"/>
            </w:r>
            <w:r w:rsidR="00111856">
              <w:rPr>
                <w:noProof/>
                <w:webHidden/>
              </w:rPr>
              <w:instrText xml:space="preserve"> PAGEREF _Toc453147969 \h </w:instrText>
            </w:r>
            <w:r w:rsidR="00111856">
              <w:rPr>
                <w:noProof/>
                <w:webHidden/>
              </w:rPr>
            </w:r>
            <w:r w:rsidR="00111856">
              <w:rPr>
                <w:noProof/>
                <w:webHidden/>
              </w:rPr>
              <w:fldChar w:fldCharType="separate"/>
            </w:r>
            <w:r w:rsidR="00553CB6">
              <w:rPr>
                <w:noProof/>
                <w:webHidden/>
              </w:rPr>
              <w:t>3</w:t>
            </w:r>
            <w:r w:rsidR="00111856">
              <w:rPr>
                <w:noProof/>
                <w:webHidden/>
              </w:rPr>
              <w:fldChar w:fldCharType="end"/>
            </w:r>
          </w:hyperlink>
        </w:p>
        <w:p w14:paraId="0F0F336D" w14:textId="77777777" w:rsidR="00111856" w:rsidRDefault="00B31972">
          <w:pPr>
            <w:pStyle w:val="TOC2"/>
            <w:rPr>
              <w:rFonts w:eastAsiaTheme="minorEastAsia"/>
              <w:noProof/>
            </w:rPr>
          </w:pPr>
          <w:hyperlink w:anchor="_Toc453147970" w:history="1">
            <w:r w:rsidR="00111856" w:rsidRPr="001A79B7">
              <w:rPr>
                <w:rStyle w:val="Hyperlink"/>
                <w:noProof/>
              </w:rPr>
              <w:t>B.</w:t>
            </w:r>
            <w:r w:rsidR="00111856">
              <w:rPr>
                <w:rFonts w:eastAsiaTheme="minorEastAsia"/>
                <w:noProof/>
              </w:rPr>
              <w:tab/>
            </w:r>
            <w:r w:rsidR="00111856" w:rsidRPr="001A79B7">
              <w:rPr>
                <w:rStyle w:val="Hyperlink"/>
                <w:noProof/>
              </w:rPr>
              <w:t>Eligible ESG Components</w:t>
            </w:r>
            <w:r w:rsidR="00111856">
              <w:rPr>
                <w:noProof/>
                <w:webHidden/>
              </w:rPr>
              <w:tab/>
            </w:r>
            <w:r w:rsidR="00111856">
              <w:rPr>
                <w:noProof/>
                <w:webHidden/>
              </w:rPr>
              <w:fldChar w:fldCharType="begin"/>
            </w:r>
            <w:r w:rsidR="00111856">
              <w:rPr>
                <w:noProof/>
                <w:webHidden/>
              </w:rPr>
              <w:instrText xml:space="preserve"> PAGEREF _Toc453147970 \h </w:instrText>
            </w:r>
            <w:r w:rsidR="00111856">
              <w:rPr>
                <w:noProof/>
                <w:webHidden/>
              </w:rPr>
            </w:r>
            <w:r w:rsidR="00111856">
              <w:rPr>
                <w:noProof/>
                <w:webHidden/>
              </w:rPr>
              <w:fldChar w:fldCharType="separate"/>
            </w:r>
            <w:r w:rsidR="00553CB6">
              <w:rPr>
                <w:noProof/>
                <w:webHidden/>
              </w:rPr>
              <w:t>3</w:t>
            </w:r>
            <w:r w:rsidR="00111856">
              <w:rPr>
                <w:noProof/>
                <w:webHidden/>
              </w:rPr>
              <w:fldChar w:fldCharType="end"/>
            </w:r>
          </w:hyperlink>
        </w:p>
        <w:p w14:paraId="553493E5" w14:textId="77777777" w:rsidR="00111856" w:rsidRDefault="00B31972">
          <w:pPr>
            <w:pStyle w:val="TOC3"/>
            <w:rPr>
              <w:rFonts w:eastAsiaTheme="minorEastAsia"/>
              <w:noProof/>
            </w:rPr>
          </w:pPr>
          <w:hyperlink w:anchor="_Toc453147971" w:history="1">
            <w:r w:rsidR="00111856" w:rsidRPr="001A79B7">
              <w:rPr>
                <w:rStyle w:val="Hyperlink"/>
                <w:noProof/>
              </w:rPr>
              <w:t>1.</w:t>
            </w:r>
            <w:r w:rsidR="00111856">
              <w:rPr>
                <w:rFonts w:eastAsiaTheme="minorEastAsia"/>
                <w:noProof/>
              </w:rPr>
              <w:tab/>
            </w:r>
            <w:r w:rsidR="00111856" w:rsidRPr="001A79B7">
              <w:rPr>
                <w:rStyle w:val="Hyperlink"/>
                <w:noProof/>
              </w:rPr>
              <w:t>Street Outreach</w:t>
            </w:r>
            <w:r w:rsidR="00111856">
              <w:rPr>
                <w:noProof/>
                <w:webHidden/>
              </w:rPr>
              <w:tab/>
            </w:r>
            <w:r w:rsidR="00111856">
              <w:rPr>
                <w:noProof/>
                <w:webHidden/>
              </w:rPr>
              <w:fldChar w:fldCharType="begin"/>
            </w:r>
            <w:r w:rsidR="00111856">
              <w:rPr>
                <w:noProof/>
                <w:webHidden/>
              </w:rPr>
              <w:instrText xml:space="preserve"> PAGEREF _Toc453147971 \h </w:instrText>
            </w:r>
            <w:r w:rsidR="00111856">
              <w:rPr>
                <w:noProof/>
                <w:webHidden/>
              </w:rPr>
            </w:r>
            <w:r w:rsidR="00111856">
              <w:rPr>
                <w:noProof/>
                <w:webHidden/>
              </w:rPr>
              <w:fldChar w:fldCharType="separate"/>
            </w:r>
            <w:r w:rsidR="00553CB6">
              <w:rPr>
                <w:noProof/>
                <w:webHidden/>
              </w:rPr>
              <w:t>3</w:t>
            </w:r>
            <w:r w:rsidR="00111856">
              <w:rPr>
                <w:noProof/>
                <w:webHidden/>
              </w:rPr>
              <w:fldChar w:fldCharType="end"/>
            </w:r>
          </w:hyperlink>
        </w:p>
        <w:p w14:paraId="5D1A93FA" w14:textId="77777777" w:rsidR="00111856" w:rsidRDefault="00B31972">
          <w:pPr>
            <w:pStyle w:val="TOC3"/>
            <w:rPr>
              <w:rFonts w:eastAsiaTheme="minorEastAsia"/>
              <w:noProof/>
            </w:rPr>
          </w:pPr>
          <w:hyperlink w:anchor="_Toc453147972" w:history="1">
            <w:r w:rsidR="00111856" w:rsidRPr="001A79B7">
              <w:rPr>
                <w:rStyle w:val="Hyperlink"/>
                <w:noProof/>
              </w:rPr>
              <w:t>2.</w:t>
            </w:r>
            <w:r w:rsidR="00111856">
              <w:rPr>
                <w:rFonts w:eastAsiaTheme="minorEastAsia"/>
                <w:noProof/>
              </w:rPr>
              <w:tab/>
            </w:r>
            <w:r w:rsidR="00111856" w:rsidRPr="001A79B7">
              <w:rPr>
                <w:rStyle w:val="Hyperlink"/>
                <w:noProof/>
              </w:rPr>
              <w:t>Emergency Shelter Component</w:t>
            </w:r>
            <w:r w:rsidR="00111856">
              <w:rPr>
                <w:noProof/>
                <w:webHidden/>
              </w:rPr>
              <w:tab/>
            </w:r>
            <w:r w:rsidR="00111856">
              <w:rPr>
                <w:noProof/>
                <w:webHidden/>
              </w:rPr>
              <w:fldChar w:fldCharType="begin"/>
            </w:r>
            <w:r w:rsidR="00111856">
              <w:rPr>
                <w:noProof/>
                <w:webHidden/>
              </w:rPr>
              <w:instrText xml:space="preserve"> PAGEREF _Toc453147972 \h </w:instrText>
            </w:r>
            <w:r w:rsidR="00111856">
              <w:rPr>
                <w:noProof/>
                <w:webHidden/>
              </w:rPr>
            </w:r>
            <w:r w:rsidR="00111856">
              <w:rPr>
                <w:noProof/>
                <w:webHidden/>
              </w:rPr>
              <w:fldChar w:fldCharType="separate"/>
            </w:r>
            <w:r w:rsidR="00553CB6">
              <w:rPr>
                <w:noProof/>
                <w:webHidden/>
              </w:rPr>
              <w:t>4</w:t>
            </w:r>
            <w:r w:rsidR="00111856">
              <w:rPr>
                <w:noProof/>
                <w:webHidden/>
              </w:rPr>
              <w:fldChar w:fldCharType="end"/>
            </w:r>
          </w:hyperlink>
        </w:p>
        <w:p w14:paraId="5FABCB37" w14:textId="77777777" w:rsidR="00111856" w:rsidRDefault="00B31972">
          <w:pPr>
            <w:pStyle w:val="TOC3"/>
            <w:rPr>
              <w:rFonts w:eastAsiaTheme="minorEastAsia"/>
              <w:noProof/>
            </w:rPr>
          </w:pPr>
          <w:hyperlink w:anchor="_Toc453147973" w:history="1">
            <w:r w:rsidR="00111856" w:rsidRPr="001A79B7">
              <w:rPr>
                <w:rStyle w:val="Hyperlink"/>
                <w:noProof/>
              </w:rPr>
              <w:t>3.</w:t>
            </w:r>
            <w:r w:rsidR="00111856">
              <w:rPr>
                <w:rFonts w:eastAsiaTheme="minorEastAsia"/>
                <w:noProof/>
              </w:rPr>
              <w:tab/>
            </w:r>
            <w:r w:rsidR="00111856" w:rsidRPr="001A79B7">
              <w:rPr>
                <w:rStyle w:val="Hyperlink"/>
                <w:noProof/>
              </w:rPr>
              <w:t>Rapid Rehousing Component</w:t>
            </w:r>
            <w:r w:rsidR="00111856">
              <w:rPr>
                <w:noProof/>
                <w:webHidden/>
              </w:rPr>
              <w:tab/>
            </w:r>
            <w:r w:rsidR="00111856">
              <w:rPr>
                <w:noProof/>
                <w:webHidden/>
              </w:rPr>
              <w:fldChar w:fldCharType="begin"/>
            </w:r>
            <w:r w:rsidR="00111856">
              <w:rPr>
                <w:noProof/>
                <w:webHidden/>
              </w:rPr>
              <w:instrText xml:space="preserve"> PAGEREF _Toc453147973 \h </w:instrText>
            </w:r>
            <w:r w:rsidR="00111856">
              <w:rPr>
                <w:noProof/>
                <w:webHidden/>
              </w:rPr>
            </w:r>
            <w:r w:rsidR="00111856">
              <w:rPr>
                <w:noProof/>
                <w:webHidden/>
              </w:rPr>
              <w:fldChar w:fldCharType="separate"/>
            </w:r>
            <w:r w:rsidR="00553CB6">
              <w:rPr>
                <w:noProof/>
                <w:webHidden/>
              </w:rPr>
              <w:t>5</w:t>
            </w:r>
            <w:r w:rsidR="00111856">
              <w:rPr>
                <w:noProof/>
                <w:webHidden/>
              </w:rPr>
              <w:fldChar w:fldCharType="end"/>
            </w:r>
          </w:hyperlink>
        </w:p>
        <w:p w14:paraId="5C9FDE50" w14:textId="77777777" w:rsidR="00111856" w:rsidRDefault="00B31972">
          <w:pPr>
            <w:pStyle w:val="TOC3"/>
            <w:rPr>
              <w:rFonts w:eastAsiaTheme="minorEastAsia"/>
              <w:noProof/>
            </w:rPr>
          </w:pPr>
          <w:hyperlink w:anchor="_Toc453147974" w:history="1">
            <w:r w:rsidR="00111856" w:rsidRPr="001A79B7">
              <w:rPr>
                <w:rStyle w:val="Hyperlink"/>
                <w:noProof/>
              </w:rPr>
              <w:t>4.</w:t>
            </w:r>
            <w:r w:rsidR="00111856">
              <w:rPr>
                <w:rFonts w:eastAsiaTheme="minorEastAsia"/>
                <w:noProof/>
              </w:rPr>
              <w:tab/>
            </w:r>
            <w:r w:rsidR="00111856" w:rsidRPr="001A79B7">
              <w:rPr>
                <w:rStyle w:val="Hyperlink"/>
                <w:noProof/>
              </w:rPr>
              <w:t>Homelessness Prevention Component</w:t>
            </w:r>
            <w:r w:rsidR="00111856">
              <w:rPr>
                <w:noProof/>
                <w:webHidden/>
              </w:rPr>
              <w:tab/>
            </w:r>
            <w:r w:rsidR="00111856">
              <w:rPr>
                <w:noProof/>
                <w:webHidden/>
              </w:rPr>
              <w:fldChar w:fldCharType="begin"/>
            </w:r>
            <w:r w:rsidR="00111856">
              <w:rPr>
                <w:noProof/>
                <w:webHidden/>
              </w:rPr>
              <w:instrText xml:space="preserve"> PAGEREF _Toc453147974 \h </w:instrText>
            </w:r>
            <w:r w:rsidR="00111856">
              <w:rPr>
                <w:noProof/>
                <w:webHidden/>
              </w:rPr>
            </w:r>
            <w:r w:rsidR="00111856">
              <w:rPr>
                <w:noProof/>
                <w:webHidden/>
              </w:rPr>
              <w:fldChar w:fldCharType="separate"/>
            </w:r>
            <w:r w:rsidR="00553CB6">
              <w:rPr>
                <w:noProof/>
                <w:webHidden/>
              </w:rPr>
              <w:t>6</w:t>
            </w:r>
            <w:r w:rsidR="00111856">
              <w:rPr>
                <w:noProof/>
                <w:webHidden/>
              </w:rPr>
              <w:fldChar w:fldCharType="end"/>
            </w:r>
          </w:hyperlink>
        </w:p>
        <w:p w14:paraId="7C207B06" w14:textId="77777777" w:rsidR="00111856" w:rsidRDefault="00B31972">
          <w:pPr>
            <w:pStyle w:val="TOC2"/>
            <w:rPr>
              <w:rFonts w:eastAsiaTheme="minorEastAsia"/>
              <w:noProof/>
            </w:rPr>
          </w:pPr>
          <w:hyperlink w:anchor="_Toc453147975" w:history="1">
            <w:r w:rsidR="00111856" w:rsidRPr="001A79B7">
              <w:rPr>
                <w:rStyle w:val="Hyperlink"/>
                <w:noProof/>
              </w:rPr>
              <w:t>C.</w:t>
            </w:r>
            <w:r w:rsidR="00111856">
              <w:rPr>
                <w:rFonts w:eastAsiaTheme="minorEastAsia"/>
                <w:noProof/>
              </w:rPr>
              <w:tab/>
            </w:r>
            <w:r w:rsidR="00111856" w:rsidRPr="001A79B7">
              <w:rPr>
                <w:rStyle w:val="Hyperlink"/>
                <w:noProof/>
              </w:rPr>
              <w:t>Ineligible Activities for all ESG Components</w:t>
            </w:r>
            <w:r w:rsidR="00111856">
              <w:rPr>
                <w:noProof/>
                <w:webHidden/>
              </w:rPr>
              <w:tab/>
            </w:r>
            <w:r w:rsidR="00111856">
              <w:rPr>
                <w:noProof/>
                <w:webHidden/>
              </w:rPr>
              <w:fldChar w:fldCharType="begin"/>
            </w:r>
            <w:r w:rsidR="00111856">
              <w:rPr>
                <w:noProof/>
                <w:webHidden/>
              </w:rPr>
              <w:instrText xml:space="preserve"> PAGEREF _Toc453147975 \h </w:instrText>
            </w:r>
            <w:r w:rsidR="00111856">
              <w:rPr>
                <w:noProof/>
                <w:webHidden/>
              </w:rPr>
            </w:r>
            <w:r w:rsidR="00111856">
              <w:rPr>
                <w:noProof/>
                <w:webHidden/>
              </w:rPr>
              <w:fldChar w:fldCharType="separate"/>
            </w:r>
            <w:r w:rsidR="00553CB6">
              <w:rPr>
                <w:noProof/>
                <w:webHidden/>
              </w:rPr>
              <w:t>7</w:t>
            </w:r>
            <w:r w:rsidR="00111856">
              <w:rPr>
                <w:noProof/>
                <w:webHidden/>
              </w:rPr>
              <w:fldChar w:fldCharType="end"/>
            </w:r>
          </w:hyperlink>
        </w:p>
        <w:p w14:paraId="051C9ED4" w14:textId="77777777" w:rsidR="00111856" w:rsidRDefault="00B31972">
          <w:pPr>
            <w:pStyle w:val="TOC2"/>
            <w:rPr>
              <w:rFonts w:eastAsiaTheme="minorEastAsia"/>
              <w:noProof/>
            </w:rPr>
          </w:pPr>
          <w:hyperlink w:anchor="_Toc453147976" w:history="1">
            <w:r w:rsidR="00111856" w:rsidRPr="001A79B7">
              <w:rPr>
                <w:rStyle w:val="Hyperlink"/>
                <w:noProof/>
              </w:rPr>
              <w:t>D.</w:t>
            </w:r>
            <w:r w:rsidR="00111856">
              <w:rPr>
                <w:rFonts w:eastAsiaTheme="minorEastAsia"/>
                <w:noProof/>
              </w:rPr>
              <w:tab/>
            </w:r>
            <w:r w:rsidR="00111856" w:rsidRPr="001A79B7">
              <w:rPr>
                <w:rStyle w:val="Hyperlink"/>
                <w:noProof/>
              </w:rPr>
              <w:t>Performance Focus</w:t>
            </w:r>
            <w:r w:rsidR="00111856">
              <w:rPr>
                <w:noProof/>
                <w:webHidden/>
              </w:rPr>
              <w:tab/>
            </w:r>
            <w:r w:rsidR="00111856">
              <w:rPr>
                <w:noProof/>
                <w:webHidden/>
              </w:rPr>
              <w:fldChar w:fldCharType="begin"/>
            </w:r>
            <w:r w:rsidR="00111856">
              <w:rPr>
                <w:noProof/>
                <w:webHidden/>
              </w:rPr>
              <w:instrText xml:space="preserve"> PAGEREF _Toc453147976 \h </w:instrText>
            </w:r>
            <w:r w:rsidR="00111856">
              <w:rPr>
                <w:noProof/>
                <w:webHidden/>
              </w:rPr>
            </w:r>
            <w:r w:rsidR="00111856">
              <w:rPr>
                <w:noProof/>
                <w:webHidden/>
              </w:rPr>
              <w:fldChar w:fldCharType="separate"/>
            </w:r>
            <w:r w:rsidR="00553CB6">
              <w:rPr>
                <w:noProof/>
                <w:webHidden/>
              </w:rPr>
              <w:t>8</w:t>
            </w:r>
            <w:r w:rsidR="00111856">
              <w:rPr>
                <w:noProof/>
                <w:webHidden/>
              </w:rPr>
              <w:fldChar w:fldCharType="end"/>
            </w:r>
          </w:hyperlink>
        </w:p>
        <w:p w14:paraId="3605D20E" w14:textId="77777777" w:rsidR="00111856" w:rsidRDefault="00B31972">
          <w:pPr>
            <w:pStyle w:val="TOC2"/>
            <w:rPr>
              <w:rFonts w:eastAsiaTheme="minorEastAsia"/>
              <w:noProof/>
            </w:rPr>
          </w:pPr>
          <w:hyperlink w:anchor="_Toc453147977" w:history="1">
            <w:r w:rsidR="00111856" w:rsidRPr="001A79B7">
              <w:rPr>
                <w:rStyle w:val="Hyperlink"/>
                <w:noProof/>
              </w:rPr>
              <w:t>E.</w:t>
            </w:r>
            <w:r w:rsidR="00111856">
              <w:rPr>
                <w:rFonts w:eastAsiaTheme="minorEastAsia"/>
                <w:noProof/>
              </w:rPr>
              <w:tab/>
            </w:r>
            <w:r w:rsidR="00111856" w:rsidRPr="001A79B7">
              <w:rPr>
                <w:rStyle w:val="Hyperlink"/>
                <w:noProof/>
              </w:rPr>
              <w:t>Review and Scoring of Proposals</w:t>
            </w:r>
            <w:r w:rsidR="00111856">
              <w:rPr>
                <w:noProof/>
                <w:webHidden/>
              </w:rPr>
              <w:tab/>
            </w:r>
            <w:r w:rsidR="00111856">
              <w:rPr>
                <w:noProof/>
                <w:webHidden/>
              </w:rPr>
              <w:fldChar w:fldCharType="begin"/>
            </w:r>
            <w:r w:rsidR="00111856">
              <w:rPr>
                <w:noProof/>
                <w:webHidden/>
              </w:rPr>
              <w:instrText xml:space="preserve"> PAGEREF _Toc453147977 \h </w:instrText>
            </w:r>
            <w:r w:rsidR="00111856">
              <w:rPr>
                <w:noProof/>
                <w:webHidden/>
              </w:rPr>
            </w:r>
            <w:r w:rsidR="00111856">
              <w:rPr>
                <w:noProof/>
                <w:webHidden/>
              </w:rPr>
              <w:fldChar w:fldCharType="separate"/>
            </w:r>
            <w:r w:rsidR="00553CB6">
              <w:rPr>
                <w:noProof/>
                <w:webHidden/>
              </w:rPr>
              <w:t>8</w:t>
            </w:r>
            <w:r w:rsidR="00111856">
              <w:rPr>
                <w:noProof/>
                <w:webHidden/>
              </w:rPr>
              <w:fldChar w:fldCharType="end"/>
            </w:r>
          </w:hyperlink>
        </w:p>
        <w:p w14:paraId="18582EEB" w14:textId="77777777" w:rsidR="00111856" w:rsidRDefault="00B31972">
          <w:pPr>
            <w:pStyle w:val="TOC2"/>
            <w:rPr>
              <w:rFonts w:eastAsiaTheme="minorEastAsia"/>
              <w:noProof/>
            </w:rPr>
          </w:pPr>
          <w:hyperlink w:anchor="_Toc453147978" w:history="1">
            <w:r w:rsidR="00111856" w:rsidRPr="001A79B7">
              <w:rPr>
                <w:rStyle w:val="Hyperlink"/>
                <w:noProof/>
              </w:rPr>
              <w:t>F.</w:t>
            </w:r>
            <w:r w:rsidR="00111856">
              <w:rPr>
                <w:rFonts w:eastAsiaTheme="minorEastAsia"/>
                <w:noProof/>
              </w:rPr>
              <w:tab/>
            </w:r>
            <w:r w:rsidR="00111856" w:rsidRPr="001A79B7">
              <w:rPr>
                <w:rStyle w:val="Hyperlink"/>
                <w:noProof/>
              </w:rPr>
              <w:t>Application Instructions</w:t>
            </w:r>
            <w:r w:rsidR="00111856">
              <w:rPr>
                <w:noProof/>
                <w:webHidden/>
              </w:rPr>
              <w:tab/>
            </w:r>
            <w:r w:rsidR="00111856">
              <w:rPr>
                <w:noProof/>
                <w:webHidden/>
              </w:rPr>
              <w:fldChar w:fldCharType="begin"/>
            </w:r>
            <w:r w:rsidR="00111856">
              <w:rPr>
                <w:noProof/>
                <w:webHidden/>
              </w:rPr>
              <w:instrText xml:space="preserve"> PAGEREF _Toc453147978 \h </w:instrText>
            </w:r>
            <w:r w:rsidR="00111856">
              <w:rPr>
                <w:noProof/>
                <w:webHidden/>
              </w:rPr>
            </w:r>
            <w:r w:rsidR="00111856">
              <w:rPr>
                <w:noProof/>
                <w:webHidden/>
              </w:rPr>
              <w:fldChar w:fldCharType="separate"/>
            </w:r>
            <w:r w:rsidR="00553CB6">
              <w:rPr>
                <w:noProof/>
                <w:webHidden/>
              </w:rPr>
              <w:t>9</w:t>
            </w:r>
            <w:r w:rsidR="00111856">
              <w:rPr>
                <w:noProof/>
                <w:webHidden/>
              </w:rPr>
              <w:fldChar w:fldCharType="end"/>
            </w:r>
          </w:hyperlink>
        </w:p>
        <w:p w14:paraId="0A0C99F5" w14:textId="77777777" w:rsidR="00111856" w:rsidRDefault="00B31972">
          <w:pPr>
            <w:pStyle w:val="TOC3"/>
            <w:rPr>
              <w:rFonts w:eastAsiaTheme="minorEastAsia"/>
              <w:noProof/>
            </w:rPr>
          </w:pPr>
          <w:hyperlink w:anchor="_Toc453147979" w:history="1">
            <w:r w:rsidR="00111856" w:rsidRPr="001A79B7">
              <w:rPr>
                <w:rStyle w:val="Hyperlink"/>
                <w:noProof/>
              </w:rPr>
              <w:t>1.</w:t>
            </w:r>
            <w:r w:rsidR="00111856">
              <w:rPr>
                <w:rFonts w:eastAsiaTheme="minorEastAsia"/>
                <w:noProof/>
              </w:rPr>
              <w:tab/>
            </w:r>
            <w:r w:rsidR="00111856" w:rsidRPr="001A79B7">
              <w:rPr>
                <w:rStyle w:val="Hyperlink"/>
                <w:noProof/>
              </w:rPr>
              <w:t>Proposal Requirements</w:t>
            </w:r>
            <w:r w:rsidR="00111856">
              <w:rPr>
                <w:noProof/>
                <w:webHidden/>
              </w:rPr>
              <w:tab/>
            </w:r>
            <w:r w:rsidR="00111856">
              <w:rPr>
                <w:noProof/>
                <w:webHidden/>
              </w:rPr>
              <w:fldChar w:fldCharType="begin"/>
            </w:r>
            <w:r w:rsidR="00111856">
              <w:rPr>
                <w:noProof/>
                <w:webHidden/>
              </w:rPr>
              <w:instrText xml:space="preserve"> PAGEREF _Toc453147979 \h </w:instrText>
            </w:r>
            <w:r w:rsidR="00111856">
              <w:rPr>
                <w:noProof/>
                <w:webHidden/>
              </w:rPr>
            </w:r>
            <w:r w:rsidR="00111856">
              <w:rPr>
                <w:noProof/>
                <w:webHidden/>
              </w:rPr>
              <w:fldChar w:fldCharType="separate"/>
            </w:r>
            <w:r w:rsidR="00553CB6">
              <w:rPr>
                <w:noProof/>
                <w:webHidden/>
              </w:rPr>
              <w:t>9</w:t>
            </w:r>
            <w:r w:rsidR="00111856">
              <w:rPr>
                <w:noProof/>
                <w:webHidden/>
              </w:rPr>
              <w:fldChar w:fldCharType="end"/>
            </w:r>
          </w:hyperlink>
        </w:p>
        <w:p w14:paraId="207B0267" w14:textId="77777777" w:rsidR="00111856" w:rsidRDefault="00B31972">
          <w:pPr>
            <w:pStyle w:val="TOC3"/>
            <w:rPr>
              <w:rFonts w:eastAsiaTheme="minorEastAsia"/>
              <w:noProof/>
            </w:rPr>
          </w:pPr>
          <w:hyperlink w:anchor="_Toc453147980" w:history="1">
            <w:r w:rsidR="00111856" w:rsidRPr="001A79B7">
              <w:rPr>
                <w:rStyle w:val="Hyperlink"/>
                <w:noProof/>
              </w:rPr>
              <w:t>2.</w:t>
            </w:r>
            <w:r w:rsidR="00111856">
              <w:rPr>
                <w:rFonts w:eastAsiaTheme="minorEastAsia"/>
                <w:noProof/>
              </w:rPr>
              <w:tab/>
            </w:r>
            <w:r w:rsidR="00111856" w:rsidRPr="001A79B7">
              <w:rPr>
                <w:rStyle w:val="Hyperlink"/>
                <w:noProof/>
              </w:rPr>
              <w:t>Submission Method</w:t>
            </w:r>
            <w:r w:rsidR="00111856">
              <w:rPr>
                <w:noProof/>
                <w:webHidden/>
              </w:rPr>
              <w:tab/>
            </w:r>
            <w:r w:rsidR="00111856">
              <w:rPr>
                <w:noProof/>
                <w:webHidden/>
              </w:rPr>
              <w:fldChar w:fldCharType="begin"/>
            </w:r>
            <w:r w:rsidR="00111856">
              <w:rPr>
                <w:noProof/>
                <w:webHidden/>
              </w:rPr>
              <w:instrText xml:space="preserve"> PAGEREF _Toc453147980 \h </w:instrText>
            </w:r>
            <w:r w:rsidR="00111856">
              <w:rPr>
                <w:noProof/>
                <w:webHidden/>
              </w:rPr>
            </w:r>
            <w:r w:rsidR="00111856">
              <w:rPr>
                <w:noProof/>
                <w:webHidden/>
              </w:rPr>
              <w:fldChar w:fldCharType="separate"/>
            </w:r>
            <w:r w:rsidR="00553CB6">
              <w:rPr>
                <w:noProof/>
                <w:webHidden/>
              </w:rPr>
              <w:t>9</w:t>
            </w:r>
            <w:r w:rsidR="00111856">
              <w:rPr>
                <w:noProof/>
                <w:webHidden/>
              </w:rPr>
              <w:fldChar w:fldCharType="end"/>
            </w:r>
          </w:hyperlink>
        </w:p>
        <w:p w14:paraId="2A17FE50" w14:textId="77777777" w:rsidR="00111856" w:rsidRDefault="00B31972">
          <w:pPr>
            <w:pStyle w:val="TOC3"/>
            <w:rPr>
              <w:rFonts w:eastAsiaTheme="minorEastAsia"/>
              <w:noProof/>
            </w:rPr>
          </w:pPr>
          <w:hyperlink w:anchor="_Toc453147981" w:history="1">
            <w:r w:rsidR="00111856" w:rsidRPr="001A79B7">
              <w:rPr>
                <w:rStyle w:val="Hyperlink"/>
                <w:noProof/>
              </w:rPr>
              <w:t>3.</w:t>
            </w:r>
            <w:r w:rsidR="00111856">
              <w:rPr>
                <w:rFonts w:eastAsiaTheme="minorEastAsia"/>
                <w:noProof/>
              </w:rPr>
              <w:tab/>
            </w:r>
            <w:r w:rsidR="00111856" w:rsidRPr="001A79B7">
              <w:rPr>
                <w:rStyle w:val="Hyperlink"/>
                <w:noProof/>
              </w:rPr>
              <w:t>Timeline</w:t>
            </w:r>
            <w:r w:rsidR="00111856">
              <w:rPr>
                <w:noProof/>
                <w:webHidden/>
              </w:rPr>
              <w:tab/>
            </w:r>
            <w:r w:rsidR="00111856">
              <w:rPr>
                <w:noProof/>
                <w:webHidden/>
              </w:rPr>
              <w:fldChar w:fldCharType="begin"/>
            </w:r>
            <w:r w:rsidR="00111856">
              <w:rPr>
                <w:noProof/>
                <w:webHidden/>
              </w:rPr>
              <w:instrText xml:space="preserve"> PAGEREF _Toc453147981 \h </w:instrText>
            </w:r>
            <w:r w:rsidR="00111856">
              <w:rPr>
                <w:noProof/>
                <w:webHidden/>
              </w:rPr>
            </w:r>
            <w:r w:rsidR="00111856">
              <w:rPr>
                <w:noProof/>
                <w:webHidden/>
              </w:rPr>
              <w:fldChar w:fldCharType="separate"/>
            </w:r>
            <w:r w:rsidR="00553CB6">
              <w:rPr>
                <w:noProof/>
                <w:webHidden/>
              </w:rPr>
              <w:t>10</w:t>
            </w:r>
            <w:r w:rsidR="00111856">
              <w:rPr>
                <w:noProof/>
                <w:webHidden/>
              </w:rPr>
              <w:fldChar w:fldCharType="end"/>
            </w:r>
          </w:hyperlink>
        </w:p>
        <w:p w14:paraId="7584152E" w14:textId="77777777" w:rsidR="00111856" w:rsidRDefault="00B31972">
          <w:pPr>
            <w:pStyle w:val="TOC3"/>
            <w:rPr>
              <w:rFonts w:eastAsiaTheme="minorEastAsia"/>
              <w:noProof/>
            </w:rPr>
          </w:pPr>
          <w:hyperlink w:anchor="_Toc453147982" w:history="1">
            <w:r w:rsidR="00111856" w:rsidRPr="001A79B7">
              <w:rPr>
                <w:rStyle w:val="Hyperlink"/>
                <w:noProof/>
              </w:rPr>
              <w:t>4.</w:t>
            </w:r>
            <w:r w:rsidR="00111856">
              <w:rPr>
                <w:rFonts w:eastAsiaTheme="minorEastAsia"/>
                <w:noProof/>
              </w:rPr>
              <w:tab/>
            </w:r>
            <w:r w:rsidR="00111856" w:rsidRPr="001A79B7">
              <w:rPr>
                <w:rStyle w:val="Hyperlink"/>
                <w:noProof/>
              </w:rPr>
              <w:t>Completeness</w:t>
            </w:r>
            <w:r w:rsidR="00111856">
              <w:rPr>
                <w:noProof/>
                <w:webHidden/>
              </w:rPr>
              <w:tab/>
            </w:r>
            <w:r w:rsidR="00111856">
              <w:rPr>
                <w:noProof/>
                <w:webHidden/>
              </w:rPr>
              <w:fldChar w:fldCharType="begin"/>
            </w:r>
            <w:r w:rsidR="00111856">
              <w:rPr>
                <w:noProof/>
                <w:webHidden/>
              </w:rPr>
              <w:instrText xml:space="preserve"> PAGEREF _Toc453147982 \h </w:instrText>
            </w:r>
            <w:r w:rsidR="00111856">
              <w:rPr>
                <w:noProof/>
                <w:webHidden/>
              </w:rPr>
            </w:r>
            <w:r w:rsidR="00111856">
              <w:rPr>
                <w:noProof/>
                <w:webHidden/>
              </w:rPr>
              <w:fldChar w:fldCharType="separate"/>
            </w:r>
            <w:r w:rsidR="00553CB6">
              <w:rPr>
                <w:noProof/>
                <w:webHidden/>
              </w:rPr>
              <w:t>10</w:t>
            </w:r>
            <w:r w:rsidR="00111856">
              <w:rPr>
                <w:noProof/>
                <w:webHidden/>
              </w:rPr>
              <w:fldChar w:fldCharType="end"/>
            </w:r>
          </w:hyperlink>
        </w:p>
        <w:p w14:paraId="672D88E9" w14:textId="77777777" w:rsidR="00111856" w:rsidRDefault="00B31972">
          <w:pPr>
            <w:pStyle w:val="TOC3"/>
            <w:rPr>
              <w:rFonts w:eastAsiaTheme="minorEastAsia"/>
              <w:noProof/>
            </w:rPr>
          </w:pPr>
          <w:hyperlink w:anchor="_Toc453147983" w:history="1">
            <w:r w:rsidR="00111856" w:rsidRPr="001A79B7">
              <w:rPr>
                <w:rStyle w:val="Hyperlink"/>
                <w:noProof/>
              </w:rPr>
              <w:t>5.</w:t>
            </w:r>
            <w:r w:rsidR="00111856">
              <w:rPr>
                <w:rFonts w:eastAsiaTheme="minorEastAsia"/>
                <w:noProof/>
              </w:rPr>
              <w:tab/>
            </w:r>
            <w:r w:rsidR="00111856" w:rsidRPr="001A79B7">
              <w:rPr>
                <w:rStyle w:val="Hyperlink"/>
                <w:noProof/>
              </w:rPr>
              <w:t>Procurement and Non Discrimination Notice</w:t>
            </w:r>
            <w:r w:rsidR="00111856">
              <w:rPr>
                <w:noProof/>
                <w:webHidden/>
              </w:rPr>
              <w:tab/>
            </w:r>
            <w:r w:rsidR="00111856">
              <w:rPr>
                <w:noProof/>
                <w:webHidden/>
              </w:rPr>
              <w:fldChar w:fldCharType="begin"/>
            </w:r>
            <w:r w:rsidR="00111856">
              <w:rPr>
                <w:noProof/>
                <w:webHidden/>
              </w:rPr>
              <w:instrText xml:space="preserve"> PAGEREF _Toc453147983 \h </w:instrText>
            </w:r>
            <w:r w:rsidR="00111856">
              <w:rPr>
                <w:noProof/>
                <w:webHidden/>
              </w:rPr>
            </w:r>
            <w:r w:rsidR="00111856">
              <w:rPr>
                <w:noProof/>
                <w:webHidden/>
              </w:rPr>
              <w:fldChar w:fldCharType="separate"/>
            </w:r>
            <w:r w:rsidR="00553CB6">
              <w:rPr>
                <w:noProof/>
                <w:webHidden/>
              </w:rPr>
              <w:t>10</w:t>
            </w:r>
            <w:r w:rsidR="00111856">
              <w:rPr>
                <w:noProof/>
                <w:webHidden/>
              </w:rPr>
              <w:fldChar w:fldCharType="end"/>
            </w:r>
          </w:hyperlink>
        </w:p>
        <w:p w14:paraId="58EA2E95" w14:textId="77777777" w:rsidR="00111856" w:rsidRDefault="00B31972">
          <w:pPr>
            <w:pStyle w:val="TOC3"/>
            <w:rPr>
              <w:rFonts w:eastAsiaTheme="minorEastAsia"/>
              <w:noProof/>
            </w:rPr>
          </w:pPr>
          <w:hyperlink w:anchor="_Toc453147984" w:history="1">
            <w:r w:rsidR="00111856" w:rsidRPr="001A79B7">
              <w:rPr>
                <w:rStyle w:val="Hyperlink"/>
                <w:noProof/>
              </w:rPr>
              <w:t>6.</w:t>
            </w:r>
            <w:r w:rsidR="00111856">
              <w:rPr>
                <w:rFonts w:eastAsiaTheme="minorEastAsia"/>
                <w:noProof/>
              </w:rPr>
              <w:tab/>
            </w:r>
            <w:r w:rsidR="00111856" w:rsidRPr="001A79B7">
              <w:rPr>
                <w:rStyle w:val="Hyperlink"/>
                <w:noProof/>
              </w:rPr>
              <w:t>Grievance, Appeals and Termination Procedures</w:t>
            </w:r>
            <w:r w:rsidR="00111856">
              <w:rPr>
                <w:noProof/>
                <w:webHidden/>
              </w:rPr>
              <w:tab/>
            </w:r>
            <w:r w:rsidR="00111856">
              <w:rPr>
                <w:noProof/>
                <w:webHidden/>
              </w:rPr>
              <w:fldChar w:fldCharType="begin"/>
            </w:r>
            <w:r w:rsidR="00111856">
              <w:rPr>
                <w:noProof/>
                <w:webHidden/>
              </w:rPr>
              <w:instrText xml:space="preserve"> PAGEREF _Toc453147984 \h </w:instrText>
            </w:r>
            <w:r w:rsidR="00111856">
              <w:rPr>
                <w:noProof/>
                <w:webHidden/>
              </w:rPr>
            </w:r>
            <w:r w:rsidR="00111856">
              <w:rPr>
                <w:noProof/>
                <w:webHidden/>
              </w:rPr>
              <w:fldChar w:fldCharType="separate"/>
            </w:r>
            <w:r w:rsidR="00553CB6">
              <w:rPr>
                <w:noProof/>
                <w:webHidden/>
              </w:rPr>
              <w:t>10</w:t>
            </w:r>
            <w:r w:rsidR="00111856">
              <w:rPr>
                <w:noProof/>
                <w:webHidden/>
              </w:rPr>
              <w:fldChar w:fldCharType="end"/>
            </w:r>
          </w:hyperlink>
        </w:p>
        <w:p w14:paraId="2B09DF19" w14:textId="77777777" w:rsidR="00111856" w:rsidRDefault="00B31972" w:rsidP="00111856">
          <w:pPr>
            <w:pStyle w:val="TOC1"/>
            <w:rPr>
              <w:rFonts w:eastAsiaTheme="minorEastAsia"/>
            </w:rPr>
          </w:pPr>
          <w:hyperlink w:anchor="_Toc453147985" w:history="1">
            <w:r w:rsidR="00111856" w:rsidRPr="001A79B7">
              <w:rPr>
                <w:rStyle w:val="Hyperlink"/>
              </w:rPr>
              <w:t>Part II: Application</w:t>
            </w:r>
            <w:r w:rsidR="00111856">
              <w:rPr>
                <w:webHidden/>
              </w:rPr>
              <w:tab/>
            </w:r>
            <w:r w:rsidR="00111856">
              <w:rPr>
                <w:webHidden/>
              </w:rPr>
              <w:fldChar w:fldCharType="begin"/>
            </w:r>
            <w:r w:rsidR="00111856">
              <w:rPr>
                <w:webHidden/>
              </w:rPr>
              <w:instrText xml:space="preserve"> PAGEREF _Toc453147985 \h </w:instrText>
            </w:r>
            <w:r w:rsidR="00111856">
              <w:rPr>
                <w:webHidden/>
              </w:rPr>
            </w:r>
            <w:r w:rsidR="00111856">
              <w:rPr>
                <w:webHidden/>
              </w:rPr>
              <w:fldChar w:fldCharType="separate"/>
            </w:r>
            <w:r w:rsidR="00553CB6">
              <w:rPr>
                <w:webHidden/>
              </w:rPr>
              <w:t>11</w:t>
            </w:r>
            <w:r w:rsidR="00111856">
              <w:rPr>
                <w:webHidden/>
              </w:rPr>
              <w:fldChar w:fldCharType="end"/>
            </w:r>
          </w:hyperlink>
        </w:p>
        <w:p w14:paraId="34C09B2C" w14:textId="77777777" w:rsidR="00111856" w:rsidRDefault="00B31972">
          <w:pPr>
            <w:pStyle w:val="TOC2"/>
            <w:rPr>
              <w:rFonts w:eastAsiaTheme="minorEastAsia"/>
              <w:noProof/>
            </w:rPr>
          </w:pPr>
          <w:hyperlink w:anchor="_Toc453147986" w:history="1">
            <w:r w:rsidR="00111856" w:rsidRPr="001A79B7">
              <w:rPr>
                <w:rStyle w:val="Hyperlink"/>
                <w:noProof/>
              </w:rPr>
              <w:t>A.</w:t>
            </w:r>
            <w:r w:rsidR="00111856">
              <w:rPr>
                <w:rFonts w:eastAsiaTheme="minorEastAsia"/>
                <w:noProof/>
              </w:rPr>
              <w:tab/>
            </w:r>
            <w:r w:rsidR="00111856" w:rsidRPr="001A79B7">
              <w:rPr>
                <w:rStyle w:val="Hyperlink"/>
                <w:noProof/>
              </w:rPr>
              <w:t>Application Cover Sheet</w:t>
            </w:r>
            <w:r w:rsidR="00111856">
              <w:rPr>
                <w:noProof/>
                <w:webHidden/>
              </w:rPr>
              <w:tab/>
            </w:r>
            <w:r w:rsidR="00111856">
              <w:rPr>
                <w:noProof/>
                <w:webHidden/>
              </w:rPr>
              <w:fldChar w:fldCharType="begin"/>
            </w:r>
            <w:r w:rsidR="00111856">
              <w:rPr>
                <w:noProof/>
                <w:webHidden/>
              </w:rPr>
              <w:instrText xml:space="preserve"> PAGEREF _Toc453147986 \h </w:instrText>
            </w:r>
            <w:r w:rsidR="00111856">
              <w:rPr>
                <w:noProof/>
                <w:webHidden/>
              </w:rPr>
            </w:r>
            <w:r w:rsidR="00111856">
              <w:rPr>
                <w:noProof/>
                <w:webHidden/>
              </w:rPr>
              <w:fldChar w:fldCharType="separate"/>
            </w:r>
            <w:r w:rsidR="00553CB6">
              <w:rPr>
                <w:noProof/>
                <w:webHidden/>
              </w:rPr>
              <w:t>11</w:t>
            </w:r>
            <w:r w:rsidR="00111856">
              <w:rPr>
                <w:noProof/>
                <w:webHidden/>
              </w:rPr>
              <w:fldChar w:fldCharType="end"/>
            </w:r>
          </w:hyperlink>
        </w:p>
        <w:p w14:paraId="5C0DBFB3" w14:textId="77777777" w:rsidR="00111856" w:rsidRDefault="00B31972">
          <w:pPr>
            <w:pStyle w:val="TOC2"/>
            <w:rPr>
              <w:rFonts w:eastAsiaTheme="minorEastAsia"/>
              <w:noProof/>
            </w:rPr>
          </w:pPr>
          <w:hyperlink w:anchor="_Toc453147987" w:history="1">
            <w:r w:rsidR="00111856" w:rsidRPr="001A79B7">
              <w:rPr>
                <w:rStyle w:val="Hyperlink"/>
                <w:noProof/>
              </w:rPr>
              <w:t>B.</w:t>
            </w:r>
            <w:r w:rsidR="00111856">
              <w:rPr>
                <w:rFonts w:eastAsiaTheme="minorEastAsia"/>
                <w:noProof/>
              </w:rPr>
              <w:tab/>
            </w:r>
            <w:r w:rsidR="00111856" w:rsidRPr="001A79B7">
              <w:rPr>
                <w:rStyle w:val="Hyperlink"/>
                <w:noProof/>
              </w:rPr>
              <w:t>Threshold Requirements</w:t>
            </w:r>
            <w:r w:rsidR="00111856">
              <w:rPr>
                <w:noProof/>
                <w:webHidden/>
              </w:rPr>
              <w:tab/>
            </w:r>
            <w:r w:rsidR="00111856">
              <w:rPr>
                <w:noProof/>
                <w:webHidden/>
              </w:rPr>
              <w:fldChar w:fldCharType="begin"/>
            </w:r>
            <w:r w:rsidR="00111856">
              <w:rPr>
                <w:noProof/>
                <w:webHidden/>
              </w:rPr>
              <w:instrText xml:space="preserve"> PAGEREF _Toc453147987 \h </w:instrText>
            </w:r>
            <w:r w:rsidR="00111856">
              <w:rPr>
                <w:noProof/>
                <w:webHidden/>
              </w:rPr>
            </w:r>
            <w:r w:rsidR="00111856">
              <w:rPr>
                <w:noProof/>
                <w:webHidden/>
              </w:rPr>
              <w:fldChar w:fldCharType="separate"/>
            </w:r>
            <w:r w:rsidR="00553CB6">
              <w:rPr>
                <w:noProof/>
                <w:webHidden/>
              </w:rPr>
              <w:t>11</w:t>
            </w:r>
            <w:r w:rsidR="00111856">
              <w:rPr>
                <w:noProof/>
                <w:webHidden/>
              </w:rPr>
              <w:fldChar w:fldCharType="end"/>
            </w:r>
          </w:hyperlink>
        </w:p>
        <w:p w14:paraId="16801244" w14:textId="77777777" w:rsidR="00111856" w:rsidRDefault="00B31972">
          <w:pPr>
            <w:pStyle w:val="TOC2"/>
            <w:rPr>
              <w:rFonts w:eastAsiaTheme="minorEastAsia"/>
              <w:noProof/>
            </w:rPr>
          </w:pPr>
          <w:hyperlink w:anchor="_Toc453147988" w:history="1">
            <w:r w:rsidR="00111856" w:rsidRPr="001A79B7">
              <w:rPr>
                <w:rStyle w:val="Hyperlink"/>
                <w:noProof/>
              </w:rPr>
              <w:t>C.</w:t>
            </w:r>
            <w:r w:rsidR="00111856">
              <w:rPr>
                <w:rFonts w:eastAsiaTheme="minorEastAsia"/>
                <w:noProof/>
              </w:rPr>
              <w:tab/>
            </w:r>
            <w:r w:rsidR="00111856" w:rsidRPr="001A79B7">
              <w:rPr>
                <w:rStyle w:val="Hyperlink"/>
                <w:noProof/>
              </w:rPr>
              <w:t>Narrative Questions</w:t>
            </w:r>
            <w:r w:rsidR="00111856">
              <w:rPr>
                <w:noProof/>
                <w:webHidden/>
              </w:rPr>
              <w:tab/>
            </w:r>
            <w:r w:rsidR="00111856">
              <w:rPr>
                <w:noProof/>
                <w:webHidden/>
              </w:rPr>
              <w:fldChar w:fldCharType="begin"/>
            </w:r>
            <w:r w:rsidR="00111856">
              <w:rPr>
                <w:noProof/>
                <w:webHidden/>
              </w:rPr>
              <w:instrText xml:space="preserve"> PAGEREF _Toc453147988 \h </w:instrText>
            </w:r>
            <w:r w:rsidR="00111856">
              <w:rPr>
                <w:noProof/>
                <w:webHidden/>
              </w:rPr>
            </w:r>
            <w:r w:rsidR="00111856">
              <w:rPr>
                <w:noProof/>
                <w:webHidden/>
              </w:rPr>
              <w:fldChar w:fldCharType="separate"/>
            </w:r>
            <w:r w:rsidR="00553CB6">
              <w:rPr>
                <w:noProof/>
                <w:webHidden/>
              </w:rPr>
              <w:t>12</w:t>
            </w:r>
            <w:r w:rsidR="00111856">
              <w:rPr>
                <w:noProof/>
                <w:webHidden/>
              </w:rPr>
              <w:fldChar w:fldCharType="end"/>
            </w:r>
          </w:hyperlink>
        </w:p>
        <w:p w14:paraId="4A49852E" w14:textId="77777777" w:rsidR="00111856" w:rsidRDefault="00B31972">
          <w:pPr>
            <w:pStyle w:val="TOC3"/>
            <w:rPr>
              <w:rFonts w:eastAsiaTheme="minorEastAsia"/>
              <w:noProof/>
            </w:rPr>
          </w:pPr>
          <w:hyperlink w:anchor="_Toc453147989" w:history="1">
            <w:r w:rsidR="00111856" w:rsidRPr="001A79B7">
              <w:rPr>
                <w:rStyle w:val="Hyperlink"/>
                <w:noProof/>
              </w:rPr>
              <w:t>1.</w:t>
            </w:r>
            <w:r w:rsidR="00111856">
              <w:rPr>
                <w:rFonts w:eastAsiaTheme="minorEastAsia"/>
                <w:noProof/>
              </w:rPr>
              <w:tab/>
            </w:r>
            <w:r w:rsidR="00111856" w:rsidRPr="001A79B7">
              <w:rPr>
                <w:rStyle w:val="Hyperlink"/>
                <w:noProof/>
              </w:rPr>
              <w:t>Organizational Experience in Addressing Homelessness (30 Total Points Possible)</w:t>
            </w:r>
            <w:r w:rsidR="00111856">
              <w:rPr>
                <w:noProof/>
                <w:webHidden/>
              </w:rPr>
              <w:tab/>
            </w:r>
            <w:r w:rsidR="00111856">
              <w:rPr>
                <w:noProof/>
                <w:webHidden/>
              </w:rPr>
              <w:fldChar w:fldCharType="begin"/>
            </w:r>
            <w:r w:rsidR="00111856">
              <w:rPr>
                <w:noProof/>
                <w:webHidden/>
              </w:rPr>
              <w:instrText xml:space="preserve"> PAGEREF _Toc453147989 \h </w:instrText>
            </w:r>
            <w:r w:rsidR="00111856">
              <w:rPr>
                <w:noProof/>
                <w:webHidden/>
              </w:rPr>
            </w:r>
            <w:r w:rsidR="00111856">
              <w:rPr>
                <w:noProof/>
                <w:webHidden/>
              </w:rPr>
              <w:fldChar w:fldCharType="separate"/>
            </w:r>
            <w:r w:rsidR="00553CB6">
              <w:rPr>
                <w:noProof/>
                <w:webHidden/>
              </w:rPr>
              <w:t>12</w:t>
            </w:r>
            <w:r w:rsidR="00111856">
              <w:rPr>
                <w:noProof/>
                <w:webHidden/>
              </w:rPr>
              <w:fldChar w:fldCharType="end"/>
            </w:r>
          </w:hyperlink>
        </w:p>
        <w:p w14:paraId="018724AF" w14:textId="77777777" w:rsidR="00111856" w:rsidRDefault="00B31972">
          <w:pPr>
            <w:pStyle w:val="TOC3"/>
            <w:rPr>
              <w:rFonts w:eastAsiaTheme="minorEastAsia"/>
              <w:noProof/>
            </w:rPr>
          </w:pPr>
          <w:hyperlink w:anchor="_Toc453147990" w:history="1">
            <w:r w:rsidR="00111856" w:rsidRPr="001A79B7">
              <w:rPr>
                <w:rStyle w:val="Hyperlink"/>
                <w:noProof/>
              </w:rPr>
              <w:t>2.</w:t>
            </w:r>
            <w:r w:rsidR="00111856">
              <w:rPr>
                <w:rFonts w:eastAsiaTheme="minorEastAsia"/>
                <w:noProof/>
              </w:rPr>
              <w:tab/>
            </w:r>
            <w:r w:rsidR="00111856" w:rsidRPr="001A79B7">
              <w:rPr>
                <w:rStyle w:val="Hyperlink"/>
                <w:noProof/>
              </w:rPr>
              <w:t>Financial Capacity (30 Total Points Possible</w:t>
            </w:r>
            <w:r w:rsidR="00111856">
              <w:rPr>
                <w:noProof/>
                <w:webHidden/>
              </w:rPr>
              <w:tab/>
            </w:r>
            <w:r w:rsidR="00111856">
              <w:rPr>
                <w:noProof/>
                <w:webHidden/>
              </w:rPr>
              <w:fldChar w:fldCharType="begin"/>
            </w:r>
            <w:r w:rsidR="00111856">
              <w:rPr>
                <w:noProof/>
                <w:webHidden/>
              </w:rPr>
              <w:instrText xml:space="preserve"> PAGEREF _Toc453147990 \h </w:instrText>
            </w:r>
            <w:r w:rsidR="00111856">
              <w:rPr>
                <w:noProof/>
                <w:webHidden/>
              </w:rPr>
            </w:r>
            <w:r w:rsidR="00111856">
              <w:rPr>
                <w:noProof/>
                <w:webHidden/>
              </w:rPr>
              <w:fldChar w:fldCharType="separate"/>
            </w:r>
            <w:r w:rsidR="00553CB6">
              <w:rPr>
                <w:noProof/>
                <w:webHidden/>
              </w:rPr>
              <w:t>12</w:t>
            </w:r>
            <w:r w:rsidR="00111856">
              <w:rPr>
                <w:noProof/>
                <w:webHidden/>
              </w:rPr>
              <w:fldChar w:fldCharType="end"/>
            </w:r>
          </w:hyperlink>
        </w:p>
        <w:p w14:paraId="3897016D" w14:textId="77777777" w:rsidR="00111856" w:rsidRDefault="00B31972">
          <w:pPr>
            <w:pStyle w:val="TOC3"/>
            <w:rPr>
              <w:rFonts w:eastAsiaTheme="minorEastAsia"/>
              <w:noProof/>
            </w:rPr>
          </w:pPr>
          <w:hyperlink w:anchor="_Toc453147991" w:history="1">
            <w:r w:rsidR="00111856" w:rsidRPr="001A79B7">
              <w:rPr>
                <w:rStyle w:val="Hyperlink"/>
                <w:noProof/>
              </w:rPr>
              <w:t>3.</w:t>
            </w:r>
            <w:r w:rsidR="00111856">
              <w:rPr>
                <w:rFonts w:eastAsiaTheme="minorEastAsia"/>
                <w:noProof/>
              </w:rPr>
              <w:tab/>
            </w:r>
            <w:r w:rsidR="00111856" w:rsidRPr="001A79B7">
              <w:rPr>
                <w:rStyle w:val="Hyperlink"/>
                <w:noProof/>
              </w:rPr>
              <w:t xml:space="preserve">Experience by Component (20 Total Points Possible </w:t>
            </w:r>
            <w:r w:rsidR="00111856" w:rsidRPr="001A79B7">
              <w:rPr>
                <w:rStyle w:val="Hyperlink"/>
                <w:i/>
                <w:noProof/>
              </w:rPr>
              <w:t>per component proposed)</w:t>
            </w:r>
            <w:r w:rsidR="00111856">
              <w:rPr>
                <w:noProof/>
                <w:webHidden/>
              </w:rPr>
              <w:tab/>
            </w:r>
            <w:r w:rsidR="00111856">
              <w:rPr>
                <w:noProof/>
                <w:webHidden/>
              </w:rPr>
              <w:fldChar w:fldCharType="begin"/>
            </w:r>
            <w:r w:rsidR="00111856">
              <w:rPr>
                <w:noProof/>
                <w:webHidden/>
              </w:rPr>
              <w:instrText xml:space="preserve"> PAGEREF _Toc453147991 \h </w:instrText>
            </w:r>
            <w:r w:rsidR="00111856">
              <w:rPr>
                <w:noProof/>
                <w:webHidden/>
              </w:rPr>
            </w:r>
            <w:r w:rsidR="00111856">
              <w:rPr>
                <w:noProof/>
                <w:webHidden/>
              </w:rPr>
              <w:fldChar w:fldCharType="separate"/>
            </w:r>
            <w:r w:rsidR="00553CB6">
              <w:rPr>
                <w:noProof/>
                <w:webHidden/>
              </w:rPr>
              <w:t>13</w:t>
            </w:r>
            <w:r w:rsidR="00111856">
              <w:rPr>
                <w:noProof/>
                <w:webHidden/>
              </w:rPr>
              <w:fldChar w:fldCharType="end"/>
            </w:r>
          </w:hyperlink>
        </w:p>
        <w:p w14:paraId="141E80C1" w14:textId="07002691" w:rsidR="00111856" w:rsidRDefault="00B31972">
          <w:pPr>
            <w:pStyle w:val="TOC3"/>
            <w:rPr>
              <w:rFonts w:eastAsiaTheme="minorEastAsia"/>
              <w:noProof/>
            </w:rPr>
          </w:pPr>
          <w:hyperlink w:anchor="_Toc453147992" w:history="1">
            <w:r w:rsidR="00111856" w:rsidRPr="001A79B7">
              <w:rPr>
                <w:rStyle w:val="Hyperlink"/>
                <w:noProof/>
              </w:rPr>
              <w:t>Describe experience for each program component</w:t>
            </w:r>
            <w:r w:rsidR="00111856" w:rsidRPr="001A79B7">
              <w:rPr>
                <w:rStyle w:val="Hyperlink"/>
                <w:b/>
                <w:noProof/>
              </w:rPr>
              <w:t xml:space="preserve"> (Street Outreach, Emergency Shelter, Rapid Rehousing, Homelessness Prevention)</w:t>
            </w:r>
            <w:r w:rsidR="00111856" w:rsidRPr="001A79B7">
              <w:rPr>
                <w:rStyle w:val="Hyperlink"/>
                <w:noProof/>
              </w:rPr>
              <w:t xml:space="preserve"> for which your organization is requesting funding in this proposal. Limit each component response to </w:t>
            </w:r>
            <w:r w:rsidR="00111856" w:rsidRPr="009B5DB6">
              <w:rPr>
                <w:rStyle w:val="Hyperlink"/>
                <w:noProof/>
              </w:rPr>
              <w:t>200</w:t>
            </w:r>
            <w:r w:rsidR="00111856" w:rsidRPr="001A79B7">
              <w:rPr>
                <w:rStyle w:val="Hyperlink"/>
                <w:noProof/>
              </w:rPr>
              <w:t xml:space="preserve"> words or less. In particular, describe your agency’s success, by applicable component, in achieving positive housing stability outcomes for past participants in your program(s).  (20 points </w:t>
            </w:r>
            <w:r w:rsidR="00111856" w:rsidRPr="001A79B7">
              <w:rPr>
                <w:rStyle w:val="Hyperlink"/>
                <w:i/>
                <w:noProof/>
              </w:rPr>
              <w:t>per component</w:t>
            </w:r>
            <w:r w:rsidR="00111856" w:rsidRPr="001A79B7">
              <w:rPr>
                <w:rStyle w:val="Hyperlink"/>
                <w:noProof/>
              </w:rPr>
              <w:t>)</w:t>
            </w:r>
            <w:r w:rsidR="00111856">
              <w:rPr>
                <w:noProof/>
                <w:webHidden/>
              </w:rPr>
              <w:tab/>
            </w:r>
            <w:r w:rsidR="00111856">
              <w:rPr>
                <w:noProof/>
                <w:webHidden/>
              </w:rPr>
              <w:fldChar w:fldCharType="begin"/>
            </w:r>
            <w:r w:rsidR="00111856">
              <w:rPr>
                <w:noProof/>
                <w:webHidden/>
              </w:rPr>
              <w:instrText xml:space="preserve"> PAGEREF _Toc453147992 \h </w:instrText>
            </w:r>
            <w:r w:rsidR="00111856">
              <w:rPr>
                <w:noProof/>
                <w:webHidden/>
              </w:rPr>
            </w:r>
            <w:r w:rsidR="00111856">
              <w:rPr>
                <w:noProof/>
                <w:webHidden/>
              </w:rPr>
              <w:fldChar w:fldCharType="separate"/>
            </w:r>
            <w:r w:rsidR="00553CB6">
              <w:rPr>
                <w:noProof/>
                <w:webHidden/>
              </w:rPr>
              <w:t>13</w:t>
            </w:r>
            <w:r w:rsidR="00111856">
              <w:rPr>
                <w:noProof/>
                <w:webHidden/>
              </w:rPr>
              <w:fldChar w:fldCharType="end"/>
            </w:r>
          </w:hyperlink>
        </w:p>
        <w:p w14:paraId="713E15FF" w14:textId="77777777" w:rsidR="00111856" w:rsidRDefault="00B31972">
          <w:pPr>
            <w:pStyle w:val="TOC3"/>
            <w:rPr>
              <w:rFonts w:eastAsiaTheme="minorEastAsia"/>
              <w:noProof/>
            </w:rPr>
          </w:pPr>
          <w:hyperlink w:anchor="_Toc453147993" w:history="1">
            <w:r w:rsidR="00111856" w:rsidRPr="001A79B7">
              <w:rPr>
                <w:rStyle w:val="Hyperlink"/>
                <w:noProof/>
              </w:rPr>
              <w:t>4.</w:t>
            </w:r>
            <w:r w:rsidR="00111856">
              <w:rPr>
                <w:rFonts w:eastAsiaTheme="minorEastAsia"/>
                <w:noProof/>
              </w:rPr>
              <w:tab/>
            </w:r>
            <w:r w:rsidR="00111856" w:rsidRPr="001A79B7">
              <w:rPr>
                <w:rStyle w:val="Hyperlink"/>
                <w:noProof/>
              </w:rPr>
              <w:t xml:space="preserve">Implementation Plans by Component (20 Total Points Possible </w:t>
            </w:r>
            <w:r w:rsidR="00111856" w:rsidRPr="001A79B7">
              <w:rPr>
                <w:rStyle w:val="Hyperlink"/>
                <w:i/>
                <w:noProof/>
              </w:rPr>
              <w:t>per component proposed</w:t>
            </w:r>
            <w:r w:rsidR="00111856" w:rsidRPr="001A79B7">
              <w:rPr>
                <w:rStyle w:val="Hyperlink"/>
                <w:noProof/>
              </w:rPr>
              <w:t>)</w:t>
            </w:r>
            <w:r w:rsidR="00111856">
              <w:rPr>
                <w:noProof/>
                <w:webHidden/>
              </w:rPr>
              <w:tab/>
            </w:r>
            <w:r w:rsidR="00111856">
              <w:rPr>
                <w:noProof/>
                <w:webHidden/>
              </w:rPr>
              <w:fldChar w:fldCharType="begin"/>
            </w:r>
            <w:r w:rsidR="00111856">
              <w:rPr>
                <w:noProof/>
                <w:webHidden/>
              </w:rPr>
              <w:instrText xml:space="preserve"> PAGEREF _Toc453147993 \h </w:instrText>
            </w:r>
            <w:r w:rsidR="00111856">
              <w:rPr>
                <w:noProof/>
                <w:webHidden/>
              </w:rPr>
            </w:r>
            <w:r w:rsidR="00111856">
              <w:rPr>
                <w:noProof/>
                <w:webHidden/>
              </w:rPr>
              <w:fldChar w:fldCharType="separate"/>
            </w:r>
            <w:r w:rsidR="00553CB6">
              <w:rPr>
                <w:noProof/>
                <w:webHidden/>
              </w:rPr>
              <w:t>13</w:t>
            </w:r>
            <w:r w:rsidR="00111856">
              <w:rPr>
                <w:noProof/>
                <w:webHidden/>
              </w:rPr>
              <w:fldChar w:fldCharType="end"/>
            </w:r>
          </w:hyperlink>
        </w:p>
        <w:p w14:paraId="75DEC614" w14:textId="77777777" w:rsidR="00111856" w:rsidRDefault="00B31972">
          <w:pPr>
            <w:pStyle w:val="TOC2"/>
            <w:rPr>
              <w:rFonts w:eastAsiaTheme="minorEastAsia"/>
              <w:noProof/>
            </w:rPr>
          </w:pPr>
          <w:hyperlink w:anchor="_Toc453147994" w:history="1">
            <w:r w:rsidR="00111856" w:rsidRPr="001A79B7">
              <w:rPr>
                <w:rStyle w:val="Hyperlink"/>
                <w:noProof/>
              </w:rPr>
              <w:t>D.</w:t>
            </w:r>
            <w:r w:rsidR="00111856">
              <w:rPr>
                <w:rFonts w:eastAsiaTheme="minorEastAsia"/>
                <w:noProof/>
              </w:rPr>
              <w:tab/>
            </w:r>
            <w:r w:rsidR="00111856" w:rsidRPr="001A79B7">
              <w:rPr>
                <w:rStyle w:val="Hyperlink"/>
                <w:noProof/>
              </w:rPr>
              <w:t>Checklist of Forms and Attachments</w:t>
            </w:r>
            <w:r w:rsidR="00111856">
              <w:rPr>
                <w:noProof/>
                <w:webHidden/>
              </w:rPr>
              <w:tab/>
            </w:r>
            <w:r w:rsidR="00111856">
              <w:rPr>
                <w:noProof/>
                <w:webHidden/>
              </w:rPr>
              <w:fldChar w:fldCharType="begin"/>
            </w:r>
            <w:r w:rsidR="00111856">
              <w:rPr>
                <w:noProof/>
                <w:webHidden/>
              </w:rPr>
              <w:instrText xml:space="preserve"> PAGEREF _Toc453147994 \h </w:instrText>
            </w:r>
            <w:r w:rsidR="00111856">
              <w:rPr>
                <w:noProof/>
                <w:webHidden/>
              </w:rPr>
            </w:r>
            <w:r w:rsidR="00111856">
              <w:rPr>
                <w:noProof/>
                <w:webHidden/>
              </w:rPr>
              <w:fldChar w:fldCharType="separate"/>
            </w:r>
            <w:r w:rsidR="00553CB6">
              <w:rPr>
                <w:noProof/>
                <w:webHidden/>
              </w:rPr>
              <w:t>14</w:t>
            </w:r>
            <w:r w:rsidR="00111856">
              <w:rPr>
                <w:noProof/>
                <w:webHidden/>
              </w:rPr>
              <w:fldChar w:fldCharType="end"/>
            </w:r>
          </w:hyperlink>
        </w:p>
        <w:p w14:paraId="64748DF0" w14:textId="7F793763" w:rsidR="00111856" w:rsidRPr="00111856" w:rsidRDefault="00111856" w:rsidP="00111856">
          <w:pPr>
            <w:pStyle w:val="TOC1"/>
            <w:rPr>
              <w:rStyle w:val="Hyperlink"/>
              <w:color w:val="auto"/>
              <w:u w:val="none"/>
            </w:rPr>
          </w:pPr>
          <w:r w:rsidRPr="00111856">
            <w:rPr>
              <w:rStyle w:val="Hyperlink"/>
              <w:color w:val="auto"/>
              <w:u w:val="none"/>
            </w:rPr>
            <w:t>Appendix A: Housing First and Low Barrier Defintion</w:t>
          </w:r>
          <w:r w:rsidRPr="00111856">
            <w:rPr>
              <w:rStyle w:val="Hyperlink"/>
              <w:color w:val="auto"/>
              <w:u w:val="none"/>
            </w:rPr>
            <w:tab/>
            <w:t>18</w:t>
          </w:r>
        </w:p>
        <w:p w14:paraId="7E61E393" w14:textId="6676230D" w:rsidR="00111856" w:rsidRDefault="00B31972" w:rsidP="00111856">
          <w:pPr>
            <w:pStyle w:val="TOC1"/>
            <w:rPr>
              <w:rFonts w:eastAsiaTheme="minorEastAsia"/>
            </w:rPr>
          </w:pPr>
          <w:hyperlink w:anchor="_Toc453147995" w:history="1">
            <w:r w:rsidR="00111856" w:rsidRPr="001A79B7">
              <w:rPr>
                <w:rStyle w:val="Hyperlink"/>
              </w:rPr>
              <w:t>Appendix B: Eligible ESG Program Participants</w:t>
            </w:r>
            <w:r w:rsidR="00111856">
              <w:rPr>
                <w:webHidden/>
              </w:rPr>
              <w:tab/>
            </w:r>
            <w:r w:rsidR="00111856">
              <w:rPr>
                <w:webHidden/>
              </w:rPr>
              <w:fldChar w:fldCharType="begin"/>
            </w:r>
            <w:r w:rsidR="00111856">
              <w:rPr>
                <w:webHidden/>
              </w:rPr>
              <w:instrText xml:space="preserve"> PAGEREF _Toc453147995 \h </w:instrText>
            </w:r>
            <w:r w:rsidR="00111856">
              <w:rPr>
                <w:webHidden/>
              </w:rPr>
            </w:r>
            <w:r w:rsidR="00111856">
              <w:rPr>
                <w:webHidden/>
              </w:rPr>
              <w:fldChar w:fldCharType="separate"/>
            </w:r>
            <w:r w:rsidR="00553CB6">
              <w:rPr>
                <w:webHidden/>
              </w:rPr>
              <w:t>17</w:t>
            </w:r>
            <w:r w:rsidR="00111856">
              <w:rPr>
                <w:webHidden/>
              </w:rPr>
              <w:fldChar w:fldCharType="end"/>
            </w:r>
          </w:hyperlink>
        </w:p>
        <w:p w14:paraId="5959B55A" w14:textId="77777777" w:rsidR="00FA180B" w:rsidRPr="00A27D94" w:rsidRDefault="00FA180B" w:rsidP="00FA180B">
          <w:r>
            <w:rPr>
              <w:b/>
              <w:bCs/>
              <w:noProof/>
            </w:rPr>
            <w:fldChar w:fldCharType="end"/>
          </w:r>
        </w:p>
      </w:sdtContent>
    </w:sdt>
    <w:p w14:paraId="618F319C" w14:textId="77777777" w:rsidR="00EF256F" w:rsidRPr="00CB4F7B" w:rsidRDefault="00EF256F" w:rsidP="00CB4F7B">
      <w:pPr>
        <w:pStyle w:val="Heading1"/>
      </w:pPr>
      <w:bookmarkStart w:id="1" w:name="_Toc453147964"/>
      <w:r w:rsidRPr="00EF256F">
        <w:rPr>
          <w:rFonts w:eastAsia="Times New Roman" w:cs="Times New Roman"/>
        </w:rPr>
        <w:t>Introduction</w:t>
      </w:r>
      <w:bookmarkEnd w:id="1"/>
    </w:p>
    <w:p w14:paraId="4D6F076F" w14:textId="77777777" w:rsidR="0047640C" w:rsidRPr="0087694F" w:rsidRDefault="0047640C" w:rsidP="0087694F">
      <w:pPr>
        <w:spacing w:after="0" w:line="240" w:lineRule="auto"/>
        <w:rPr>
          <w:rFonts w:cs="Tahoma"/>
        </w:rPr>
      </w:pPr>
      <w:r w:rsidRPr="0087694F">
        <w:rPr>
          <w:rFonts w:cs="Tahoma"/>
        </w:rPr>
        <w:t>The City of Detroit seeks to use its federal Emergency Solutions Grants</w:t>
      </w:r>
      <w:r w:rsidR="00823324">
        <w:rPr>
          <w:rFonts w:cs="Tahoma"/>
        </w:rPr>
        <w:t xml:space="preserve"> (ESG)</w:t>
      </w:r>
      <w:r w:rsidRPr="0087694F">
        <w:rPr>
          <w:rFonts w:cs="Tahoma"/>
        </w:rPr>
        <w:t xml:space="preserve"> funds to address the urgent needs of residents who are homeless or at imminent risk of homelessness.  </w:t>
      </w:r>
      <w:r w:rsidR="0087694F">
        <w:t>Proposals for the City</w:t>
      </w:r>
      <w:r w:rsidR="00995B77">
        <w:t>-</w:t>
      </w:r>
      <w:r w:rsidR="0087694F">
        <w:t>administered ESG</w:t>
      </w:r>
      <w:r w:rsidR="00995B77">
        <w:t xml:space="preserve"> program</w:t>
      </w:r>
      <w:r w:rsidR="0087694F">
        <w:t xml:space="preserve"> are now being accepted.</w:t>
      </w:r>
    </w:p>
    <w:p w14:paraId="377D1E64" w14:textId="77777777" w:rsidR="0047640C" w:rsidRPr="0087694F" w:rsidRDefault="0047640C" w:rsidP="0047640C">
      <w:pPr>
        <w:spacing w:after="0" w:line="240" w:lineRule="auto"/>
        <w:rPr>
          <w:rFonts w:cs="Tahoma"/>
        </w:rPr>
      </w:pPr>
    </w:p>
    <w:p w14:paraId="5603BFD6" w14:textId="77777777" w:rsidR="0047640C" w:rsidRPr="0087694F" w:rsidRDefault="0047640C" w:rsidP="0047640C">
      <w:pPr>
        <w:spacing w:after="0" w:line="240" w:lineRule="auto"/>
        <w:rPr>
          <w:rFonts w:cs="Tahoma"/>
        </w:rPr>
      </w:pPr>
      <w:r w:rsidRPr="0087694F">
        <w:rPr>
          <w:rFonts w:cs="Tahoma"/>
        </w:rPr>
        <w:t xml:space="preserve">Regulations specify that these funds be used, in combination with other federal, state and local funds, as part of a community-wide system of homelessness services.  Emergency Solutions Grants funds focus on street outreach, operations and services within emergency shelters, rapid </w:t>
      </w:r>
      <w:r w:rsidR="000A20B8">
        <w:rPr>
          <w:rFonts w:cs="Tahoma"/>
        </w:rPr>
        <w:t>rehousing</w:t>
      </w:r>
      <w:r w:rsidRPr="0087694F">
        <w:rPr>
          <w:rFonts w:cs="Tahoma"/>
        </w:rPr>
        <w:t xml:space="preserve"> and homelessness prevention activities.  </w:t>
      </w:r>
    </w:p>
    <w:p w14:paraId="68E368F4" w14:textId="77777777" w:rsidR="0047640C" w:rsidRPr="0087694F" w:rsidRDefault="0047640C" w:rsidP="0047640C">
      <w:pPr>
        <w:spacing w:after="0" w:line="240" w:lineRule="auto"/>
        <w:rPr>
          <w:rFonts w:cs="Tahoma"/>
        </w:rPr>
      </w:pPr>
    </w:p>
    <w:p w14:paraId="773E4E46" w14:textId="77777777" w:rsidR="0047640C" w:rsidRPr="0087694F" w:rsidRDefault="0047640C" w:rsidP="0047640C">
      <w:pPr>
        <w:spacing w:after="0" w:line="240" w:lineRule="auto"/>
        <w:rPr>
          <w:rFonts w:cs="Tahoma"/>
        </w:rPr>
      </w:pPr>
      <w:r w:rsidRPr="0087694F">
        <w:rPr>
          <w:rFonts w:cs="Tahoma"/>
        </w:rPr>
        <w:t xml:space="preserve">Under the HEARTH Act, ESG-funded organizations work closely with other community programs that, taken together, provide an array of housing opportunities intended to prevent and end homelessness for each household in need.  HUD, along with the City of Detroit and its community partners, expects that this system of service makes steady progress toward reducing homelessness, including lowering the number of people entering the system, shortening the duration of homelessness, and limiting recurrent homelessness.   </w:t>
      </w:r>
      <w:r w:rsidRPr="0047640C">
        <w:rPr>
          <w:rFonts w:eastAsia="Times New Roman" w:cs="Times New Roman"/>
        </w:rPr>
        <w:t xml:space="preserve"> </w:t>
      </w:r>
      <w:r w:rsidRPr="0047640C">
        <w:rPr>
          <w:rFonts w:eastAsia="Times New Roman" w:cs="Times New Roman"/>
          <w:spacing w:val="2"/>
        </w:rPr>
        <w:t xml:space="preserve"> </w:t>
      </w:r>
    </w:p>
    <w:p w14:paraId="2C4DDA61" w14:textId="77777777" w:rsidR="00EF256F" w:rsidRPr="00EF256F" w:rsidRDefault="00EF256F" w:rsidP="00EF256F">
      <w:pPr>
        <w:spacing w:after="0" w:line="240" w:lineRule="auto"/>
        <w:ind w:right="198"/>
        <w:rPr>
          <w:rFonts w:ascii="Times New Roman" w:eastAsia="Times New Roman" w:hAnsi="Times New Roman" w:cs="Times New Roman"/>
        </w:rPr>
      </w:pPr>
    </w:p>
    <w:p w14:paraId="41BF73F6" w14:textId="77777777" w:rsidR="00CA5B9A" w:rsidRDefault="0006328F" w:rsidP="00FA180B">
      <w:pPr>
        <w:pStyle w:val="Heading1"/>
      </w:pPr>
      <w:bookmarkStart w:id="2" w:name="_Toc453147965"/>
      <w:r>
        <w:t xml:space="preserve">Part I: </w:t>
      </w:r>
      <w:r w:rsidR="00913374" w:rsidRPr="0006328F">
        <w:t>Program and Application Requirements</w:t>
      </w:r>
      <w:bookmarkEnd w:id="2"/>
    </w:p>
    <w:p w14:paraId="68D06B19" w14:textId="77777777" w:rsidR="00D12E73" w:rsidRDefault="00D12E73" w:rsidP="00FA180B">
      <w:pPr>
        <w:pStyle w:val="ListParagraph"/>
        <w:numPr>
          <w:ilvl w:val="0"/>
          <w:numId w:val="2"/>
        </w:numPr>
        <w:outlineLvl w:val="1"/>
      </w:pPr>
      <w:bookmarkStart w:id="3" w:name="_Toc453147966"/>
      <w:r w:rsidRPr="00A25774">
        <w:t xml:space="preserve">Funding </w:t>
      </w:r>
      <w:r w:rsidR="00CD3C8D">
        <w:t>Available</w:t>
      </w:r>
      <w:bookmarkEnd w:id="3"/>
    </w:p>
    <w:p w14:paraId="1EA989E8" w14:textId="77777777" w:rsidR="00D12E73" w:rsidRPr="00A27D94" w:rsidRDefault="00D12E73" w:rsidP="00274CDE">
      <w:pPr>
        <w:pStyle w:val="ListParagraph"/>
        <w:numPr>
          <w:ilvl w:val="0"/>
          <w:numId w:val="24"/>
        </w:numPr>
        <w:outlineLvl w:val="2"/>
      </w:pPr>
      <w:bookmarkStart w:id="4" w:name="_Toc453147967"/>
      <w:r w:rsidRPr="00A27D94">
        <w:t>Estimated Allocations</w:t>
      </w:r>
      <w:r w:rsidR="00BC4EC9">
        <w:t xml:space="preserve"> and </w:t>
      </w:r>
      <w:r w:rsidR="00D723A7">
        <w:t>A</w:t>
      </w:r>
      <w:r w:rsidR="00BC4EC9">
        <w:t>war</w:t>
      </w:r>
      <w:r w:rsidR="00407B1C">
        <w:t>d</w:t>
      </w:r>
      <w:r w:rsidR="00BC4EC9">
        <w:t>s</w:t>
      </w:r>
      <w:bookmarkEnd w:id="4"/>
    </w:p>
    <w:p w14:paraId="691C4B5E" w14:textId="403D1B30" w:rsidR="005613A9" w:rsidRDefault="005613A9" w:rsidP="005613A9">
      <w:r>
        <w:t xml:space="preserve">The City anticipates a total </w:t>
      </w:r>
      <w:r w:rsidRPr="00DB4146">
        <w:t xml:space="preserve">of </w:t>
      </w:r>
      <w:r w:rsidRPr="003520DC">
        <w:rPr>
          <w:b/>
        </w:rPr>
        <w:t>$</w:t>
      </w:r>
      <w:r w:rsidR="002D0E7B" w:rsidRPr="003520DC">
        <w:rPr>
          <w:b/>
        </w:rPr>
        <w:t>2,838,335</w:t>
      </w:r>
      <w:r w:rsidRPr="00DB4146">
        <w:t xml:space="preserve"> from</w:t>
      </w:r>
      <w:r>
        <w:t xml:space="preserve"> its FY 2016-2017 allocation to be broken down as follows:</w:t>
      </w:r>
    </w:p>
    <w:tbl>
      <w:tblPr>
        <w:tblStyle w:val="TableGrid"/>
        <w:tblW w:w="0" w:type="auto"/>
        <w:tblLook w:val="04A0" w:firstRow="1" w:lastRow="0" w:firstColumn="1" w:lastColumn="0" w:noHBand="0" w:noVBand="1"/>
      </w:tblPr>
      <w:tblGrid>
        <w:gridCol w:w="5215"/>
        <w:gridCol w:w="4135"/>
      </w:tblGrid>
      <w:tr w:rsidR="004A194A" w:rsidRPr="00DB4146" w14:paraId="223912EE" w14:textId="77777777" w:rsidTr="00E524F1">
        <w:tc>
          <w:tcPr>
            <w:tcW w:w="5215" w:type="dxa"/>
          </w:tcPr>
          <w:p w14:paraId="7D8436ED" w14:textId="77777777" w:rsidR="004A194A" w:rsidRPr="00DB4146" w:rsidRDefault="00D678A1" w:rsidP="003520DC">
            <w:pPr>
              <w:jc w:val="center"/>
              <w:rPr>
                <w:b/>
              </w:rPr>
            </w:pPr>
            <w:r w:rsidRPr="00DB4146">
              <w:rPr>
                <w:b/>
              </w:rPr>
              <w:t xml:space="preserve">City </w:t>
            </w:r>
            <w:r w:rsidR="00E524F1" w:rsidRPr="00DB4146">
              <w:rPr>
                <w:b/>
              </w:rPr>
              <w:t xml:space="preserve">Uses of ESG </w:t>
            </w:r>
            <w:r w:rsidR="004A194A" w:rsidRPr="00DB4146">
              <w:rPr>
                <w:b/>
              </w:rPr>
              <w:t>Funds</w:t>
            </w:r>
          </w:p>
        </w:tc>
        <w:tc>
          <w:tcPr>
            <w:tcW w:w="4135" w:type="dxa"/>
          </w:tcPr>
          <w:p w14:paraId="543C23DF" w14:textId="77777777" w:rsidR="004A194A" w:rsidRPr="00DB4146" w:rsidRDefault="004A194A" w:rsidP="003520DC">
            <w:pPr>
              <w:jc w:val="center"/>
              <w:rPr>
                <w:b/>
              </w:rPr>
            </w:pPr>
            <w:r w:rsidRPr="00DB4146">
              <w:rPr>
                <w:b/>
              </w:rPr>
              <w:t>Amount</w:t>
            </w:r>
          </w:p>
        </w:tc>
      </w:tr>
      <w:tr w:rsidR="004A194A" w:rsidRPr="00DB4146" w14:paraId="4A8AF550" w14:textId="77777777" w:rsidTr="00A14CB4">
        <w:tc>
          <w:tcPr>
            <w:tcW w:w="5215" w:type="dxa"/>
          </w:tcPr>
          <w:p w14:paraId="0298040A" w14:textId="77777777" w:rsidR="004A194A" w:rsidRPr="00DB4146" w:rsidRDefault="004A194A" w:rsidP="005613A9">
            <w:r w:rsidRPr="00DB4146">
              <w:t>City of Detroit Administration</w:t>
            </w:r>
          </w:p>
        </w:tc>
        <w:tc>
          <w:tcPr>
            <w:tcW w:w="4135" w:type="dxa"/>
            <w:shd w:val="clear" w:color="auto" w:fill="FFFF00"/>
          </w:tcPr>
          <w:p w14:paraId="1CDFA35D" w14:textId="1033803A" w:rsidR="004A194A" w:rsidRPr="003520DC" w:rsidRDefault="00EF62EA" w:rsidP="002D0E7B">
            <w:r w:rsidRPr="003520DC">
              <w:rPr>
                <w:rFonts w:cs="Arial Narrow"/>
                <w:color w:val="000000"/>
              </w:rPr>
              <w:t>$212,875.00</w:t>
            </w:r>
          </w:p>
        </w:tc>
      </w:tr>
      <w:tr w:rsidR="004A194A" w:rsidRPr="00DB4146" w14:paraId="33AEEC8B" w14:textId="77777777" w:rsidTr="00A14CB4">
        <w:tc>
          <w:tcPr>
            <w:tcW w:w="5215" w:type="dxa"/>
          </w:tcPr>
          <w:p w14:paraId="4FF1D654" w14:textId="77777777" w:rsidR="004A194A" w:rsidRPr="00DB4146" w:rsidRDefault="00D12E73" w:rsidP="005613A9">
            <w:r w:rsidRPr="00DB4146">
              <w:t>S</w:t>
            </w:r>
            <w:r w:rsidR="004621E2" w:rsidRPr="00DB4146">
              <w:t>ubr</w:t>
            </w:r>
            <w:r w:rsidRPr="00DB4146">
              <w:t xml:space="preserve">ecipient </w:t>
            </w:r>
            <w:r w:rsidR="004A194A" w:rsidRPr="00DB4146">
              <w:t>Southwest Solutions CAM Administration</w:t>
            </w:r>
          </w:p>
        </w:tc>
        <w:tc>
          <w:tcPr>
            <w:tcW w:w="4135" w:type="dxa"/>
            <w:shd w:val="clear" w:color="auto" w:fill="FFFF00"/>
          </w:tcPr>
          <w:p w14:paraId="0BB82D4F" w14:textId="074E0B80" w:rsidR="004A194A" w:rsidRPr="003520DC" w:rsidRDefault="002D0E7B" w:rsidP="005613A9">
            <w:r w:rsidRPr="003520DC">
              <w:t>$200,000.00</w:t>
            </w:r>
          </w:p>
        </w:tc>
      </w:tr>
      <w:tr w:rsidR="004A194A" w:rsidRPr="00DB4146" w14:paraId="706CFCD2" w14:textId="77777777" w:rsidTr="00A14CB4">
        <w:tc>
          <w:tcPr>
            <w:tcW w:w="5215" w:type="dxa"/>
          </w:tcPr>
          <w:p w14:paraId="58B556DA" w14:textId="29BC5B36" w:rsidR="004A194A" w:rsidRPr="00DB4146" w:rsidRDefault="004A194A" w:rsidP="005613A9">
            <w:r w:rsidRPr="00DB4146">
              <w:t>Pilot Diversion Program</w:t>
            </w:r>
          </w:p>
        </w:tc>
        <w:tc>
          <w:tcPr>
            <w:tcW w:w="4135" w:type="dxa"/>
            <w:shd w:val="clear" w:color="auto" w:fill="FFFF00"/>
          </w:tcPr>
          <w:p w14:paraId="3FD1D88A" w14:textId="581BD13D" w:rsidR="004A194A" w:rsidRPr="003520DC" w:rsidRDefault="002D0E7B" w:rsidP="005613A9">
            <w:r w:rsidRPr="003520DC">
              <w:t>$100,000.00</w:t>
            </w:r>
          </w:p>
        </w:tc>
      </w:tr>
      <w:tr w:rsidR="004A194A" w:rsidRPr="00DB4146" w14:paraId="4BFE9AF2" w14:textId="77777777" w:rsidTr="00A14CB4">
        <w:tc>
          <w:tcPr>
            <w:tcW w:w="5215" w:type="dxa"/>
          </w:tcPr>
          <w:p w14:paraId="202C0A90" w14:textId="77777777" w:rsidR="004A194A" w:rsidRPr="003520DC" w:rsidRDefault="004A194A" w:rsidP="00E524F1">
            <w:pPr>
              <w:rPr>
                <w:b/>
              </w:rPr>
            </w:pPr>
            <w:r w:rsidRPr="003520DC">
              <w:rPr>
                <w:b/>
              </w:rPr>
              <w:t>Available through RFP Competition</w:t>
            </w:r>
            <w:r w:rsidR="004621E2" w:rsidRPr="003520DC">
              <w:rPr>
                <w:b/>
              </w:rPr>
              <w:t xml:space="preserve"> </w:t>
            </w:r>
          </w:p>
        </w:tc>
        <w:tc>
          <w:tcPr>
            <w:tcW w:w="4135" w:type="dxa"/>
            <w:shd w:val="clear" w:color="auto" w:fill="FFFF00"/>
          </w:tcPr>
          <w:p w14:paraId="549DFCF8" w14:textId="5F93E61F" w:rsidR="004A194A" w:rsidRPr="003520DC" w:rsidRDefault="002D0E7B" w:rsidP="005613A9">
            <w:pPr>
              <w:rPr>
                <w:b/>
              </w:rPr>
            </w:pPr>
            <w:r w:rsidRPr="003520DC">
              <w:rPr>
                <w:b/>
              </w:rPr>
              <w:t>$2,325,460.00</w:t>
            </w:r>
          </w:p>
        </w:tc>
      </w:tr>
      <w:tr w:rsidR="004A194A" w14:paraId="6D67D113" w14:textId="77777777" w:rsidTr="00A14CB4">
        <w:tc>
          <w:tcPr>
            <w:tcW w:w="5215" w:type="dxa"/>
          </w:tcPr>
          <w:p w14:paraId="018B227D" w14:textId="77777777" w:rsidR="004A194A" w:rsidRPr="00DB4146" w:rsidRDefault="004A194A" w:rsidP="005613A9">
            <w:r w:rsidRPr="00DB4146">
              <w:t>TOTAL</w:t>
            </w:r>
          </w:p>
        </w:tc>
        <w:tc>
          <w:tcPr>
            <w:tcW w:w="4135" w:type="dxa"/>
            <w:shd w:val="clear" w:color="auto" w:fill="FFFF00"/>
          </w:tcPr>
          <w:p w14:paraId="51B6D074" w14:textId="22CAEE10" w:rsidR="004A194A" w:rsidRPr="003520DC" w:rsidRDefault="00EF62EA" w:rsidP="005613A9">
            <w:r w:rsidRPr="003520DC">
              <w:t>$2,838,335.00</w:t>
            </w:r>
          </w:p>
        </w:tc>
      </w:tr>
    </w:tbl>
    <w:p w14:paraId="42CCB087" w14:textId="77777777" w:rsidR="00823324" w:rsidRDefault="00823324" w:rsidP="0087694F">
      <w:pPr>
        <w:pStyle w:val="CommentText"/>
        <w:rPr>
          <w:sz w:val="22"/>
          <w:szCs w:val="22"/>
        </w:rPr>
      </w:pPr>
    </w:p>
    <w:p w14:paraId="419CF0CD" w14:textId="4522A7C6" w:rsidR="008A6866" w:rsidRDefault="008A6866" w:rsidP="0087694F">
      <w:pPr>
        <w:pStyle w:val="CommentText"/>
      </w:pPr>
      <w:r w:rsidRPr="0087694F">
        <w:rPr>
          <w:sz w:val="22"/>
          <w:szCs w:val="22"/>
        </w:rPr>
        <w:t xml:space="preserve">Currently, the City is projecting </w:t>
      </w:r>
      <w:r w:rsidR="005F35D0" w:rsidRPr="0087694F">
        <w:rPr>
          <w:sz w:val="22"/>
          <w:szCs w:val="22"/>
        </w:rPr>
        <w:t xml:space="preserve">targeting the following amounts in each of the identified </w:t>
      </w:r>
      <w:r w:rsidRPr="0087694F">
        <w:rPr>
          <w:sz w:val="22"/>
          <w:szCs w:val="22"/>
        </w:rPr>
        <w:t>program components</w:t>
      </w:r>
      <w:r w:rsidR="00EF62EA">
        <w:rPr>
          <w:sz w:val="22"/>
          <w:szCs w:val="22"/>
        </w:rPr>
        <w:t>. Please note</w:t>
      </w:r>
      <w:r w:rsidR="0028243C">
        <w:rPr>
          <w:sz w:val="22"/>
          <w:szCs w:val="22"/>
        </w:rPr>
        <w:t xml:space="preserve"> that the C</w:t>
      </w:r>
      <w:r w:rsidR="00EF62EA">
        <w:rPr>
          <w:sz w:val="22"/>
          <w:szCs w:val="22"/>
        </w:rPr>
        <w:t>ity has the discretion to change these allocations based on the quality and quantity of proposals received</w:t>
      </w:r>
      <w:r w:rsidR="0087694F" w:rsidRPr="0087694F">
        <w:rPr>
          <w:sz w:val="22"/>
          <w:szCs w:val="22"/>
        </w:rPr>
        <w:t>:</w:t>
      </w:r>
      <w:r w:rsidRPr="0087694F">
        <w:rPr>
          <w:sz w:val="22"/>
          <w:szCs w:val="22"/>
        </w:rPr>
        <w:t xml:space="preserve"> </w:t>
      </w:r>
    </w:p>
    <w:tbl>
      <w:tblPr>
        <w:tblStyle w:val="TableGrid"/>
        <w:tblW w:w="0" w:type="auto"/>
        <w:tblInd w:w="985" w:type="dxa"/>
        <w:tblLook w:val="04A0" w:firstRow="1" w:lastRow="0" w:firstColumn="1" w:lastColumn="0" w:noHBand="0" w:noVBand="1"/>
      </w:tblPr>
      <w:tblGrid>
        <w:gridCol w:w="2880"/>
        <w:gridCol w:w="2880"/>
        <w:gridCol w:w="900"/>
      </w:tblGrid>
      <w:tr w:rsidR="00D12E73" w14:paraId="53DD6761" w14:textId="77777777" w:rsidTr="008A6866">
        <w:tc>
          <w:tcPr>
            <w:tcW w:w="2880" w:type="dxa"/>
          </w:tcPr>
          <w:p w14:paraId="3CCEC66F" w14:textId="77777777" w:rsidR="00CE4E0A" w:rsidRDefault="00D12E73" w:rsidP="00CE4E0A">
            <w:pPr>
              <w:rPr>
                <w:b/>
              </w:rPr>
            </w:pPr>
            <w:r w:rsidRPr="00CA5B9A">
              <w:rPr>
                <w:b/>
              </w:rPr>
              <w:t>ESG Eligible Component</w:t>
            </w:r>
            <w:r w:rsidR="00697BAB">
              <w:rPr>
                <w:b/>
              </w:rPr>
              <w:t xml:space="preserve"> </w:t>
            </w:r>
          </w:p>
          <w:p w14:paraId="639F619F" w14:textId="77777777" w:rsidR="00D12E73" w:rsidRPr="00CA5B9A" w:rsidRDefault="00697BAB" w:rsidP="00CE4E0A">
            <w:pPr>
              <w:rPr>
                <w:b/>
              </w:rPr>
            </w:pPr>
            <w:r>
              <w:rPr>
                <w:b/>
              </w:rPr>
              <w:t>(includ</w:t>
            </w:r>
            <w:r w:rsidR="00CE4E0A">
              <w:rPr>
                <w:b/>
              </w:rPr>
              <w:t>ed</w:t>
            </w:r>
            <w:r>
              <w:rPr>
                <w:b/>
              </w:rPr>
              <w:t xml:space="preserve"> HMIS 2%)</w:t>
            </w:r>
          </w:p>
        </w:tc>
        <w:tc>
          <w:tcPr>
            <w:tcW w:w="2880" w:type="dxa"/>
          </w:tcPr>
          <w:p w14:paraId="7470EDAC" w14:textId="77777777" w:rsidR="00D12E73" w:rsidRPr="00DB4146" w:rsidRDefault="00D12E73" w:rsidP="005613A9">
            <w:pPr>
              <w:rPr>
                <w:b/>
              </w:rPr>
            </w:pPr>
            <w:r w:rsidRPr="00DB4146">
              <w:rPr>
                <w:b/>
              </w:rPr>
              <w:t>Funds Available in this RFP</w:t>
            </w:r>
          </w:p>
        </w:tc>
        <w:tc>
          <w:tcPr>
            <w:tcW w:w="900" w:type="dxa"/>
          </w:tcPr>
          <w:p w14:paraId="2B5AC251" w14:textId="77777777" w:rsidR="00D12E73" w:rsidRPr="00DB4146" w:rsidRDefault="00D12E73" w:rsidP="005613A9">
            <w:pPr>
              <w:rPr>
                <w:b/>
              </w:rPr>
            </w:pPr>
            <w:r w:rsidRPr="00DB4146">
              <w:rPr>
                <w:b/>
              </w:rPr>
              <w:t>%</w:t>
            </w:r>
          </w:p>
        </w:tc>
      </w:tr>
      <w:tr w:rsidR="00D12E73" w14:paraId="206F8EDC" w14:textId="77777777" w:rsidTr="008A6866">
        <w:tc>
          <w:tcPr>
            <w:tcW w:w="2880" w:type="dxa"/>
          </w:tcPr>
          <w:p w14:paraId="6FD3D8CA" w14:textId="77777777" w:rsidR="00D12E73" w:rsidRDefault="00D12E73" w:rsidP="005613A9">
            <w:r>
              <w:t>Street Outreach</w:t>
            </w:r>
          </w:p>
        </w:tc>
        <w:tc>
          <w:tcPr>
            <w:tcW w:w="2880" w:type="dxa"/>
          </w:tcPr>
          <w:p w14:paraId="2D30B472" w14:textId="7BE7CFB1" w:rsidR="00D12E73" w:rsidRDefault="00EF62EA" w:rsidP="005613A9">
            <w:r>
              <w:t>$200,000.00</w:t>
            </w:r>
          </w:p>
        </w:tc>
        <w:tc>
          <w:tcPr>
            <w:tcW w:w="900" w:type="dxa"/>
          </w:tcPr>
          <w:p w14:paraId="40874504" w14:textId="0BA98A14" w:rsidR="00D12E73" w:rsidRDefault="00EF62EA" w:rsidP="005613A9">
            <w:r>
              <w:t>9%</w:t>
            </w:r>
          </w:p>
        </w:tc>
      </w:tr>
      <w:tr w:rsidR="00D12E73" w14:paraId="5715DBB2" w14:textId="77777777" w:rsidTr="008A6866">
        <w:tc>
          <w:tcPr>
            <w:tcW w:w="2880" w:type="dxa"/>
          </w:tcPr>
          <w:p w14:paraId="72C850AE" w14:textId="77777777" w:rsidR="00D12E73" w:rsidRDefault="00D12E73" w:rsidP="005613A9">
            <w:r>
              <w:t>Emergency Shelter</w:t>
            </w:r>
          </w:p>
        </w:tc>
        <w:tc>
          <w:tcPr>
            <w:tcW w:w="2880" w:type="dxa"/>
          </w:tcPr>
          <w:p w14:paraId="09CC1D59" w14:textId="76433733" w:rsidR="00D12E73" w:rsidRDefault="00EF62EA" w:rsidP="005613A9">
            <w:r>
              <w:t>$1,200,000.00</w:t>
            </w:r>
          </w:p>
        </w:tc>
        <w:tc>
          <w:tcPr>
            <w:tcW w:w="900" w:type="dxa"/>
          </w:tcPr>
          <w:p w14:paraId="768E95CD" w14:textId="0222E022" w:rsidR="00D12E73" w:rsidRDefault="00EF62EA" w:rsidP="005613A9">
            <w:r>
              <w:t>51%</w:t>
            </w:r>
          </w:p>
        </w:tc>
      </w:tr>
      <w:tr w:rsidR="00D12E73" w14:paraId="0174B70D" w14:textId="77777777" w:rsidTr="008A6866">
        <w:tc>
          <w:tcPr>
            <w:tcW w:w="2880" w:type="dxa"/>
          </w:tcPr>
          <w:p w14:paraId="7C9A302D" w14:textId="77777777" w:rsidR="00D12E73" w:rsidRDefault="00D12E73" w:rsidP="005613A9">
            <w:r>
              <w:t xml:space="preserve">Rapid </w:t>
            </w:r>
            <w:r w:rsidR="000A20B8">
              <w:t>Rehousing</w:t>
            </w:r>
          </w:p>
        </w:tc>
        <w:tc>
          <w:tcPr>
            <w:tcW w:w="2880" w:type="dxa"/>
          </w:tcPr>
          <w:p w14:paraId="4237197F" w14:textId="35E03AF9" w:rsidR="00D12E73" w:rsidRDefault="00EF62EA" w:rsidP="005613A9">
            <w:r>
              <w:t>$750,000.00</w:t>
            </w:r>
          </w:p>
        </w:tc>
        <w:tc>
          <w:tcPr>
            <w:tcW w:w="900" w:type="dxa"/>
          </w:tcPr>
          <w:p w14:paraId="56D9ED62" w14:textId="0EFD3B0B" w:rsidR="00D12E73" w:rsidRDefault="00EF62EA" w:rsidP="005613A9">
            <w:r>
              <w:t>32%</w:t>
            </w:r>
          </w:p>
        </w:tc>
      </w:tr>
      <w:tr w:rsidR="00D12E73" w14:paraId="7D0A6A95" w14:textId="77777777" w:rsidTr="008A6866">
        <w:tc>
          <w:tcPr>
            <w:tcW w:w="2880" w:type="dxa"/>
          </w:tcPr>
          <w:p w14:paraId="759F1728" w14:textId="77777777" w:rsidR="00D12E73" w:rsidRDefault="00D12E73" w:rsidP="005613A9">
            <w:r>
              <w:t>Homelessness Prevention</w:t>
            </w:r>
          </w:p>
        </w:tc>
        <w:tc>
          <w:tcPr>
            <w:tcW w:w="2880" w:type="dxa"/>
          </w:tcPr>
          <w:p w14:paraId="73484487" w14:textId="2DBFE5D0" w:rsidR="00D12E73" w:rsidRDefault="00EF62EA" w:rsidP="005613A9">
            <w:r>
              <w:t>$175,460.00</w:t>
            </w:r>
          </w:p>
        </w:tc>
        <w:tc>
          <w:tcPr>
            <w:tcW w:w="900" w:type="dxa"/>
          </w:tcPr>
          <w:p w14:paraId="3679E31C" w14:textId="23CEBB70" w:rsidR="00D12E73" w:rsidRDefault="00EF62EA" w:rsidP="005613A9">
            <w:r>
              <w:t>8%</w:t>
            </w:r>
          </w:p>
        </w:tc>
      </w:tr>
      <w:tr w:rsidR="00D12E73" w14:paraId="29AD36DB" w14:textId="77777777" w:rsidTr="008A6866">
        <w:tc>
          <w:tcPr>
            <w:tcW w:w="2880" w:type="dxa"/>
          </w:tcPr>
          <w:p w14:paraId="13A7C5ED" w14:textId="77777777" w:rsidR="00D12E73" w:rsidRPr="00FD30C6" w:rsidRDefault="00CA5B9A" w:rsidP="005613A9">
            <w:pPr>
              <w:rPr>
                <w:b/>
              </w:rPr>
            </w:pPr>
            <w:r w:rsidRPr="00FD30C6">
              <w:rPr>
                <w:b/>
              </w:rPr>
              <w:t>TOTAL</w:t>
            </w:r>
          </w:p>
        </w:tc>
        <w:tc>
          <w:tcPr>
            <w:tcW w:w="2880" w:type="dxa"/>
          </w:tcPr>
          <w:p w14:paraId="2660C8E0" w14:textId="777A7296" w:rsidR="00D12E73" w:rsidRPr="00FD30C6" w:rsidRDefault="00EF62EA" w:rsidP="005613A9">
            <w:pPr>
              <w:rPr>
                <w:b/>
              </w:rPr>
            </w:pPr>
            <w:r w:rsidRPr="00FD30C6">
              <w:rPr>
                <w:b/>
              </w:rPr>
              <w:t>$2,325,460.00</w:t>
            </w:r>
          </w:p>
        </w:tc>
        <w:tc>
          <w:tcPr>
            <w:tcW w:w="900" w:type="dxa"/>
          </w:tcPr>
          <w:p w14:paraId="6A07008E" w14:textId="4CF98922" w:rsidR="00D12E73" w:rsidRPr="00FD30C6" w:rsidRDefault="00EF62EA" w:rsidP="005613A9">
            <w:pPr>
              <w:rPr>
                <w:b/>
              </w:rPr>
            </w:pPr>
            <w:r w:rsidRPr="00FD30C6">
              <w:rPr>
                <w:b/>
              </w:rPr>
              <w:t>100%</w:t>
            </w:r>
          </w:p>
        </w:tc>
      </w:tr>
    </w:tbl>
    <w:p w14:paraId="751E3F48" w14:textId="77777777" w:rsidR="00D12E73" w:rsidRDefault="00D12E73" w:rsidP="005613A9"/>
    <w:p w14:paraId="246E9130" w14:textId="77777777" w:rsidR="00BC4EC9" w:rsidRPr="00A27D94" w:rsidRDefault="00BC4EC9" w:rsidP="005613A9">
      <w:r>
        <w:t>As in prior years, the City will allow each subrecipient to designate not more than 2% of its total ESG award to costs associated with Homeless Management Information Systems (HMIS) data collection and will not award funds to subrecipients for administrative costs.</w:t>
      </w:r>
    </w:p>
    <w:p w14:paraId="40C4A4CC" w14:textId="53180F8E" w:rsidR="0047640C" w:rsidRDefault="00462C97" w:rsidP="00274CDE">
      <w:pPr>
        <w:pStyle w:val="ListParagraph"/>
        <w:numPr>
          <w:ilvl w:val="0"/>
          <w:numId w:val="24"/>
        </w:numPr>
        <w:outlineLvl w:val="2"/>
      </w:pPr>
      <w:bookmarkStart w:id="5" w:name="_Toc453147968"/>
      <w:r>
        <w:t xml:space="preserve">Subrecipient Grant </w:t>
      </w:r>
      <w:bookmarkEnd w:id="5"/>
      <w:r w:rsidR="00966AA0">
        <w:t>Term</w:t>
      </w:r>
    </w:p>
    <w:p w14:paraId="52F2EF17" w14:textId="52B1A042" w:rsidR="0006328F" w:rsidRDefault="00493402" w:rsidP="0047640C">
      <w:r>
        <w:t xml:space="preserve">Subrecipient agreements </w:t>
      </w:r>
      <w:r w:rsidR="009C648E">
        <w:t>will</w:t>
      </w:r>
      <w:r>
        <w:t xml:space="preserve"> not to </w:t>
      </w:r>
      <w:r w:rsidRPr="003779C7">
        <w:t>exceed fifteen (15) months.</w:t>
      </w:r>
      <w:r w:rsidR="00AF7E7E">
        <w:t xml:space="preserve"> </w:t>
      </w:r>
    </w:p>
    <w:p w14:paraId="4CCB1C0C" w14:textId="77777777" w:rsidR="00493402" w:rsidRPr="00A27D94" w:rsidRDefault="00462C97" w:rsidP="00274CDE">
      <w:pPr>
        <w:pStyle w:val="ListParagraph"/>
        <w:numPr>
          <w:ilvl w:val="0"/>
          <w:numId w:val="24"/>
        </w:numPr>
        <w:outlineLvl w:val="2"/>
      </w:pPr>
      <w:bookmarkStart w:id="6" w:name="_Toc453147969"/>
      <w:r>
        <w:t>Subr</w:t>
      </w:r>
      <w:r w:rsidR="00395590">
        <w:t>e</w:t>
      </w:r>
      <w:r>
        <w:t>cipient Expectations and</w:t>
      </w:r>
      <w:r w:rsidR="0047640C">
        <w:t xml:space="preserve"> </w:t>
      </w:r>
      <w:r w:rsidR="00493402" w:rsidRPr="00A27D94">
        <w:t>Requirements</w:t>
      </w:r>
      <w:bookmarkEnd w:id="6"/>
    </w:p>
    <w:p w14:paraId="26FFD845" w14:textId="77777777" w:rsidR="00E11D90" w:rsidRDefault="00E11D90" w:rsidP="00835E6C">
      <w:r>
        <w:t xml:space="preserve">Private, nonprofit, tax-exempt organizations </w:t>
      </w:r>
      <w:r w:rsidR="00194714">
        <w:t xml:space="preserve">that plan to </w:t>
      </w:r>
      <w:r>
        <w:t xml:space="preserve">provide Street Outreach, Emergency Shelter, Rapid </w:t>
      </w:r>
      <w:r w:rsidR="000A20B8">
        <w:t>Rehousing</w:t>
      </w:r>
      <w:r>
        <w:t xml:space="preserve"> and Homelessness Prevention services </w:t>
      </w:r>
      <w:r w:rsidR="00BB69CE">
        <w:t>are eligible to apply</w:t>
      </w:r>
      <w:r w:rsidR="00194714">
        <w:t>.</w:t>
      </w:r>
      <w:r w:rsidR="00BB69CE">
        <w:t xml:space="preserve"> </w:t>
      </w:r>
      <w:r>
        <w:t xml:space="preserve">Organizations must demonstrate participation </w:t>
      </w:r>
      <w:r w:rsidR="00995B77">
        <w:t>in a</w:t>
      </w:r>
      <w:r w:rsidR="00C37120">
        <w:t>n</w:t>
      </w:r>
      <w:r w:rsidR="00995B77">
        <w:t xml:space="preserve"> </w:t>
      </w:r>
      <w:r>
        <w:t>HMIS system for at least one (1) full year.</w:t>
      </w:r>
      <w:r w:rsidR="00AE6B93" w:rsidRPr="00AE6B93">
        <w:t xml:space="preserve"> </w:t>
      </w:r>
      <w:r w:rsidR="00AE6B93">
        <w:t>For</w:t>
      </w:r>
      <w:r w:rsidR="007A1EAF">
        <w:t xml:space="preserve"> </w:t>
      </w:r>
      <w:r w:rsidR="009E08EC">
        <w:t>organizations serving victims of domestic violence</w:t>
      </w:r>
      <w:r w:rsidR="00AE6B93">
        <w:t xml:space="preserve">, the City may approve another comparable tracking client system.  </w:t>
      </w:r>
    </w:p>
    <w:p w14:paraId="401895B9" w14:textId="75E65174" w:rsidR="0006328F" w:rsidRDefault="00E11D90" w:rsidP="00FE019F">
      <w:r>
        <w:t>All subrecipients must</w:t>
      </w:r>
      <w:r w:rsidR="00462C97">
        <w:t xml:space="preserve">: a) record all client-related data and activity using the </w:t>
      </w:r>
      <w:r w:rsidR="00A250DB">
        <w:t>Continuum of Care (</w:t>
      </w:r>
      <w:r w:rsidR="00462C97">
        <w:t>CoC</w:t>
      </w:r>
      <w:r w:rsidR="00A250DB">
        <w:t>)</w:t>
      </w:r>
      <w:r w:rsidR="00462C97">
        <w:t xml:space="preserve"> established HMIS; b) participate in the Continuum of Care; c) </w:t>
      </w:r>
      <w:r w:rsidR="009D7F3C">
        <w:t xml:space="preserve">participate actively in </w:t>
      </w:r>
      <w:r>
        <w:t xml:space="preserve">the </w:t>
      </w:r>
      <w:r w:rsidR="009D7F3C">
        <w:t xml:space="preserve">community-wide </w:t>
      </w:r>
      <w:r>
        <w:t>Coordinated Assessment Model (CAM)</w:t>
      </w:r>
      <w:r w:rsidR="009E08EC">
        <w:t>;</w:t>
      </w:r>
      <w:r w:rsidR="002577F1">
        <w:t xml:space="preserve"> </w:t>
      </w:r>
      <w:r w:rsidR="00395590">
        <w:t xml:space="preserve">and </w:t>
      </w:r>
      <w:r w:rsidR="00462C97">
        <w:t>d) provide services consistent with a “</w:t>
      </w:r>
      <w:r w:rsidR="002577F1">
        <w:t>Housing First</w:t>
      </w:r>
      <w:r w:rsidR="00462C97">
        <w:t>”</w:t>
      </w:r>
      <w:r w:rsidR="002577F1">
        <w:t xml:space="preserve"> approach</w:t>
      </w:r>
      <w:r w:rsidR="00900897">
        <w:t xml:space="preserve"> (as defined in Appendix </w:t>
      </w:r>
      <w:r w:rsidR="00DA72F3">
        <w:t>A</w:t>
      </w:r>
      <w:r w:rsidR="00900897">
        <w:t xml:space="preserve"> of this application)</w:t>
      </w:r>
      <w:r w:rsidR="002577F1">
        <w:t xml:space="preserve">. </w:t>
      </w:r>
      <w:r>
        <w:t xml:space="preserve"> </w:t>
      </w:r>
      <w:r w:rsidR="002577F1">
        <w:t>Subrecipients m</w:t>
      </w:r>
      <w:r>
        <w:t>ust</w:t>
      </w:r>
      <w:r w:rsidR="002577F1">
        <w:t xml:space="preserve"> also</w:t>
      </w:r>
      <w:r>
        <w:t xml:space="preserve"> comply with all requirements i</w:t>
      </w:r>
      <w:r w:rsidR="00283B31">
        <w:t xml:space="preserve">n their </w:t>
      </w:r>
      <w:r w:rsidR="002C69A2">
        <w:t>subrecipient</w:t>
      </w:r>
      <w:r w:rsidR="00283B31">
        <w:t xml:space="preserve"> agreements and federal requirements outlined in Section 576.407 of the </w:t>
      </w:r>
      <w:hyperlink r:id="rId8" w:history="1">
        <w:r w:rsidR="00283B31" w:rsidRPr="00283B31">
          <w:rPr>
            <w:rStyle w:val="Hyperlink"/>
          </w:rPr>
          <w:t>ESG Interim Rule</w:t>
        </w:r>
      </w:hyperlink>
      <w:r w:rsidR="00395590">
        <w:t xml:space="preserve">, as well as all </w:t>
      </w:r>
      <w:r w:rsidR="00AE6B93">
        <w:t>locally established written program standards.</w:t>
      </w:r>
      <w:r w:rsidR="00283B31">
        <w:t xml:space="preserve">  </w:t>
      </w:r>
    </w:p>
    <w:p w14:paraId="0A34BF10" w14:textId="77777777" w:rsidR="00DA7B79" w:rsidRDefault="00395590" w:rsidP="00FE019F">
      <w:r>
        <w:t xml:space="preserve">The City also </w:t>
      </w:r>
      <w:r w:rsidR="00DA7B79">
        <w:t xml:space="preserve">requires </w:t>
      </w:r>
      <w:r w:rsidR="0004358E">
        <w:t xml:space="preserve">that each subrecipient </w:t>
      </w:r>
      <w:r w:rsidR="002577F1">
        <w:t xml:space="preserve">provides </w:t>
      </w:r>
      <w:r w:rsidR="00DA7B79">
        <w:t>a 100% match.</w:t>
      </w:r>
      <w:r w:rsidR="00796681">
        <w:t xml:space="preserve"> This match must be expended on ESG</w:t>
      </w:r>
      <w:r>
        <w:t>-</w:t>
      </w:r>
      <w:r w:rsidR="00796681">
        <w:t>eligible activities.</w:t>
      </w:r>
      <w:r w:rsidR="00DA7B79">
        <w:t xml:space="preserve"> Matching sources may include cash contributions expended for allowable expenses and</w:t>
      </w:r>
      <w:r>
        <w:t xml:space="preserve"> also</w:t>
      </w:r>
      <w:r w:rsidR="00DA7B79">
        <w:t xml:space="preserve"> non-cash contributions including, but not limited to, the value of any real property, equipment, goods, or services committed to support </w:t>
      </w:r>
      <w:r w:rsidR="00506CC1">
        <w:t>ESG-eligible</w:t>
      </w:r>
      <w:r w:rsidR="00DA7B79">
        <w:t xml:space="preserve"> activities during the period of the ESG subrecipient agreement.  Requirements for match funds are described in Section 576.201 of the </w:t>
      </w:r>
      <w:hyperlink r:id="rId9" w:history="1">
        <w:r w:rsidR="00DA7B79" w:rsidRPr="009E17CB">
          <w:rPr>
            <w:rStyle w:val="Hyperlink"/>
          </w:rPr>
          <w:t>ESG Interim Rule</w:t>
        </w:r>
      </w:hyperlink>
      <w:r w:rsidR="00DA7B79">
        <w:t xml:space="preserve"> and the requirements for documentation are in Section 576.500(o).</w:t>
      </w:r>
      <w:r w:rsidR="0089587C">
        <w:t xml:space="preserve"> Note that CoC HUD funds cannot serve as a match for ESG.</w:t>
      </w:r>
    </w:p>
    <w:p w14:paraId="24928F06" w14:textId="77777777" w:rsidR="0084696A" w:rsidRDefault="002F52D5" w:rsidP="00FA180B">
      <w:pPr>
        <w:pStyle w:val="ListParagraph"/>
        <w:numPr>
          <w:ilvl w:val="0"/>
          <w:numId w:val="2"/>
        </w:numPr>
        <w:outlineLvl w:val="1"/>
      </w:pPr>
      <w:bookmarkStart w:id="7" w:name="_Toc453147970"/>
      <w:r w:rsidRPr="00A25774">
        <w:t>Eligible ESG Components</w:t>
      </w:r>
      <w:bookmarkEnd w:id="7"/>
    </w:p>
    <w:p w14:paraId="2585943A" w14:textId="412DF7FA" w:rsidR="009521E2" w:rsidRDefault="00B26143" w:rsidP="009521E2">
      <w:r>
        <w:t xml:space="preserve">Funding </w:t>
      </w:r>
      <w:r w:rsidR="00C85B76">
        <w:t xml:space="preserve">under </w:t>
      </w:r>
      <w:r>
        <w:t xml:space="preserve">this RFP will be provided for eligible activities under the Street Outreach, Emergency Shelter, Rapid </w:t>
      </w:r>
      <w:r w:rsidR="000A20B8">
        <w:t>Rehousing</w:t>
      </w:r>
      <w:r>
        <w:t xml:space="preserve">, and Homelessness Prevention components </w:t>
      </w:r>
      <w:r w:rsidR="00C85B76">
        <w:t>of the ESG Program. In accord with City policy, a</w:t>
      </w:r>
      <w:r>
        <w:t xml:space="preserve"> maximum of 2% of each award </w:t>
      </w:r>
      <w:r w:rsidR="00C85B76">
        <w:t xml:space="preserve">may also be </w:t>
      </w:r>
      <w:r>
        <w:t>allocated to HMIS</w:t>
      </w:r>
      <w:r w:rsidR="0036743B">
        <w:t xml:space="preserve"> </w:t>
      </w:r>
      <w:r w:rsidR="0028243C">
        <w:t xml:space="preserve">operations to support </w:t>
      </w:r>
      <w:r w:rsidR="00673A95">
        <w:t xml:space="preserve">costs of contributing data to the HMIS </w:t>
      </w:r>
      <w:r w:rsidR="00C85B76">
        <w:t xml:space="preserve">– including expenses </w:t>
      </w:r>
      <w:r w:rsidR="00673A95">
        <w:t>such as hardware staff costs</w:t>
      </w:r>
      <w:r w:rsidR="00C85B76">
        <w:t>, and related expense</w:t>
      </w:r>
      <w:r w:rsidR="0036743B">
        <w:t xml:space="preserve"> (Section 5</w:t>
      </w:r>
      <w:r w:rsidR="00673A95">
        <w:t xml:space="preserve">76.107 of the </w:t>
      </w:r>
      <w:hyperlink r:id="rId10" w:history="1">
        <w:r w:rsidR="00673A95" w:rsidRPr="00283B31">
          <w:rPr>
            <w:rStyle w:val="Hyperlink"/>
          </w:rPr>
          <w:t>ESG Interim Rule</w:t>
        </w:r>
      </w:hyperlink>
      <w:r w:rsidR="00673A95" w:rsidRPr="000F1EC0">
        <w:rPr>
          <w:rStyle w:val="Hyperlink"/>
          <w:color w:val="auto"/>
          <w:u w:val="none"/>
        </w:rPr>
        <w:t>).</w:t>
      </w:r>
    </w:p>
    <w:p w14:paraId="10942DA5" w14:textId="77777777" w:rsidR="00460837" w:rsidRPr="00A27D94" w:rsidRDefault="003372FC" w:rsidP="00274CDE">
      <w:pPr>
        <w:pStyle w:val="ListParagraph"/>
        <w:numPr>
          <w:ilvl w:val="0"/>
          <w:numId w:val="25"/>
        </w:numPr>
        <w:outlineLvl w:val="2"/>
      </w:pPr>
      <w:bookmarkStart w:id="8" w:name="_Toc453147971"/>
      <w:r w:rsidRPr="00A27D94">
        <w:t>Street Outreach</w:t>
      </w:r>
      <w:bookmarkEnd w:id="8"/>
      <w:r w:rsidR="00854813" w:rsidRPr="00A27D94">
        <w:t xml:space="preserve"> </w:t>
      </w:r>
    </w:p>
    <w:p w14:paraId="1FA7CBBD" w14:textId="77777777" w:rsidR="0084696A" w:rsidRDefault="00854813" w:rsidP="00460837">
      <w:pPr>
        <w:pStyle w:val="ListParagraph"/>
        <w:ind w:left="360"/>
      </w:pPr>
      <w:r>
        <w:t xml:space="preserve">(Section 576.101 of the </w:t>
      </w:r>
      <w:hyperlink r:id="rId11" w:history="1">
        <w:r w:rsidRPr="00283B31">
          <w:rPr>
            <w:rStyle w:val="Hyperlink"/>
          </w:rPr>
          <w:t>ESG Interim Rule</w:t>
        </w:r>
      </w:hyperlink>
      <w:r>
        <w:t>)</w:t>
      </w:r>
    </w:p>
    <w:p w14:paraId="033FDF5D" w14:textId="77777777" w:rsidR="00F13857" w:rsidRDefault="00F13857" w:rsidP="00B26143">
      <w:pPr>
        <w:rPr>
          <w:b/>
        </w:rPr>
      </w:pPr>
      <w:r>
        <w:t xml:space="preserve">Funds under the </w:t>
      </w:r>
      <w:r w:rsidR="00B26143">
        <w:t xml:space="preserve">Street Outreach </w:t>
      </w:r>
      <w:r>
        <w:t>component may be used to provide essential services necessary to reach out to unsheltered homeless individuals and families, connect them with emergency shelter, housing, or critical services; and provide them with urgent, non</w:t>
      </w:r>
      <w:r w:rsidR="00C85B76">
        <w:t>-</w:t>
      </w:r>
      <w:r>
        <w:t xml:space="preserve">facility-based care.  </w:t>
      </w:r>
      <w:r w:rsidR="00AB40D1">
        <w:t xml:space="preserve">Services may be provided to eligible program participants on the street or in parks, abandoned buildings, bus stations, campgrounds, and in other settings where unsheltered persons are staying. </w:t>
      </w:r>
      <w:r>
        <w:t xml:space="preserve">Eligible services generally consist of engagement, case management, emergency health and mental health services, transportation and services for special populations. </w:t>
      </w:r>
      <w:r w:rsidR="00BB69CE" w:rsidRPr="00135FB5" w:rsidDel="00BB69CE">
        <w:rPr>
          <w:b/>
        </w:rPr>
        <w:t xml:space="preserve"> </w:t>
      </w:r>
      <w:r w:rsidR="002577F1">
        <w:t>This includes operating expenses such as staff</w:t>
      </w:r>
      <w:r w:rsidR="00610BF3">
        <w:t xml:space="preserve"> and other costs related to implementing</w:t>
      </w:r>
      <w:r w:rsidR="002577F1">
        <w:t xml:space="preserve"> </w:t>
      </w:r>
      <w:r w:rsidR="00610BF3">
        <w:t xml:space="preserve">Street Outreach </w:t>
      </w:r>
      <w:r w:rsidR="002577F1">
        <w:t>activities</w:t>
      </w:r>
      <w:r w:rsidR="00610BF3">
        <w:t>.</w:t>
      </w:r>
    </w:p>
    <w:p w14:paraId="4468B41F" w14:textId="77777777" w:rsidR="00EB34B9" w:rsidRPr="00697BAB" w:rsidRDefault="00EB34B9" w:rsidP="00B26143">
      <w:pPr>
        <w:rPr>
          <w:u w:val="single"/>
        </w:rPr>
      </w:pPr>
      <w:r w:rsidRPr="00697BAB">
        <w:rPr>
          <w:u w:val="single"/>
        </w:rPr>
        <w:t>Engagement</w:t>
      </w:r>
    </w:p>
    <w:p w14:paraId="7FD2F216" w14:textId="77777777" w:rsidR="00EB34B9" w:rsidRPr="00EB34B9" w:rsidRDefault="00EB34B9" w:rsidP="00EB34B9">
      <w:pPr>
        <w:spacing w:after="0" w:line="240" w:lineRule="auto"/>
        <w:ind w:right="197"/>
        <w:rPr>
          <w:rFonts w:eastAsia="Times New Roman" w:cs="Times New Roman"/>
        </w:rPr>
      </w:pPr>
      <w:r w:rsidRPr="00EB34B9">
        <w:rPr>
          <w:rFonts w:eastAsia="Times New Roman" w:cs="Times New Roman"/>
        </w:rPr>
        <w:t>Activities</w:t>
      </w:r>
      <w:r w:rsidRPr="00EB34B9">
        <w:rPr>
          <w:rFonts w:eastAsia="Times New Roman" w:cs="Times New Roman"/>
          <w:spacing w:val="2"/>
        </w:rPr>
        <w:t xml:space="preserve"> </w:t>
      </w:r>
      <w:r w:rsidRPr="00EB34B9">
        <w:rPr>
          <w:rFonts w:eastAsia="Times New Roman" w:cs="Times New Roman"/>
        </w:rPr>
        <w:t>to</w:t>
      </w:r>
      <w:r w:rsidRPr="00EB34B9">
        <w:rPr>
          <w:rFonts w:eastAsia="Times New Roman" w:cs="Times New Roman"/>
          <w:spacing w:val="8"/>
        </w:rPr>
        <w:t xml:space="preserve"> </w:t>
      </w:r>
      <w:r w:rsidRPr="00EB34B9">
        <w:rPr>
          <w:rFonts w:eastAsia="Times New Roman" w:cs="Times New Roman"/>
        </w:rPr>
        <w:t>locate,</w:t>
      </w:r>
      <w:r w:rsidRPr="00EB34B9">
        <w:rPr>
          <w:rFonts w:eastAsia="Times New Roman" w:cs="Times New Roman"/>
          <w:spacing w:val="5"/>
        </w:rPr>
        <w:t xml:space="preserve"> </w:t>
      </w:r>
      <w:r w:rsidRPr="00EB34B9">
        <w:rPr>
          <w:rFonts w:eastAsia="Times New Roman" w:cs="Times New Roman"/>
        </w:rPr>
        <w:t>id</w:t>
      </w:r>
      <w:r w:rsidRPr="00EB34B9">
        <w:rPr>
          <w:rFonts w:eastAsia="Times New Roman" w:cs="Times New Roman"/>
          <w:spacing w:val="-1"/>
        </w:rPr>
        <w:t>e</w:t>
      </w:r>
      <w:r w:rsidRPr="00EB34B9">
        <w:rPr>
          <w:rFonts w:eastAsia="Times New Roman" w:cs="Times New Roman"/>
        </w:rPr>
        <w:t>nti</w:t>
      </w:r>
      <w:r w:rsidRPr="00EB34B9">
        <w:rPr>
          <w:rFonts w:eastAsia="Times New Roman" w:cs="Times New Roman"/>
          <w:spacing w:val="-1"/>
        </w:rPr>
        <w:t>f</w:t>
      </w:r>
      <w:r w:rsidRPr="00EB34B9">
        <w:rPr>
          <w:rFonts w:eastAsia="Times New Roman" w:cs="Times New Roman"/>
        </w:rPr>
        <w:t>y,</w:t>
      </w:r>
      <w:r w:rsidRPr="00EB34B9">
        <w:rPr>
          <w:rFonts w:eastAsia="Times New Roman" w:cs="Times New Roman"/>
          <w:spacing w:val="3"/>
        </w:rPr>
        <w:t xml:space="preserve"> </w:t>
      </w:r>
      <w:r w:rsidRPr="00EB34B9">
        <w:rPr>
          <w:rFonts w:eastAsia="Times New Roman" w:cs="Times New Roman"/>
        </w:rPr>
        <w:t>and</w:t>
      </w:r>
      <w:r w:rsidRPr="00EB34B9">
        <w:rPr>
          <w:rFonts w:eastAsia="Times New Roman" w:cs="Times New Roman"/>
          <w:spacing w:val="8"/>
        </w:rPr>
        <w:t xml:space="preserve"> </w:t>
      </w:r>
      <w:r w:rsidRPr="00EB34B9">
        <w:rPr>
          <w:rFonts w:eastAsia="Times New Roman" w:cs="Times New Roman"/>
        </w:rPr>
        <w:t>build</w:t>
      </w:r>
      <w:r w:rsidRPr="00EB34B9">
        <w:rPr>
          <w:rFonts w:eastAsia="Times New Roman" w:cs="Times New Roman"/>
          <w:spacing w:val="6"/>
        </w:rPr>
        <w:t xml:space="preserve"> </w:t>
      </w:r>
      <w:r w:rsidRPr="00EB34B9">
        <w:rPr>
          <w:rFonts w:eastAsia="Times New Roman" w:cs="Times New Roman"/>
        </w:rPr>
        <w:t>r</w:t>
      </w:r>
      <w:r w:rsidRPr="00EB34B9">
        <w:rPr>
          <w:rFonts w:eastAsia="Times New Roman" w:cs="Times New Roman"/>
          <w:spacing w:val="-1"/>
        </w:rPr>
        <w:t>e</w:t>
      </w:r>
      <w:r w:rsidRPr="00EB34B9">
        <w:rPr>
          <w:rFonts w:eastAsia="Times New Roman" w:cs="Times New Roman"/>
        </w:rPr>
        <w:t>l</w:t>
      </w:r>
      <w:r w:rsidRPr="00EB34B9">
        <w:rPr>
          <w:rFonts w:eastAsia="Times New Roman" w:cs="Times New Roman"/>
          <w:spacing w:val="-1"/>
        </w:rPr>
        <w:t>a</w:t>
      </w:r>
      <w:r w:rsidRPr="00EB34B9">
        <w:rPr>
          <w:rFonts w:eastAsia="Times New Roman" w:cs="Times New Roman"/>
        </w:rPr>
        <w:t>tio</w:t>
      </w:r>
      <w:r w:rsidRPr="00EB34B9">
        <w:rPr>
          <w:rFonts w:eastAsia="Times New Roman" w:cs="Times New Roman"/>
          <w:spacing w:val="-1"/>
        </w:rPr>
        <w:t>ns</w:t>
      </w:r>
      <w:r w:rsidRPr="00EB34B9">
        <w:rPr>
          <w:rFonts w:eastAsia="Times New Roman" w:cs="Times New Roman"/>
        </w:rPr>
        <w:t>hips with</w:t>
      </w:r>
      <w:r w:rsidRPr="00EB34B9">
        <w:rPr>
          <w:rFonts w:eastAsia="Times New Roman" w:cs="Times New Roman"/>
          <w:spacing w:val="8"/>
        </w:rPr>
        <w:t xml:space="preserve"> </w:t>
      </w:r>
      <w:r w:rsidRPr="00EB34B9">
        <w:rPr>
          <w:rFonts w:eastAsia="Times New Roman" w:cs="Times New Roman"/>
          <w:spacing w:val="-1"/>
        </w:rPr>
        <w:t>u</w:t>
      </w:r>
      <w:r w:rsidRPr="00EB34B9">
        <w:rPr>
          <w:rFonts w:eastAsia="Times New Roman" w:cs="Times New Roman"/>
        </w:rPr>
        <w:t>nsheltered</w:t>
      </w:r>
      <w:r w:rsidRPr="00EB34B9">
        <w:rPr>
          <w:rFonts w:eastAsia="Times New Roman" w:cs="Times New Roman"/>
          <w:spacing w:val="1"/>
        </w:rPr>
        <w:t xml:space="preserve"> </w:t>
      </w:r>
      <w:r w:rsidRPr="00EB34B9">
        <w:rPr>
          <w:rFonts w:eastAsia="Times New Roman" w:cs="Times New Roman"/>
          <w:spacing w:val="-1"/>
        </w:rPr>
        <w:t>h</w:t>
      </w:r>
      <w:r w:rsidRPr="00EB34B9">
        <w:rPr>
          <w:rFonts w:eastAsia="Times New Roman" w:cs="Times New Roman"/>
          <w:spacing w:val="1"/>
        </w:rPr>
        <w:t>o</w:t>
      </w:r>
      <w:r w:rsidRPr="00EB34B9">
        <w:rPr>
          <w:rFonts w:eastAsia="Times New Roman" w:cs="Times New Roman"/>
          <w:spacing w:val="-2"/>
        </w:rPr>
        <w:t>m</w:t>
      </w:r>
      <w:r w:rsidRPr="00EB34B9">
        <w:rPr>
          <w:rFonts w:eastAsia="Times New Roman" w:cs="Times New Roman"/>
        </w:rPr>
        <w:t>eless</w:t>
      </w:r>
      <w:r w:rsidRPr="00EB34B9">
        <w:rPr>
          <w:rFonts w:eastAsia="Times New Roman" w:cs="Times New Roman"/>
          <w:spacing w:val="3"/>
        </w:rPr>
        <w:t xml:space="preserve"> </w:t>
      </w:r>
      <w:r w:rsidRPr="00EB34B9">
        <w:rPr>
          <w:rFonts w:eastAsia="Times New Roman" w:cs="Times New Roman"/>
        </w:rPr>
        <w:t>pe</w:t>
      </w:r>
      <w:r w:rsidRPr="00EB34B9">
        <w:rPr>
          <w:rFonts w:eastAsia="Times New Roman" w:cs="Times New Roman"/>
          <w:spacing w:val="-1"/>
        </w:rPr>
        <w:t>o</w:t>
      </w:r>
      <w:r w:rsidRPr="00EB34B9">
        <w:rPr>
          <w:rFonts w:eastAsia="Times New Roman" w:cs="Times New Roman"/>
        </w:rPr>
        <w:t>ple</w:t>
      </w:r>
      <w:r w:rsidRPr="00EB34B9">
        <w:rPr>
          <w:rFonts w:eastAsia="Times New Roman" w:cs="Times New Roman"/>
          <w:spacing w:val="6"/>
        </w:rPr>
        <w:t xml:space="preserve"> </w:t>
      </w:r>
      <w:r w:rsidRPr="00EB34B9">
        <w:rPr>
          <w:rFonts w:eastAsia="Times New Roman" w:cs="Times New Roman"/>
          <w:spacing w:val="-1"/>
        </w:rPr>
        <w:t>f</w:t>
      </w:r>
      <w:r w:rsidRPr="00EB34B9">
        <w:rPr>
          <w:rFonts w:eastAsia="Times New Roman" w:cs="Times New Roman"/>
        </w:rPr>
        <w:t>or</w:t>
      </w:r>
      <w:r w:rsidRPr="00EB34B9">
        <w:rPr>
          <w:rFonts w:eastAsia="Times New Roman" w:cs="Times New Roman"/>
          <w:spacing w:val="9"/>
        </w:rPr>
        <w:t xml:space="preserve"> </w:t>
      </w:r>
      <w:r w:rsidRPr="00EB34B9">
        <w:rPr>
          <w:rFonts w:eastAsia="Times New Roman" w:cs="Times New Roman"/>
        </w:rPr>
        <w:t>the purpose of</w:t>
      </w:r>
      <w:r w:rsidRPr="00EB34B9">
        <w:rPr>
          <w:rFonts w:eastAsia="Times New Roman" w:cs="Times New Roman"/>
          <w:spacing w:val="6"/>
        </w:rPr>
        <w:t xml:space="preserve"> </w:t>
      </w:r>
      <w:r w:rsidRPr="00EB34B9">
        <w:rPr>
          <w:rFonts w:eastAsia="Times New Roman" w:cs="Times New Roman"/>
        </w:rPr>
        <w:t>providing</w:t>
      </w:r>
      <w:r w:rsidRPr="00EB34B9">
        <w:rPr>
          <w:rFonts w:eastAsia="Times New Roman" w:cs="Times New Roman"/>
          <w:spacing w:val="-1"/>
        </w:rPr>
        <w:t xml:space="preserve"> </w:t>
      </w:r>
      <w:r w:rsidRPr="00EB34B9">
        <w:rPr>
          <w:rFonts w:eastAsia="Times New Roman" w:cs="Times New Roman"/>
        </w:rPr>
        <w:t>im</w:t>
      </w:r>
      <w:r w:rsidRPr="00EB34B9">
        <w:rPr>
          <w:rFonts w:eastAsia="Times New Roman" w:cs="Times New Roman"/>
          <w:spacing w:val="-2"/>
        </w:rPr>
        <w:t>m</w:t>
      </w:r>
      <w:r w:rsidRPr="00EB34B9">
        <w:rPr>
          <w:rFonts w:eastAsia="Times New Roman" w:cs="Times New Roman"/>
        </w:rPr>
        <w:t>ediate</w:t>
      </w:r>
      <w:r w:rsidRPr="00EB34B9">
        <w:rPr>
          <w:rFonts w:eastAsia="Times New Roman" w:cs="Times New Roman"/>
          <w:spacing w:val="-2"/>
        </w:rPr>
        <w:t xml:space="preserve"> </w:t>
      </w:r>
      <w:r w:rsidRPr="00EB34B9">
        <w:rPr>
          <w:rFonts w:eastAsia="Times New Roman" w:cs="Times New Roman"/>
        </w:rPr>
        <w:t>support, intervention,</w:t>
      </w:r>
      <w:r w:rsidRPr="00EB34B9">
        <w:rPr>
          <w:rFonts w:eastAsia="Times New Roman" w:cs="Times New Roman"/>
          <w:spacing w:val="-4"/>
        </w:rPr>
        <w:t xml:space="preserve"> </w:t>
      </w:r>
      <w:r w:rsidRPr="00EB34B9">
        <w:rPr>
          <w:rFonts w:eastAsia="Times New Roman" w:cs="Times New Roman"/>
        </w:rPr>
        <w:t>and</w:t>
      </w:r>
      <w:r w:rsidRPr="00EB34B9">
        <w:rPr>
          <w:rFonts w:eastAsia="Times New Roman" w:cs="Times New Roman"/>
          <w:spacing w:val="5"/>
        </w:rPr>
        <w:t xml:space="preserve"> </w:t>
      </w:r>
      <w:r w:rsidRPr="00EB34B9">
        <w:rPr>
          <w:rFonts w:eastAsia="Times New Roman" w:cs="Times New Roman"/>
        </w:rPr>
        <w:t>connections</w:t>
      </w:r>
      <w:r w:rsidRPr="00EB34B9">
        <w:rPr>
          <w:rFonts w:eastAsia="Times New Roman" w:cs="Times New Roman"/>
          <w:spacing w:val="-3"/>
        </w:rPr>
        <w:t xml:space="preserve"> </w:t>
      </w:r>
      <w:r w:rsidRPr="00EB34B9">
        <w:rPr>
          <w:rFonts w:eastAsia="Times New Roman" w:cs="Times New Roman"/>
        </w:rPr>
        <w:t>with</w:t>
      </w:r>
      <w:r w:rsidRPr="00EB34B9">
        <w:rPr>
          <w:rFonts w:eastAsia="Times New Roman" w:cs="Times New Roman"/>
          <w:spacing w:val="4"/>
        </w:rPr>
        <w:t xml:space="preserve"> </w:t>
      </w:r>
      <w:r w:rsidRPr="00EB34B9">
        <w:rPr>
          <w:rFonts w:eastAsia="Times New Roman" w:cs="Times New Roman"/>
        </w:rPr>
        <w:t>ho</w:t>
      </w:r>
      <w:r w:rsidRPr="00EB34B9">
        <w:rPr>
          <w:rFonts w:eastAsia="Times New Roman" w:cs="Times New Roman"/>
          <w:spacing w:val="-2"/>
        </w:rPr>
        <w:t>m</w:t>
      </w:r>
      <w:r w:rsidRPr="00EB34B9">
        <w:rPr>
          <w:rFonts w:eastAsia="Times New Roman" w:cs="Times New Roman"/>
        </w:rPr>
        <w:t>eless</w:t>
      </w:r>
      <w:r w:rsidRPr="00EB34B9">
        <w:rPr>
          <w:rFonts w:eastAsia="Times New Roman" w:cs="Times New Roman"/>
          <w:spacing w:val="-1"/>
        </w:rPr>
        <w:t xml:space="preserve"> </w:t>
      </w:r>
      <w:r w:rsidRPr="00EB34B9">
        <w:rPr>
          <w:rFonts w:eastAsia="Times New Roman" w:cs="Times New Roman"/>
        </w:rPr>
        <w:t>assistance progra</w:t>
      </w:r>
      <w:r w:rsidRPr="00EB34B9">
        <w:rPr>
          <w:rFonts w:eastAsia="Times New Roman" w:cs="Times New Roman"/>
          <w:spacing w:val="-2"/>
        </w:rPr>
        <w:t>m</w:t>
      </w:r>
      <w:r w:rsidRPr="00EB34B9">
        <w:rPr>
          <w:rFonts w:eastAsia="Times New Roman" w:cs="Times New Roman"/>
        </w:rPr>
        <w:t>s</w:t>
      </w:r>
      <w:r w:rsidRPr="00EB34B9">
        <w:rPr>
          <w:rFonts w:eastAsia="Times New Roman" w:cs="Times New Roman"/>
          <w:spacing w:val="-1"/>
        </w:rPr>
        <w:t xml:space="preserve"> </w:t>
      </w:r>
      <w:r w:rsidRPr="00EB34B9">
        <w:rPr>
          <w:rFonts w:eastAsia="Times New Roman" w:cs="Times New Roman"/>
        </w:rPr>
        <w:t>and/or</w:t>
      </w:r>
      <w:r w:rsidRPr="00EB34B9">
        <w:rPr>
          <w:rFonts w:eastAsia="Times New Roman" w:cs="Times New Roman"/>
          <w:spacing w:val="2"/>
        </w:rPr>
        <w:t xml:space="preserve"> </w:t>
      </w:r>
      <w:r w:rsidRPr="00EB34B9">
        <w:rPr>
          <w:rFonts w:eastAsia="Times New Roman" w:cs="Times New Roman"/>
          <w:spacing w:val="-2"/>
        </w:rPr>
        <w:t>m</w:t>
      </w:r>
      <w:r w:rsidRPr="00EB34B9">
        <w:rPr>
          <w:rFonts w:eastAsia="Times New Roman" w:cs="Times New Roman"/>
        </w:rPr>
        <w:t>ainstream</w:t>
      </w:r>
      <w:r w:rsidRPr="00EB34B9">
        <w:rPr>
          <w:rFonts w:eastAsia="Times New Roman" w:cs="Times New Roman"/>
          <w:spacing w:val="-5"/>
        </w:rPr>
        <w:t xml:space="preserve"> </w:t>
      </w:r>
      <w:r w:rsidRPr="00EB34B9">
        <w:rPr>
          <w:rFonts w:eastAsia="Times New Roman" w:cs="Times New Roman"/>
        </w:rPr>
        <w:t>social</w:t>
      </w:r>
      <w:r w:rsidRPr="00EB34B9">
        <w:rPr>
          <w:rFonts w:eastAsia="Times New Roman" w:cs="Times New Roman"/>
          <w:spacing w:val="2"/>
        </w:rPr>
        <w:t xml:space="preserve"> </w:t>
      </w:r>
      <w:r w:rsidRPr="00EB34B9">
        <w:rPr>
          <w:rFonts w:eastAsia="Times New Roman" w:cs="Times New Roman"/>
        </w:rPr>
        <w:t>services and</w:t>
      </w:r>
      <w:r w:rsidRPr="00EB34B9">
        <w:rPr>
          <w:rFonts w:eastAsia="Times New Roman" w:cs="Times New Roman"/>
          <w:spacing w:val="3"/>
        </w:rPr>
        <w:t xml:space="preserve"> </w:t>
      </w:r>
      <w:r w:rsidRPr="00EB34B9">
        <w:rPr>
          <w:rFonts w:eastAsia="Times New Roman" w:cs="Times New Roman"/>
        </w:rPr>
        <w:t>housing</w:t>
      </w:r>
      <w:r w:rsidRPr="00EB34B9">
        <w:rPr>
          <w:rFonts w:eastAsia="Times New Roman" w:cs="Times New Roman"/>
          <w:spacing w:val="-1"/>
        </w:rPr>
        <w:t xml:space="preserve"> </w:t>
      </w:r>
      <w:r w:rsidRPr="00EB34B9">
        <w:rPr>
          <w:rFonts w:eastAsia="Times New Roman" w:cs="Times New Roman"/>
        </w:rPr>
        <w:t>progra</w:t>
      </w:r>
      <w:r w:rsidRPr="00EB34B9">
        <w:rPr>
          <w:rFonts w:eastAsia="Times New Roman" w:cs="Times New Roman"/>
          <w:spacing w:val="-2"/>
        </w:rPr>
        <w:t>m</w:t>
      </w:r>
      <w:r w:rsidRPr="00EB34B9">
        <w:rPr>
          <w:rFonts w:eastAsia="Times New Roman" w:cs="Times New Roman"/>
        </w:rPr>
        <w:t>s.</w:t>
      </w:r>
      <w:r w:rsidRPr="00EB34B9">
        <w:rPr>
          <w:rFonts w:eastAsia="Times New Roman" w:cs="Times New Roman"/>
          <w:spacing w:val="-3"/>
        </w:rPr>
        <w:t xml:space="preserve"> </w:t>
      </w:r>
      <w:r w:rsidRPr="00EB34B9">
        <w:rPr>
          <w:rFonts w:eastAsia="Times New Roman" w:cs="Times New Roman"/>
        </w:rPr>
        <w:t>Eligible</w:t>
      </w:r>
      <w:r w:rsidRPr="00EB34B9">
        <w:rPr>
          <w:rFonts w:eastAsia="Times New Roman" w:cs="Times New Roman"/>
          <w:spacing w:val="-1"/>
        </w:rPr>
        <w:t xml:space="preserve"> </w:t>
      </w:r>
      <w:r w:rsidRPr="00EB34B9">
        <w:rPr>
          <w:rFonts w:eastAsia="Times New Roman" w:cs="Times New Roman"/>
        </w:rPr>
        <w:t>costs</w:t>
      </w:r>
      <w:r w:rsidRPr="00EB34B9">
        <w:rPr>
          <w:rFonts w:eastAsia="Times New Roman" w:cs="Times New Roman"/>
          <w:spacing w:val="2"/>
        </w:rPr>
        <w:t xml:space="preserve"> </w:t>
      </w:r>
      <w:r w:rsidRPr="00EB34B9">
        <w:rPr>
          <w:rFonts w:eastAsia="Times New Roman" w:cs="Times New Roman"/>
        </w:rPr>
        <w:t>include:</w:t>
      </w:r>
      <w:r w:rsidRPr="00EB34B9">
        <w:rPr>
          <w:rFonts w:eastAsia="Times New Roman" w:cs="Times New Roman"/>
          <w:spacing w:val="-1"/>
        </w:rPr>
        <w:t xml:space="preserve"> </w:t>
      </w:r>
      <w:r w:rsidRPr="00EB34B9">
        <w:rPr>
          <w:rFonts w:eastAsia="Times New Roman" w:cs="Times New Roman"/>
        </w:rPr>
        <w:t>initial assess</w:t>
      </w:r>
      <w:r w:rsidRPr="00EB34B9">
        <w:rPr>
          <w:rFonts w:eastAsia="Times New Roman" w:cs="Times New Roman"/>
          <w:spacing w:val="-2"/>
        </w:rPr>
        <w:t>m</w:t>
      </w:r>
      <w:r w:rsidRPr="00EB34B9">
        <w:rPr>
          <w:rFonts w:eastAsia="Times New Roman" w:cs="Times New Roman"/>
        </w:rPr>
        <w:t>ent,</w:t>
      </w:r>
      <w:r w:rsidRPr="00EB34B9">
        <w:rPr>
          <w:rFonts w:eastAsia="Times New Roman" w:cs="Times New Roman"/>
          <w:spacing w:val="2"/>
        </w:rPr>
        <w:t xml:space="preserve"> </w:t>
      </w:r>
      <w:r w:rsidRPr="00EB34B9">
        <w:rPr>
          <w:rFonts w:eastAsia="Times New Roman" w:cs="Times New Roman"/>
        </w:rPr>
        <w:t>crisis</w:t>
      </w:r>
      <w:r w:rsidRPr="00EB34B9">
        <w:rPr>
          <w:rFonts w:eastAsia="Times New Roman" w:cs="Times New Roman"/>
          <w:spacing w:val="6"/>
        </w:rPr>
        <w:t xml:space="preserve"> </w:t>
      </w:r>
      <w:r w:rsidRPr="00EB34B9">
        <w:rPr>
          <w:rFonts w:eastAsia="Times New Roman" w:cs="Times New Roman"/>
        </w:rPr>
        <w:t>counseling, addressing</w:t>
      </w:r>
      <w:r w:rsidRPr="00EB34B9">
        <w:rPr>
          <w:rFonts w:eastAsia="Times New Roman" w:cs="Times New Roman"/>
          <w:spacing w:val="3"/>
        </w:rPr>
        <w:t xml:space="preserve"> </w:t>
      </w:r>
      <w:r w:rsidRPr="00EB34B9">
        <w:rPr>
          <w:rFonts w:eastAsia="Times New Roman" w:cs="Times New Roman"/>
        </w:rPr>
        <w:t>urgent</w:t>
      </w:r>
      <w:r w:rsidRPr="00EB34B9">
        <w:rPr>
          <w:rFonts w:eastAsia="Times New Roman" w:cs="Times New Roman"/>
          <w:spacing w:val="7"/>
        </w:rPr>
        <w:t xml:space="preserve"> </w:t>
      </w:r>
      <w:r w:rsidRPr="00EB34B9">
        <w:rPr>
          <w:rFonts w:eastAsia="Times New Roman" w:cs="Times New Roman"/>
        </w:rPr>
        <w:t>physical</w:t>
      </w:r>
      <w:r w:rsidRPr="00EB34B9">
        <w:rPr>
          <w:rFonts w:eastAsia="Times New Roman" w:cs="Times New Roman"/>
          <w:spacing w:val="5"/>
        </w:rPr>
        <w:t xml:space="preserve"> </w:t>
      </w:r>
      <w:r w:rsidRPr="00EB34B9">
        <w:rPr>
          <w:rFonts w:eastAsia="Times New Roman" w:cs="Times New Roman"/>
        </w:rPr>
        <w:t>needs,</w:t>
      </w:r>
      <w:r w:rsidRPr="00EB34B9">
        <w:rPr>
          <w:rFonts w:eastAsia="Times New Roman" w:cs="Times New Roman"/>
          <w:spacing w:val="7"/>
        </w:rPr>
        <w:t xml:space="preserve"> </w:t>
      </w:r>
      <w:r w:rsidRPr="00EB34B9">
        <w:rPr>
          <w:rFonts w:eastAsia="Times New Roman" w:cs="Times New Roman"/>
        </w:rPr>
        <w:t>actively</w:t>
      </w:r>
      <w:r w:rsidRPr="00EB34B9">
        <w:rPr>
          <w:rFonts w:eastAsia="Times New Roman" w:cs="Times New Roman"/>
          <w:spacing w:val="5"/>
        </w:rPr>
        <w:t xml:space="preserve"> </w:t>
      </w:r>
      <w:r w:rsidRPr="00EB34B9">
        <w:rPr>
          <w:rFonts w:eastAsia="Times New Roman" w:cs="Times New Roman"/>
        </w:rPr>
        <w:t>connecting</w:t>
      </w:r>
      <w:r w:rsidRPr="00EB34B9">
        <w:rPr>
          <w:rFonts w:eastAsia="Times New Roman" w:cs="Times New Roman"/>
          <w:spacing w:val="2"/>
        </w:rPr>
        <w:t xml:space="preserve"> </w:t>
      </w:r>
      <w:r w:rsidRPr="00EB34B9">
        <w:rPr>
          <w:rFonts w:eastAsia="Times New Roman" w:cs="Times New Roman"/>
        </w:rPr>
        <w:t>and providing</w:t>
      </w:r>
      <w:r w:rsidRPr="00EB34B9">
        <w:rPr>
          <w:rFonts w:eastAsia="Times New Roman" w:cs="Times New Roman"/>
          <w:spacing w:val="-9"/>
        </w:rPr>
        <w:t xml:space="preserve"> </w:t>
      </w:r>
      <w:r w:rsidRPr="00EB34B9">
        <w:rPr>
          <w:rFonts w:eastAsia="Times New Roman" w:cs="Times New Roman"/>
        </w:rPr>
        <w:t>referral</w:t>
      </w:r>
      <w:r w:rsidRPr="00EB34B9">
        <w:rPr>
          <w:rFonts w:eastAsia="Times New Roman" w:cs="Times New Roman"/>
          <w:spacing w:val="-7"/>
        </w:rPr>
        <w:t xml:space="preserve"> </w:t>
      </w:r>
      <w:r w:rsidRPr="00EB34B9">
        <w:rPr>
          <w:rFonts w:eastAsia="Times New Roman" w:cs="Times New Roman"/>
        </w:rPr>
        <w:t>sources</w:t>
      </w:r>
      <w:r w:rsidRPr="00EB34B9">
        <w:rPr>
          <w:rFonts w:eastAsia="Times New Roman" w:cs="Times New Roman"/>
          <w:spacing w:val="-7"/>
        </w:rPr>
        <w:t xml:space="preserve"> </w:t>
      </w:r>
      <w:r w:rsidRPr="00EB34B9">
        <w:rPr>
          <w:rFonts w:eastAsia="Times New Roman" w:cs="Times New Roman"/>
        </w:rPr>
        <w:t>and</w:t>
      </w:r>
      <w:r w:rsidRPr="00EB34B9">
        <w:rPr>
          <w:rFonts w:eastAsia="Times New Roman" w:cs="Times New Roman"/>
          <w:spacing w:val="-3"/>
        </w:rPr>
        <w:t xml:space="preserve"> </w:t>
      </w:r>
      <w:r w:rsidRPr="00EB34B9">
        <w:rPr>
          <w:rFonts w:eastAsia="Times New Roman" w:cs="Times New Roman"/>
        </w:rPr>
        <w:t>cell</w:t>
      </w:r>
      <w:r w:rsidRPr="00EB34B9">
        <w:rPr>
          <w:rFonts w:eastAsia="Times New Roman" w:cs="Times New Roman"/>
          <w:spacing w:val="-3"/>
        </w:rPr>
        <w:t xml:space="preserve"> </w:t>
      </w:r>
      <w:r w:rsidRPr="00EB34B9">
        <w:rPr>
          <w:rFonts w:eastAsia="Times New Roman" w:cs="Times New Roman"/>
        </w:rPr>
        <w:t>p</w:t>
      </w:r>
      <w:r w:rsidRPr="00EB34B9">
        <w:rPr>
          <w:rFonts w:eastAsia="Times New Roman" w:cs="Times New Roman"/>
          <w:spacing w:val="-2"/>
        </w:rPr>
        <w:t>h</w:t>
      </w:r>
      <w:r w:rsidRPr="00EB34B9">
        <w:rPr>
          <w:rFonts w:eastAsia="Times New Roman" w:cs="Times New Roman"/>
        </w:rPr>
        <w:t>one</w:t>
      </w:r>
      <w:r w:rsidRPr="00EB34B9">
        <w:rPr>
          <w:rFonts w:eastAsia="Times New Roman" w:cs="Times New Roman"/>
          <w:spacing w:val="-6"/>
        </w:rPr>
        <w:t xml:space="preserve"> </w:t>
      </w:r>
      <w:r w:rsidRPr="00EB34B9">
        <w:rPr>
          <w:rFonts w:eastAsia="Times New Roman" w:cs="Times New Roman"/>
        </w:rPr>
        <w:t>costs</w:t>
      </w:r>
      <w:r w:rsidRPr="00EB34B9">
        <w:rPr>
          <w:rFonts w:eastAsia="Times New Roman" w:cs="Times New Roman"/>
          <w:spacing w:val="-5"/>
        </w:rPr>
        <w:t xml:space="preserve"> </w:t>
      </w:r>
      <w:r w:rsidRPr="00EB34B9">
        <w:rPr>
          <w:rFonts w:eastAsia="Times New Roman" w:cs="Times New Roman"/>
        </w:rPr>
        <w:t>for</w:t>
      </w:r>
      <w:r w:rsidRPr="00EB34B9">
        <w:rPr>
          <w:rFonts w:eastAsia="Times New Roman" w:cs="Times New Roman"/>
          <w:spacing w:val="-3"/>
        </w:rPr>
        <w:t xml:space="preserve"> </w:t>
      </w:r>
      <w:r w:rsidRPr="00EB34B9">
        <w:rPr>
          <w:rFonts w:eastAsia="Times New Roman" w:cs="Times New Roman"/>
        </w:rPr>
        <w:t>outreach</w:t>
      </w:r>
      <w:r w:rsidRPr="00EB34B9">
        <w:rPr>
          <w:rFonts w:eastAsia="Times New Roman" w:cs="Times New Roman"/>
          <w:spacing w:val="-8"/>
        </w:rPr>
        <w:t xml:space="preserve"> </w:t>
      </w:r>
      <w:r w:rsidRPr="00EB34B9">
        <w:rPr>
          <w:rFonts w:eastAsia="Times New Roman" w:cs="Times New Roman"/>
        </w:rPr>
        <w:t>workers.</w:t>
      </w:r>
    </w:p>
    <w:p w14:paraId="5A9E2B41" w14:textId="77777777" w:rsidR="00EB34B9" w:rsidRPr="00EB34B9" w:rsidRDefault="00EB34B9" w:rsidP="00EB34B9">
      <w:pPr>
        <w:spacing w:after="0" w:line="240" w:lineRule="auto"/>
        <w:ind w:right="197"/>
        <w:rPr>
          <w:rFonts w:eastAsia="Times New Roman" w:cs="Times New Roman"/>
        </w:rPr>
      </w:pPr>
    </w:p>
    <w:p w14:paraId="00EE40CC" w14:textId="77777777" w:rsidR="00CC1A99" w:rsidRPr="00697BAB" w:rsidRDefault="00CC1A99" w:rsidP="00B26143">
      <w:pPr>
        <w:rPr>
          <w:u w:val="single"/>
        </w:rPr>
      </w:pPr>
      <w:r w:rsidRPr="00697BAB">
        <w:rPr>
          <w:u w:val="single"/>
        </w:rPr>
        <w:t>Case Management</w:t>
      </w:r>
    </w:p>
    <w:p w14:paraId="4F387FF7" w14:textId="77777777" w:rsidR="00EB34B9" w:rsidRPr="00EB34B9" w:rsidRDefault="00EB34B9" w:rsidP="00EB34B9">
      <w:pPr>
        <w:spacing w:after="0" w:line="240" w:lineRule="auto"/>
        <w:ind w:right="198"/>
        <w:rPr>
          <w:rFonts w:eastAsia="Times New Roman" w:cs="Times New Roman"/>
        </w:rPr>
      </w:pPr>
      <w:r w:rsidRPr="00EB34B9">
        <w:rPr>
          <w:rFonts w:eastAsia="Times New Roman" w:cs="Times New Roman"/>
        </w:rPr>
        <w:t>Street</w:t>
      </w:r>
      <w:r w:rsidRPr="00EB34B9">
        <w:rPr>
          <w:rFonts w:eastAsia="Times New Roman" w:cs="Times New Roman"/>
          <w:spacing w:val="5"/>
        </w:rPr>
        <w:t xml:space="preserve"> </w:t>
      </w:r>
      <w:r w:rsidRPr="00EB34B9">
        <w:rPr>
          <w:rFonts w:eastAsia="Times New Roman" w:cs="Times New Roman"/>
        </w:rPr>
        <w:t>outreach</w:t>
      </w:r>
      <w:r w:rsidRPr="00EB34B9">
        <w:rPr>
          <w:rFonts w:eastAsia="Times New Roman" w:cs="Times New Roman"/>
          <w:spacing w:val="3"/>
        </w:rPr>
        <w:t xml:space="preserve"> </w:t>
      </w:r>
      <w:r w:rsidRPr="00EB34B9">
        <w:rPr>
          <w:rFonts w:eastAsia="Times New Roman" w:cs="Times New Roman"/>
        </w:rPr>
        <w:t>case</w:t>
      </w:r>
      <w:r w:rsidRPr="00EB34B9">
        <w:rPr>
          <w:rFonts w:eastAsia="Times New Roman" w:cs="Times New Roman"/>
          <w:spacing w:val="7"/>
        </w:rPr>
        <w:t xml:space="preserve"> </w:t>
      </w:r>
      <w:r w:rsidRPr="00EB34B9">
        <w:rPr>
          <w:rFonts w:eastAsia="Times New Roman" w:cs="Times New Roman"/>
          <w:spacing w:val="-2"/>
        </w:rPr>
        <w:t>m</w:t>
      </w:r>
      <w:r w:rsidRPr="00EB34B9">
        <w:rPr>
          <w:rFonts w:eastAsia="Times New Roman" w:cs="Times New Roman"/>
          <w:spacing w:val="2"/>
        </w:rPr>
        <w:t>a</w:t>
      </w:r>
      <w:r w:rsidRPr="00EB34B9">
        <w:rPr>
          <w:rFonts w:eastAsia="Times New Roman" w:cs="Times New Roman"/>
        </w:rPr>
        <w:t>nagers</w:t>
      </w:r>
      <w:r w:rsidRPr="00EB34B9">
        <w:rPr>
          <w:rFonts w:eastAsia="Times New Roman" w:cs="Times New Roman"/>
          <w:spacing w:val="2"/>
        </w:rPr>
        <w:t xml:space="preserve"> </w:t>
      </w:r>
      <w:r w:rsidRPr="00EB34B9">
        <w:rPr>
          <w:rFonts w:eastAsia="Times New Roman" w:cs="Times New Roman"/>
          <w:spacing w:val="-2"/>
        </w:rPr>
        <w:t>m</w:t>
      </w:r>
      <w:r w:rsidRPr="00EB34B9">
        <w:rPr>
          <w:rFonts w:eastAsia="Times New Roman" w:cs="Times New Roman"/>
        </w:rPr>
        <w:t>ay</w:t>
      </w:r>
      <w:r w:rsidRPr="00EB34B9">
        <w:rPr>
          <w:rFonts w:eastAsia="Times New Roman" w:cs="Times New Roman"/>
          <w:spacing w:val="7"/>
        </w:rPr>
        <w:t xml:space="preserve"> </w:t>
      </w:r>
      <w:r w:rsidRPr="00EB34B9">
        <w:rPr>
          <w:rFonts w:eastAsia="Times New Roman" w:cs="Times New Roman"/>
        </w:rPr>
        <w:t>be</w:t>
      </w:r>
      <w:r w:rsidRPr="00EB34B9">
        <w:rPr>
          <w:rFonts w:eastAsia="Times New Roman" w:cs="Times New Roman"/>
          <w:spacing w:val="9"/>
        </w:rPr>
        <w:t xml:space="preserve"> </w:t>
      </w:r>
      <w:r w:rsidRPr="00EB34B9">
        <w:rPr>
          <w:rFonts w:eastAsia="Times New Roman" w:cs="Times New Roman"/>
        </w:rPr>
        <w:t>responsible for</w:t>
      </w:r>
      <w:r w:rsidRPr="00EB34B9">
        <w:rPr>
          <w:rFonts w:eastAsia="Times New Roman" w:cs="Times New Roman"/>
          <w:spacing w:val="8"/>
        </w:rPr>
        <w:t xml:space="preserve"> </w:t>
      </w:r>
      <w:r w:rsidRPr="00EB34B9">
        <w:rPr>
          <w:rFonts w:eastAsia="Times New Roman" w:cs="Times New Roman"/>
        </w:rPr>
        <w:t>assessing</w:t>
      </w:r>
      <w:r w:rsidRPr="00EB34B9">
        <w:rPr>
          <w:rFonts w:eastAsia="Times New Roman" w:cs="Times New Roman"/>
          <w:spacing w:val="2"/>
        </w:rPr>
        <w:t xml:space="preserve"> </w:t>
      </w:r>
      <w:r w:rsidRPr="00EB34B9">
        <w:rPr>
          <w:rFonts w:eastAsia="Times New Roman" w:cs="Times New Roman"/>
        </w:rPr>
        <w:t>housing</w:t>
      </w:r>
      <w:r w:rsidRPr="00EB34B9">
        <w:rPr>
          <w:rFonts w:eastAsia="Times New Roman" w:cs="Times New Roman"/>
          <w:spacing w:val="3"/>
        </w:rPr>
        <w:t xml:space="preserve"> </w:t>
      </w:r>
      <w:r w:rsidRPr="00EB34B9">
        <w:rPr>
          <w:rFonts w:eastAsia="Times New Roman" w:cs="Times New Roman"/>
        </w:rPr>
        <w:t>and</w:t>
      </w:r>
      <w:r w:rsidRPr="00EB34B9">
        <w:rPr>
          <w:rFonts w:eastAsia="Times New Roman" w:cs="Times New Roman"/>
          <w:spacing w:val="7"/>
        </w:rPr>
        <w:t xml:space="preserve"> </w:t>
      </w:r>
      <w:r w:rsidRPr="00EB34B9">
        <w:rPr>
          <w:rFonts w:eastAsia="Times New Roman" w:cs="Times New Roman"/>
        </w:rPr>
        <w:t>service</w:t>
      </w:r>
      <w:r w:rsidRPr="00EB34B9">
        <w:rPr>
          <w:rFonts w:eastAsia="Times New Roman" w:cs="Times New Roman"/>
          <w:spacing w:val="4"/>
        </w:rPr>
        <w:t xml:space="preserve"> </w:t>
      </w:r>
      <w:r w:rsidRPr="00EB34B9">
        <w:rPr>
          <w:rFonts w:eastAsia="Times New Roman" w:cs="Times New Roman"/>
        </w:rPr>
        <w:t>needs,</w:t>
      </w:r>
      <w:r w:rsidRPr="00EB34B9">
        <w:rPr>
          <w:rFonts w:eastAsia="Times New Roman" w:cs="Times New Roman"/>
          <w:spacing w:val="5"/>
        </w:rPr>
        <w:t xml:space="preserve"> </w:t>
      </w:r>
      <w:r w:rsidRPr="00EB34B9">
        <w:rPr>
          <w:rFonts w:eastAsia="Times New Roman" w:cs="Times New Roman"/>
        </w:rPr>
        <w:t>and coordinating/</w:t>
      </w:r>
      <w:r w:rsidRPr="00EB34B9">
        <w:rPr>
          <w:rFonts w:eastAsia="Times New Roman" w:cs="Times New Roman"/>
          <w:spacing w:val="-2"/>
        </w:rPr>
        <w:t>m</w:t>
      </w:r>
      <w:r w:rsidRPr="00EB34B9">
        <w:rPr>
          <w:rFonts w:eastAsia="Times New Roman" w:cs="Times New Roman"/>
        </w:rPr>
        <w:t>onitoring the</w:t>
      </w:r>
      <w:r w:rsidRPr="00EB34B9">
        <w:rPr>
          <w:rFonts w:eastAsia="Times New Roman" w:cs="Times New Roman"/>
          <w:spacing w:val="21"/>
        </w:rPr>
        <w:t xml:space="preserve"> </w:t>
      </w:r>
      <w:r w:rsidRPr="00EB34B9">
        <w:rPr>
          <w:rFonts w:eastAsia="Times New Roman" w:cs="Times New Roman"/>
        </w:rPr>
        <w:t>d</w:t>
      </w:r>
      <w:r w:rsidRPr="00EB34B9">
        <w:rPr>
          <w:rFonts w:eastAsia="Times New Roman" w:cs="Times New Roman"/>
          <w:spacing w:val="-1"/>
        </w:rPr>
        <w:t>e</w:t>
      </w:r>
      <w:r w:rsidRPr="00EB34B9">
        <w:rPr>
          <w:rFonts w:eastAsia="Times New Roman" w:cs="Times New Roman"/>
        </w:rPr>
        <w:t>li</w:t>
      </w:r>
      <w:r w:rsidRPr="00EB34B9">
        <w:rPr>
          <w:rFonts w:eastAsia="Times New Roman" w:cs="Times New Roman"/>
          <w:spacing w:val="-1"/>
        </w:rPr>
        <w:t>v</w:t>
      </w:r>
      <w:r w:rsidRPr="00EB34B9">
        <w:rPr>
          <w:rFonts w:eastAsia="Times New Roman" w:cs="Times New Roman"/>
        </w:rPr>
        <w:t>ery</w:t>
      </w:r>
      <w:r w:rsidRPr="00EB34B9">
        <w:rPr>
          <w:rFonts w:eastAsia="Times New Roman" w:cs="Times New Roman"/>
          <w:spacing w:val="16"/>
        </w:rPr>
        <w:t xml:space="preserve"> </w:t>
      </w:r>
      <w:r w:rsidRPr="00EB34B9">
        <w:rPr>
          <w:rFonts w:eastAsia="Times New Roman" w:cs="Times New Roman"/>
        </w:rPr>
        <w:t>of</w:t>
      </w:r>
      <w:r w:rsidRPr="00EB34B9">
        <w:rPr>
          <w:rFonts w:eastAsia="Times New Roman" w:cs="Times New Roman"/>
          <w:spacing w:val="20"/>
        </w:rPr>
        <w:t xml:space="preserve"> </w:t>
      </w:r>
      <w:r w:rsidRPr="00EB34B9">
        <w:rPr>
          <w:rFonts w:eastAsia="Times New Roman" w:cs="Times New Roman"/>
        </w:rPr>
        <w:t>in</w:t>
      </w:r>
      <w:r w:rsidRPr="00EB34B9">
        <w:rPr>
          <w:rFonts w:eastAsia="Times New Roman" w:cs="Times New Roman"/>
          <w:spacing w:val="-1"/>
        </w:rPr>
        <w:t>d</w:t>
      </w:r>
      <w:r w:rsidRPr="00EB34B9">
        <w:rPr>
          <w:rFonts w:eastAsia="Times New Roman" w:cs="Times New Roman"/>
          <w:spacing w:val="1"/>
        </w:rPr>
        <w:t>i</w:t>
      </w:r>
      <w:r w:rsidRPr="00EB34B9">
        <w:rPr>
          <w:rFonts w:eastAsia="Times New Roman" w:cs="Times New Roman"/>
        </w:rPr>
        <w:t>vidu</w:t>
      </w:r>
      <w:r w:rsidRPr="00EB34B9">
        <w:rPr>
          <w:rFonts w:eastAsia="Times New Roman" w:cs="Times New Roman"/>
          <w:spacing w:val="-1"/>
        </w:rPr>
        <w:t>a</w:t>
      </w:r>
      <w:r w:rsidRPr="00EB34B9">
        <w:rPr>
          <w:rFonts w:eastAsia="Times New Roman" w:cs="Times New Roman"/>
        </w:rPr>
        <w:t>lized</w:t>
      </w:r>
      <w:r w:rsidRPr="00EB34B9">
        <w:rPr>
          <w:rFonts w:eastAsia="Times New Roman" w:cs="Times New Roman"/>
          <w:spacing w:val="8"/>
        </w:rPr>
        <w:t xml:space="preserve"> </w:t>
      </w:r>
      <w:r w:rsidRPr="00EB34B9">
        <w:rPr>
          <w:rFonts w:eastAsia="Times New Roman" w:cs="Times New Roman"/>
        </w:rPr>
        <w:t>services.</w:t>
      </w:r>
      <w:r w:rsidRPr="00EB34B9">
        <w:rPr>
          <w:rFonts w:eastAsia="Times New Roman" w:cs="Times New Roman"/>
          <w:spacing w:val="15"/>
        </w:rPr>
        <w:t xml:space="preserve"> </w:t>
      </w:r>
      <w:r w:rsidRPr="00EB34B9">
        <w:rPr>
          <w:rFonts w:eastAsia="Times New Roman" w:cs="Times New Roman"/>
        </w:rPr>
        <w:t>Eligi</w:t>
      </w:r>
      <w:r w:rsidRPr="00EB34B9">
        <w:rPr>
          <w:rFonts w:eastAsia="Times New Roman" w:cs="Times New Roman"/>
          <w:spacing w:val="-1"/>
        </w:rPr>
        <w:t>b</w:t>
      </w:r>
      <w:r w:rsidRPr="00EB34B9">
        <w:rPr>
          <w:rFonts w:eastAsia="Times New Roman" w:cs="Times New Roman"/>
        </w:rPr>
        <w:t>le</w:t>
      </w:r>
      <w:r w:rsidRPr="00EB34B9">
        <w:rPr>
          <w:rFonts w:eastAsia="Times New Roman" w:cs="Times New Roman"/>
          <w:spacing w:val="16"/>
        </w:rPr>
        <w:t xml:space="preserve"> </w:t>
      </w:r>
      <w:r w:rsidRPr="00EB34B9">
        <w:rPr>
          <w:rFonts w:eastAsia="Times New Roman" w:cs="Times New Roman"/>
        </w:rPr>
        <w:t>c</w:t>
      </w:r>
      <w:r w:rsidRPr="00EB34B9">
        <w:rPr>
          <w:rFonts w:eastAsia="Times New Roman" w:cs="Times New Roman"/>
          <w:spacing w:val="-1"/>
        </w:rPr>
        <w:t>o</w:t>
      </w:r>
      <w:r w:rsidRPr="00EB34B9">
        <w:rPr>
          <w:rFonts w:eastAsia="Times New Roman" w:cs="Times New Roman"/>
        </w:rPr>
        <w:t>sts</w:t>
      </w:r>
      <w:r w:rsidRPr="00EB34B9">
        <w:rPr>
          <w:rFonts w:eastAsia="Times New Roman" w:cs="Times New Roman"/>
          <w:spacing w:val="19"/>
        </w:rPr>
        <w:t xml:space="preserve"> </w:t>
      </w:r>
      <w:r w:rsidRPr="00EB34B9">
        <w:rPr>
          <w:rFonts w:eastAsia="Times New Roman" w:cs="Times New Roman"/>
        </w:rPr>
        <w:t>i</w:t>
      </w:r>
      <w:r w:rsidRPr="00EB34B9">
        <w:rPr>
          <w:rFonts w:eastAsia="Times New Roman" w:cs="Times New Roman"/>
          <w:spacing w:val="-1"/>
        </w:rPr>
        <w:t>n</w:t>
      </w:r>
      <w:r w:rsidRPr="00EB34B9">
        <w:rPr>
          <w:rFonts w:eastAsia="Times New Roman" w:cs="Times New Roman"/>
        </w:rPr>
        <w:t>clud</w:t>
      </w:r>
      <w:r w:rsidRPr="00EB34B9">
        <w:rPr>
          <w:rFonts w:eastAsia="Times New Roman" w:cs="Times New Roman"/>
          <w:spacing w:val="-1"/>
        </w:rPr>
        <w:t>e</w:t>
      </w:r>
      <w:r w:rsidRPr="00EB34B9">
        <w:rPr>
          <w:rFonts w:eastAsia="Times New Roman" w:cs="Times New Roman"/>
        </w:rPr>
        <w:t>: coordin</w:t>
      </w:r>
      <w:r w:rsidRPr="00EB34B9">
        <w:rPr>
          <w:rFonts w:eastAsia="Times New Roman" w:cs="Times New Roman"/>
          <w:spacing w:val="-1"/>
        </w:rPr>
        <w:t>a</w:t>
      </w:r>
      <w:r w:rsidRPr="00EB34B9">
        <w:rPr>
          <w:rFonts w:eastAsia="Times New Roman" w:cs="Times New Roman"/>
        </w:rPr>
        <w:t>ted</w:t>
      </w:r>
      <w:r w:rsidRPr="00EB34B9">
        <w:rPr>
          <w:rFonts w:eastAsia="Times New Roman" w:cs="Times New Roman"/>
          <w:spacing w:val="34"/>
        </w:rPr>
        <w:t xml:space="preserve"> </w:t>
      </w:r>
      <w:r w:rsidRPr="00EB34B9">
        <w:rPr>
          <w:rFonts w:eastAsia="Times New Roman" w:cs="Times New Roman"/>
        </w:rPr>
        <w:t>assess</w:t>
      </w:r>
      <w:r w:rsidRPr="00EB34B9">
        <w:rPr>
          <w:rFonts w:eastAsia="Times New Roman" w:cs="Times New Roman"/>
          <w:spacing w:val="-2"/>
        </w:rPr>
        <w:t>m</w:t>
      </w:r>
      <w:r w:rsidRPr="00EB34B9">
        <w:rPr>
          <w:rFonts w:eastAsia="Times New Roman" w:cs="Times New Roman"/>
        </w:rPr>
        <w:t>ent syste</w:t>
      </w:r>
      <w:r w:rsidRPr="00EB34B9">
        <w:rPr>
          <w:rFonts w:eastAsia="Times New Roman" w:cs="Times New Roman"/>
          <w:spacing w:val="-2"/>
        </w:rPr>
        <w:t>m</w:t>
      </w:r>
      <w:r w:rsidRPr="00EB34B9">
        <w:rPr>
          <w:rFonts w:eastAsia="Times New Roman" w:cs="Times New Roman"/>
        </w:rPr>
        <w:t>, initial ev</w:t>
      </w:r>
      <w:r w:rsidRPr="00EB34B9">
        <w:rPr>
          <w:rFonts w:eastAsia="Times New Roman" w:cs="Times New Roman"/>
          <w:spacing w:val="-1"/>
        </w:rPr>
        <w:t>a</w:t>
      </w:r>
      <w:r w:rsidRPr="00EB34B9">
        <w:rPr>
          <w:rFonts w:eastAsia="Times New Roman" w:cs="Times New Roman"/>
          <w:spacing w:val="1"/>
        </w:rPr>
        <w:t>l</w:t>
      </w:r>
      <w:r w:rsidRPr="00EB34B9">
        <w:rPr>
          <w:rFonts w:eastAsia="Times New Roman" w:cs="Times New Roman"/>
          <w:spacing w:val="-1"/>
        </w:rPr>
        <w:t>u</w:t>
      </w:r>
      <w:r w:rsidRPr="00EB34B9">
        <w:rPr>
          <w:rFonts w:eastAsia="Times New Roman" w:cs="Times New Roman"/>
        </w:rPr>
        <w:t>atio</w:t>
      </w:r>
      <w:r w:rsidRPr="00EB34B9">
        <w:rPr>
          <w:rFonts w:eastAsia="Times New Roman" w:cs="Times New Roman"/>
          <w:spacing w:val="-1"/>
        </w:rPr>
        <w:t>n</w:t>
      </w:r>
      <w:r w:rsidRPr="00EB34B9">
        <w:rPr>
          <w:rFonts w:eastAsia="Times New Roman" w:cs="Times New Roman"/>
          <w:spacing w:val="1"/>
        </w:rPr>
        <w:t>/</w:t>
      </w:r>
      <w:r w:rsidRPr="00EB34B9">
        <w:rPr>
          <w:rFonts w:eastAsia="Times New Roman" w:cs="Times New Roman"/>
        </w:rPr>
        <w:t>ve</w:t>
      </w:r>
      <w:r w:rsidRPr="00EB34B9">
        <w:rPr>
          <w:rFonts w:eastAsia="Times New Roman" w:cs="Times New Roman"/>
          <w:spacing w:val="-1"/>
        </w:rPr>
        <w:t>r</w:t>
      </w:r>
      <w:r w:rsidRPr="00EB34B9">
        <w:rPr>
          <w:rFonts w:eastAsia="Times New Roman" w:cs="Times New Roman"/>
          <w:spacing w:val="1"/>
        </w:rPr>
        <w:t>i</w:t>
      </w:r>
      <w:r w:rsidRPr="00EB34B9">
        <w:rPr>
          <w:rFonts w:eastAsia="Times New Roman" w:cs="Times New Roman"/>
          <w:spacing w:val="-1"/>
        </w:rPr>
        <w:t>f</w:t>
      </w:r>
      <w:r w:rsidRPr="00EB34B9">
        <w:rPr>
          <w:rFonts w:eastAsia="Times New Roman" w:cs="Times New Roman"/>
        </w:rPr>
        <w:t>ying and docu</w:t>
      </w:r>
      <w:r w:rsidRPr="00EB34B9">
        <w:rPr>
          <w:rFonts w:eastAsia="Times New Roman" w:cs="Times New Roman"/>
          <w:spacing w:val="-2"/>
        </w:rPr>
        <w:t>m</w:t>
      </w:r>
      <w:r w:rsidRPr="00EB34B9">
        <w:rPr>
          <w:rFonts w:eastAsia="Times New Roman" w:cs="Times New Roman"/>
        </w:rPr>
        <w:t xml:space="preserve">entation </w:t>
      </w:r>
      <w:r w:rsidR="00B00AB1">
        <w:rPr>
          <w:rFonts w:eastAsia="Times New Roman" w:cs="Times New Roman"/>
        </w:rPr>
        <w:t>of</w:t>
      </w:r>
      <w:r w:rsidRPr="00EB34B9">
        <w:rPr>
          <w:rFonts w:eastAsia="Times New Roman" w:cs="Times New Roman"/>
          <w:spacing w:val="32"/>
        </w:rPr>
        <w:t xml:space="preserve"> </w:t>
      </w:r>
      <w:r w:rsidRPr="00EB34B9">
        <w:rPr>
          <w:rFonts w:eastAsia="Times New Roman" w:cs="Times New Roman"/>
        </w:rPr>
        <w:t>eligi</w:t>
      </w:r>
      <w:r w:rsidRPr="00EB34B9">
        <w:rPr>
          <w:rFonts w:eastAsia="Times New Roman" w:cs="Times New Roman"/>
          <w:spacing w:val="-1"/>
        </w:rPr>
        <w:t>b</w:t>
      </w:r>
      <w:r w:rsidRPr="00EB34B9">
        <w:rPr>
          <w:rFonts w:eastAsia="Times New Roman" w:cs="Times New Roman"/>
        </w:rPr>
        <w:t>ility, helping</w:t>
      </w:r>
      <w:r w:rsidRPr="00EB34B9">
        <w:rPr>
          <w:rFonts w:eastAsia="Times New Roman" w:cs="Times New Roman"/>
          <w:spacing w:val="14"/>
        </w:rPr>
        <w:t xml:space="preserve"> </w:t>
      </w:r>
      <w:r w:rsidRPr="00EB34B9">
        <w:rPr>
          <w:rFonts w:eastAsia="Times New Roman" w:cs="Times New Roman"/>
        </w:rPr>
        <w:t>to</w:t>
      </w:r>
      <w:r w:rsidRPr="00EB34B9">
        <w:rPr>
          <w:rFonts w:eastAsia="Times New Roman" w:cs="Times New Roman"/>
          <w:spacing w:val="19"/>
        </w:rPr>
        <w:t xml:space="preserve"> </w:t>
      </w:r>
      <w:r w:rsidRPr="00EB34B9">
        <w:rPr>
          <w:rFonts w:eastAsia="Times New Roman" w:cs="Times New Roman"/>
        </w:rPr>
        <w:t>obtain</w:t>
      </w:r>
      <w:r w:rsidRPr="00EB34B9">
        <w:rPr>
          <w:rFonts w:eastAsia="Times New Roman" w:cs="Times New Roman"/>
          <w:spacing w:val="15"/>
        </w:rPr>
        <w:t xml:space="preserve"> </w:t>
      </w:r>
      <w:r w:rsidRPr="00EB34B9">
        <w:rPr>
          <w:rFonts w:eastAsia="Times New Roman" w:cs="Times New Roman"/>
        </w:rPr>
        <w:t>govern</w:t>
      </w:r>
      <w:r w:rsidRPr="00EB34B9">
        <w:rPr>
          <w:rFonts w:eastAsia="Times New Roman" w:cs="Times New Roman"/>
          <w:spacing w:val="-2"/>
        </w:rPr>
        <w:t>m</w:t>
      </w:r>
      <w:r w:rsidRPr="00EB34B9">
        <w:rPr>
          <w:rFonts w:eastAsia="Times New Roman" w:cs="Times New Roman"/>
        </w:rPr>
        <w:t>ent</w:t>
      </w:r>
      <w:r w:rsidRPr="00EB34B9">
        <w:rPr>
          <w:rFonts w:eastAsia="Times New Roman" w:cs="Times New Roman"/>
          <w:spacing w:val="10"/>
        </w:rPr>
        <w:t xml:space="preserve"> </w:t>
      </w:r>
      <w:r w:rsidRPr="00EB34B9">
        <w:rPr>
          <w:rFonts w:eastAsia="Times New Roman" w:cs="Times New Roman"/>
        </w:rPr>
        <w:t>benefits,</w:t>
      </w:r>
      <w:r w:rsidRPr="00EB34B9">
        <w:rPr>
          <w:rFonts w:eastAsia="Times New Roman" w:cs="Times New Roman"/>
          <w:spacing w:val="13"/>
        </w:rPr>
        <w:t xml:space="preserve"> </w:t>
      </w:r>
      <w:r w:rsidRPr="00EB34B9">
        <w:rPr>
          <w:rFonts w:eastAsia="Times New Roman" w:cs="Times New Roman"/>
          <w:spacing w:val="-2"/>
        </w:rPr>
        <w:t>m</w:t>
      </w:r>
      <w:r w:rsidRPr="00EB34B9">
        <w:rPr>
          <w:rFonts w:eastAsia="Times New Roman" w:cs="Times New Roman"/>
        </w:rPr>
        <w:t>onitoring/evaluating participa</w:t>
      </w:r>
      <w:r w:rsidRPr="00EB34B9">
        <w:rPr>
          <w:rFonts w:eastAsia="Times New Roman" w:cs="Times New Roman"/>
          <w:spacing w:val="-1"/>
        </w:rPr>
        <w:t>n</w:t>
      </w:r>
      <w:r w:rsidRPr="00EB34B9">
        <w:rPr>
          <w:rFonts w:eastAsia="Times New Roman" w:cs="Times New Roman"/>
        </w:rPr>
        <w:t>t</w:t>
      </w:r>
      <w:r w:rsidRPr="00EB34B9">
        <w:rPr>
          <w:rFonts w:eastAsia="Times New Roman" w:cs="Times New Roman"/>
          <w:spacing w:val="11"/>
        </w:rPr>
        <w:t xml:space="preserve"> </w:t>
      </w:r>
      <w:r w:rsidRPr="00EB34B9">
        <w:rPr>
          <w:rFonts w:eastAsia="Times New Roman" w:cs="Times New Roman"/>
        </w:rPr>
        <w:t>progress,</w:t>
      </w:r>
      <w:r w:rsidRPr="00EB34B9">
        <w:rPr>
          <w:rFonts w:eastAsia="Times New Roman" w:cs="Times New Roman"/>
          <w:spacing w:val="13"/>
        </w:rPr>
        <w:t xml:space="preserve"> </w:t>
      </w:r>
      <w:r w:rsidRPr="00EB34B9">
        <w:rPr>
          <w:rFonts w:eastAsia="Times New Roman" w:cs="Times New Roman"/>
        </w:rPr>
        <w:t>providing infor</w:t>
      </w:r>
      <w:r w:rsidRPr="00EB34B9">
        <w:rPr>
          <w:rFonts w:eastAsia="Times New Roman" w:cs="Times New Roman"/>
          <w:spacing w:val="-2"/>
        </w:rPr>
        <w:t>m</w:t>
      </w:r>
      <w:r w:rsidRPr="00EB34B9">
        <w:rPr>
          <w:rFonts w:eastAsia="Times New Roman" w:cs="Times New Roman"/>
        </w:rPr>
        <w:t>ation</w:t>
      </w:r>
      <w:r w:rsidRPr="00EB34B9">
        <w:rPr>
          <w:rFonts w:eastAsia="Times New Roman" w:cs="Times New Roman"/>
          <w:spacing w:val="-11"/>
        </w:rPr>
        <w:t xml:space="preserve"> </w:t>
      </w:r>
      <w:r w:rsidRPr="00EB34B9">
        <w:rPr>
          <w:rFonts w:eastAsia="Times New Roman" w:cs="Times New Roman"/>
        </w:rPr>
        <w:t>and</w:t>
      </w:r>
      <w:r w:rsidRPr="00EB34B9">
        <w:rPr>
          <w:rFonts w:eastAsia="Times New Roman" w:cs="Times New Roman"/>
          <w:spacing w:val="-3"/>
        </w:rPr>
        <w:t xml:space="preserve"> </w:t>
      </w:r>
      <w:r w:rsidRPr="00EB34B9">
        <w:rPr>
          <w:rFonts w:eastAsia="Times New Roman" w:cs="Times New Roman"/>
        </w:rPr>
        <w:t>referral</w:t>
      </w:r>
      <w:r w:rsidRPr="00EB34B9">
        <w:rPr>
          <w:rFonts w:eastAsia="Times New Roman" w:cs="Times New Roman"/>
          <w:spacing w:val="-7"/>
        </w:rPr>
        <w:t xml:space="preserve"> </w:t>
      </w:r>
      <w:r w:rsidRPr="00EB34B9">
        <w:rPr>
          <w:rFonts w:eastAsia="Times New Roman" w:cs="Times New Roman"/>
        </w:rPr>
        <w:t>to</w:t>
      </w:r>
      <w:r w:rsidRPr="00EB34B9">
        <w:rPr>
          <w:rFonts w:eastAsia="Times New Roman" w:cs="Times New Roman"/>
          <w:spacing w:val="-2"/>
        </w:rPr>
        <w:t xml:space="preserve"> </w:t>
      </w:r>
      <w:r w:rsidRPr="00EB34B9">
        <w:rPr>
          <w:rFonts w:eastAsia="Times New Roman" w:cs="Times New Roman"/>
        </w:rPr>
        <w:t>other</w:t>
      </w:r>
      <w:r w:rsidRPr="00EB34B9">
        <w:rPr>
          <w:rFonts w:eastAsia="Times New Roman" w:cs="Times New Roman"/>
          <w:spacing w:val="-5"/>
        </w:rPr>
        <w:t xml:space="preserve"> </w:t>
      </w:r>
      <w:r w:rsidRPr="00EB34B9">
        <w:rPr>
          <w:rFonts w:eastAsia="Times New Roman" w:cs="Times New Roman"/>
        </w:rPr>
        <w:t>providers,</w:t>
      </w:r>
      <w:r w:rsidRPr="00EB34B9">
        <w:rPr>
          <w:rFonts w:eastAsia="Times New Roman" w:cs="Times New Roman"/>
          <w:spacing w:val="-10"/>
        </w:rPr>
        <w:t xml:space="preserve"> </w:t>
      </w:r>
      <w:r w:rsidRPr="00EB34B9">
        <w:rPr>
          <w:rFonts w:eastAsia="Times New Roman" w:cs="Times New Roman"/>
        </w:rPr>
        <w:t>developing</w:t>
      </w:r>
      <w:r w:rsidRPr="00EB34B9">
        <w:rPr>
          <w:rFonts w:eastAsia="Times New Roman" w:cs="Times New Roman"/>
          <w:spacing w:val="-11"/>
        </w:rPr>
        <w:t xml:space="preserve"> </w:t>
      </w:r>
      <w:r w:rsidRPr="00EB34B9">
        <w:rPr>
          <w:rFonts w:eastAsia="Times New Roman" w:cs="Times New Roman"/>
        </w:rPr>
        <w:t>and</w:t>
      </w:r>
      <w:r w:rsidRPr="00EB34B9">
        <w:rPr>
          <w:rFonts w:eastAsia="Times New Roman" w:cs="Times New Roman"/>
          <w:spacing w:val="-3"/>
        </w:rPr>
        <w:t xml:space="preserve"> </w:t>
      </w:r>
      <w:r w:rsidRPr="00EB34B9">
        <w:rPr>
          <w:rFonts w:eastAsia="Times New Roman" w:cs="Times New Roman"/>
        </w:rPr>
        <w:t>individualized</w:t>
      </w:r>
      <w:r w:rsidRPr="00EB34B9">
        <w:rPr>
          <w:rFonts w:eastAsia="Times New Roman" w:cs="Times New Roman"/>
          <w:spacing w:val="-14"/>
        </w:rPr>
        <w:t xml:space="preserve"> </w:t>
      </w:r>
      <w:r w:rsidRPr="00EB34B9">
        <w:rPr>
          <w:rFonts w:eastAsia="Times New Roman" w:cs="Times New Roman"/>
        </w:rPr>
        <w:t>housing/service</w:t>
      </w:r>
      <w:r w:rsidRPr="00EB34B9">
        <w:rPr>
          <w:rFonts w:eastAsia="Times New Roman" w:cs="Times New Roman"/>
          <w:spacing w:val="-15"/>
        </w:rPr>
        <w:t xml:space="preserve"> </w:t>
      </w:r>
      <w:r w:rsidRPr="00EB34B9">
        <w:rPr>
          <w:rFonts w:eastAsia="Times New Roman" w:cs="Times New Roman"/>
        </w:rPr>
        <w:t>plan.</w:t>
      </w:r>
    </w:p>
    <w:p w14:paraId="459206DD" w14:textId="77777777" w:rsidR="00EB34B9" w:rsidRPr="00EB34B9" w:rsidRDefault="00EB34B9" w:rsidP="00EB34B9">
      <w:pPr>
        <w:spacing w:after="0" w:line="240" w:lineRule="auto"/>
        <w:ind w:right="198"/>
        <w:rPr>
          <w:rFonts w:eastAsia="Times New Roman" w:cs="Times New Roman"/>
        </w:rPr>
      </w:pPr>
    </w:p>
    <w:p w14:paraId="0E1E3351" w14:textId="77777777" w:rsidR="00EB34B9" w:rsidRPr="00697BAB" w:rsidRDefault="00CC1A99" w:rsidP="00B26143">
      <w:pPr>
        <w:rPr>
          <w:u w:val="single"/>
        </w:rPr>
      </w:pPr>
      <w:r w:rsidRPr="00697BAB">
        <w:rPr>
          <w:u w:val="single"/>
        </w:rPr>
        <w:t>Emergency Health Services</w:t>
      </w:r>
      <w:r w:rsidR="00EB34B9" w:rsidRPr="00697BAB">
        <w:rPr>
          <w:u w:val="single"/>
        </w:rPr>
        <w:t xml:space="preserve"> </w:t>
      </w:r>
    </w:p>
    <w:p w14:paraId="37A35489" w14:textId="77777777" w:rsidR="00EB34B9" w:rsidRPr="00EB34B9" w:rsidRDefault="00EB34B9" w:rsidP="00EB34B9">
      <w:pPr>
        <w:spacing w:after="0" w:line="239" w:lineRule="auto"/>
        <w:ind w:right="195"/>
        <w:rPr>
          <w:rFonts w:eastAsia="Times New Roman" w:cs="Times New Roman"/>
        </w:rPr>
      </w:pPr>
      <w:r w:rsidRPr="00EB34B9">
        <w:rPr>
          <w:rFonts w:eastAsia="Times New Roman" w:cs="Times New Roman"/>
        </w:rPr>
        <w:t>Outpatient treat</w:t>
      </w:r>
      <w:r w:rsidRPr="00EB34B9">
        <w:rPr>
          <w:rFonts w:eastAsia="Times New Roman" w:cs="Times New Roman"/>
          <w:spacing w:val="-2"/>
        </w:rPr>
        <w:t>m</w:t>
      </w:r>
      <w:r w:rsidRPr="00EB34B9">
        <w:rPr>
          <w:rFonts w:eastAsia="Times New Roman" w:cs="Times New Roman"/>
        </w:rPr>
        <w:t>ent</w:t>
      </w:r>
      <w:r w:rsidRPr="00EB34B9">
        <w:rPr>
          <w:rFonts w:eastAsia="Times New Roman" w:cs="Times New Roman"/>
          <w:spacing w:val="1"/>
        </w:rPr>
        <w:t xml:space="preserve"> </w:t>
      </w:r>
      <w:r w:rsidRPr="00EB34B9">
        <w:rPr>
          <w:rFonts w:eastAsia="Times New Roman" w:cs="Times New Roman"/>
        </w:rPr>
        <w:t>or</w:t>
      </w:r>
      <w:r w:rsidRPr="00EB34B9">
        <w:rPr>
          <w:rFonts w:eastAsia="Times New Roman" w:cs="Times New Roman"/>
          <w:spacing w:val="8"/>
        </w:rPr>
        <w:t xml:space="preserve"> </w:t>
      </w:r>
      <w:r w:rsidRPr="00EB34B9">
        <w:rPr>
          <w:rFonts w:eastAsia="Times New Roman" w:cs="Times New Roman"/>
        </w:rPr>
        <w:t>urgent</w:t>
      </w:r>
      <w:r w:rsidRPr="00EB34B9">
        <w:rPr>
          <w:rFonts w:eastAsia="Times New Roman" w:cs="Times New Roman"/>
          <w:spacing w:val="4"/>
        </w:rPr>
        <w:t xml:space="preserve"> </w:t>
      </w:r>
      <w:r w:rsidRPr="00EB34B9">
        <w:rPr>
          <w:rFonts w:eastAsia="Times New Roman" w:cs="Times New Roman"/>
          <w:spacing w:val="-2"/>
        </w:rPr>
        <w:t>m</w:t>
      </w:r>
      <w:r w:rsidRPr="00EB34B9">
        <w:rPr>
          <w:rFonts w:eastAsia="Times New Roman" w:cs="Times New Roman"/>
          <w:spacing w:val="2"/>
        </w:rPr>
        <w:t>e</w:t>
      </w:r>
      <w:r w:rsidRPr="00EB34B9">
        <w:rPr>
          <w:rFonts w:eastAsia="Times New Roman" w:cs="Times New Roman"/>
        </w:rPr>
        <w:t>dical</w:t>
      </w:r>
      <w:r w:rsidRPr="00EB34B9">
        <w:rPr>
          <w:rFonts w:eastAsia="Times New Roman" w:cs="Times New Roman"/>
          <w:spacing w:val="3"/>
        </w:rPr>
        <w:t xml:space="preserve"> </w:t>
      </w:r>
      <w:r w:rsidRPr="00EB34B9">
        <w:rPr>
          <w:rFonts w:eastAsia="Times New Roman" w:cs="Times New Roman"/>
        </w:rPr>
        <w:t>con</w:t>
      </w:r>
      <w:r w:rsidRPr="00EB34B9">
        <w:rPr>
          <w:rFonts w:eastAsia="Times New Roman" w:cs="Times New Roman"/>
          <w:spacing w:val="-2"/>
        </w:rPr>
        <w:t>d</w:t>
      </w:r>
      <w:r w:rsidRPr="00EB34B9">
        <w:rPr>
          <w:rFonts w:eastAsia="Times New Roman" w:cs="Times New Roman"/>
        </w:rPr>
        <w:t xml:space="preserve">itions </w:t>
      </w:r>
      <w:r w:rsidRPr="00EB34B9">
        <w:rPr>
          <w:rFonts w:eastAsia="Times New Roman" w:cs="Times New Roman"/>
          <w:spacing w:val="-2"/>
        </w:rPr>
        <w:t>m</w:t>
      </w:r>
      <w:r w:rsidRPr="00EB34B9">
        <w:rPr>
          <w:rFonts w:eastAsia="Times New Roman" w:cs="Times New Roman"/>
        </w:rPr>
        <w:t>ust</w:t>
      </w:r>
      <w:r w:rsidRPr="00EB34B9">
        <w:rPr>
          <w:rFonts w:eastAsia="Times New Roman" w:cs="Times New Roman"/>
          <w:spacing w:val="5"/>
        </w:rPr>
        <w:t xml:space="preserve"> </w:t>
      </w:r>
      <w:r w:rsidRPr="00EB34B9">
        <w:rPr>
          <w:rFonts w:eastAsia="Times New Roman" w:cs="Times New Roman"/>
        </w:rPr>
        <w:t>be</w:t>
      </w:r>
      <w:r w:rsidRPr="00EB34B9">
        <w:rPr>
          <w:rFonts w:eastAsia="Times New Roman" w:cs="Times New Roman"/>
          <w:spacing w:val="8"/>
        </w:rPr>
        <w:t xml:space="preserve"> </w:t>
      </w:r>
      <w:r w:rsidRPr="00EB34B9">
        <w:rPr>
          <w:rFonts w:eastAsia="Times New Roman" w:cs="Times New Roman"/>
        </w:rPr>
        <w:t>delivered</w:t>
      </w:r>
      <w:r w:rsidRPr="00EB34B9">
        <w:rPr>
          <w:rFonts w:eastAsia="Times New Roman" w:cs="Times New Roman"/>
          <w:spacing w:val="1"/>
        </w:rPr>
        <w:t xml:space="preserve"> </w:t>
      </w:r>
      <w:r w:rsidRPr="00EB34B9">
        <w:rPr>
          <w:rFonts w:eastAsia="Times New Roman" w:cs="Times New Roman"/>
        </w:rPr>
        <w:t>by</w:t>
      </w:r>
      <w:r w:rsidRPr="00EB34B9">
        <w:rPr>
          <w:rFonts w:eastAsia="Times New Roman" w:cs="Times New Roman"/>
          <w:spacing w:val="8"/>
        </w:rPr>
        <w:t xml:space="preserve"> </w:t>
      </w:r>
      <w:r w:rsidRPr="00EB34B9">
        <w:rPr>
          <w:rFonts w:eastAsia="Times New Roman" w:cs="Times New Roman"/>
        </w:rPr>
        <w:t>licensed</w:t>
      </w:r>
      <w:r w:rsidRPr="00EB34B9">
        <w:rPr>
          <w:rFonts w:eastAsia="Times New Roman" w:cs="Times New Roman"/>
          <w:spacing w:val="2"/>
        </w:rPr>
        <w:t xml:space="preserve"> </w:t>
      </w:r>
      <w:r w:rsidRPr="00EB34B9">
        <w:rPr>
          <w:rFonts w:eastAsia="Times New Roman" w:cs="Times New Roman"/>
          <w:spacing w:val="-2"/>
        </w:rPr>
        <w:t>m</w:t>
      </w:r>
      <w:r w:rsidRPr="00EB34B9">
        <w:rPr>
          <w:rFonts w:eastAsia="Times New Roman" w:cs="Times New Roman"/>
        </w:rPr>
        <w:t>edical professionals in</w:t>
      </w:r>
      <w:r w:rsidRPr="00EB34B9">
        <w:rPr>
          <w:rFonts w:eastAsia="Times New Roman" w:cs="Times New Roman"/>
          <w:spacing w:val="14"/>
        </w:rPr>
        <w:t xml:space="preserve"> </w:t>
      </w:r>
      <w:r w:rsidRPr="00EB34B9">
        <w:rPr>
          <w:rFonts w:eastAsia="Times New Roman" w:cs="Times New Roman"/>
        </w:rPr>
        <w:t>c</w:t>
      </w:r>
      <w:r w:rsidRPr="00EB34B9">
        <w:rPr>
          <w:rFonts w:eastAsia="Times New Roman" w:cs="Times New Roman"/>
          <w:spacing w:val="1"/>
        </w:rPr>
        <w:t>o</w:t>
      </w:r>
      <w:r w:rsidRPr="00EB34B9">
        <w:rPr>
          <w:rFonts w:eastAsia="Times New Roman" w:cs="Times New Roman"/>
        </w:rPr>
        <w:t>mmunity-based</w:t>
      </w:r>
      <w:r w:rsidRPr="00EB34B9">
        <w:rPr>
          <w:rFonts w:eastAsia="Times New Roman" w:cs="Times New Roman"/>
          <w:spacing w:val="59"/>
        </w:rPr>
        <w:t xml:space="preserve"> </w:t>
      </w:r>
      <w:r w:rsidRPr="00EB34B9">
        <w:rPr>
          <w:rFonts w:eastAsia="Times New Roman" w:cs="Times New Roman"/>
        </w:rPr>
        <w:t>settings (e.</w:t>
      </w:r>
      <w:r w:rsidRPr="00EB34B9">
        <w:rPr>
          <w:rFonts w:eastAsia="Times New Roman" w:cs="Times New Roman"/>
          <w:spacing w:val="-1"/>
        </w:rPr>
        <w:t>g</w:t>
      </w:r>
      <w:r w:rsidRPr="00EB34B9">
        <w:rPr>
          <w:rFonts w:eastAsia="Times New Roman" w:cs="Times New Roman"/>
        </w:rPr>
        <w:t>. streets, parks, and ca</w:t>
      </w:r>
      <w:r w:rsidRPr="00EB34B9">
        <w:rPr>
          <w:rFonts w:eastAsia="Times New Roman" w:cs="Times New Roman"/>
          <w:spacing w:val="-2"/>
        </w:rPr>
        <w:t>m</w:t>
      </w:r>
      <w:r w:rsidRPr="00EB34B9">
        <w:rPr>
          <w:rFonts w:eastAsia="Times New Roman" w:cs="Times New Roman"/>
        </w:rPr>
        <w:t>pgroun</w:t>
      </w:r>
      <w:r w:rsidRPr="00EB34B9">
        <w:rPr>
          <w:rFonts w:eastAsia="Times New Roman" w:cs="Times New Roman"/>
          <w:spacing w:val="1"/>
        </w:rPr>
        <w:t>d</w:t>
      </w:r>
      <w:r w:rsidRPr="00EB34B9">
        <w:rPr>
          <w:rFonts w:eastAsia="Times New Roman" w:cs="Times New Roman"/>
        </w:rPr>
        <w:t>s) to those eli</w:t>
      </w:r>
      <w:r w:rsidRPr="00EB34B9">
        <w:rPr>
          <w:rFonts w:eastAsia="Times New Roman" w:cs="Times New Roman"/>
          <w:spacing w:val="-1"/>
        </w:rPr>
        <w:t>g</w:t>
      </w:r>
      <w:r w:rsidRPr="00EB34B9">
        <w:rPr>
          <w:rFonts w:eastAsia="Times New Roman" w:cs="Times New Roman"/>
        </w:rPr>
        <w:t>ible</w:t>
      </w:r>
      <w:r w:rsidRPr="00EB34B9">
        <w:rPr>
          <w:rFonts w:eastAsia="Times New Roman" w:cs="Times New Roman"/>
          <w:spacing w:val="-3"/>
        </w:rPr>
        <w:t xml:space="preserve"> </w:t>
      </w:r>
      <w:r w:rsidRPr="00EB34B9">
        <w:rPr>
          <w:rFonts w:eastAsia="Times New Roman" w:cs="Times New Roman"/>
        </w:rPr>
        <w:t>p</w:t>
      </w:r>
      <w:r w:rsidRPr="00EB34B9">
        <w:rPr>
          <w:rFonts w:eastAsia="Times New Roman" w:cs="Times New Roman"/>
          <w:spacing w:val="-1"/>
        </w:rPr>
        <w:t>a</w:t>
      </w:r>
      <w:r w:rsidRPr="00EB34B9">
        <w:rPr>
          <w:rFonts w:eastAsia="Times New Roman" w:cs="Times New Roman"/>
        </w:rPr>
        <w:t>rticipants</w:t>
      </w:r>
      <w:r w:rsidRPr="00EB34B9">
        <w:rPr>
          <w:rFonts w:eastAsia="Times New Roman" w:cs="Times New Roman"/>
          <w:spacing w:val="-7"/>
        </w:rPr>
        <w:t xml:space="preserve"> </w:t>
      </w:r>
      <w:r w:rsidRPr="00EB34B9">
        <w:rPr>
          <w:rFonts w:eastAsia="Times New Roman" w:cs="Times New Roman"/>
        </w:rPr>
        <w:t>unwilling</w:t>
      </w:r>
      <w:r w:rsidRPr="00EB34B9">
        <w:rPr>
          <w:rFonts w:eastAsia="Times New Roman" w:cs="Times New Roman"/>
          <w:spacing w:val="-5"/>
        </w:rPr>
        <w:t xml:space="preserve"> </w:t>
      </w:r>
      <w:r w:rsidRPr="00EB34B9">
        <w:rPr>
          <w:rFonts w:eastAsia="Times New Roman" w:cs="Times New Roman"/>
          <w:spacing w:val="-1"/>
        </w:rPr>
        <w:t>o</w:t>
      </w:r>
      <w:r w:rsidRPr="00EB34B9">
        <w:rPr>
          <w:rFonts w:eastAsia="Times New Roman" w:cs="Times New Roman"/>
        </w:rPr>
        <w:t>r</w:t>
      </w:r>
      <w:r w:rsidRPr="00EB34B9">
        <w:rPr>
          <w:rFonts w:eastAsia="Times New Roman" w:cs="Times New Roman"/>
          <w:spacing w:val="2"/>
        </w:rPr>
        <w:t xml:space="preserve"> </w:t>
      </w:r>
      <w:r w:rsidRPr="00EB34B9">
        <w:rPr>
          <w:rFonts w:eastAsia="Times New Roman" w:cs="Times New Roman"/>
        </w:rPr>
        <w:t>un</w:t>
      </w:r>
      <w:r w:rsidRPr="00EB34B9">
        <w:rPr>
          <w:rFonts w:eastAsia="Times New Roman" w:cs="Times New Roman"/>
          <w:spacing w:val="-1"/>
        </w:rPr>
        <w:t>a</w:t>
      </w:r>
      <w:r w:rsidRPr="00EB34B9">
        <w:rPr>
          <w:rFonts w:eastAsia="Times New Roman" w:cs="Times New Roman"/>
        </w:rPr>
        <w:t>ble</w:t>
      </w:r>
      <w:r w:rsidRPr="00EB34B9">
        <w:rPr>
          <w:rFonts w:eastAsia="Times New Roman" w:cs="Times New Roman"/>
          <w:spacing w:val="-2"/>
        </w:rPr>
        <w:t xml:space="preserve"> </w:t>
      </w:r>
      <w:r w:rsidRPr="00EB34B9">
        <w:rPr>
          <w:rFonts w:eastAsia="Times New Roman" w:cs="Times New Roman"/>
        </w:rPr>
        <w:t>to</w:t>
      </w:r>
      <w:r w:rsidRPr="00EB34B9">
        <w:rPr>
          <w:rFonts w:eastAsia="Times New Roman" w:cs="Times New Roman"/>
          <w:spacing w:val="2"/>
        </w:rPr>
        <w:t xml:space="preserve"> </w:t>
      </w:r>
      <w:r w:rsidRPr="00EB34B9">
        <w:rPr>
          <w:rFonts w:eastAsia="Times New Roman" w:cs="Times New Roman"/>
        </w:rPr>
        <w:t>a</w:t>
      </w:r>
      <w:r w:rsidRPr="00EB34B9">
        <w:rPr>
          <w:rFonts w:eastAsia="Times New Roman" w:cs="Times New Roman"/>
          <w:spacing w:val="-1"/>
        </w:rPr>
        <w:t>c</w:t>
      </w:r>
      <w:r w:rsidRPr="00EB34B9">
        <w:rPr>
          <w:rFonts w:eastAsia="Times New Roman" w:cs="Times New Roman"/>
        </w:rPr>
        <w:t>cess</w:t>
      </w:r>
      <w:r w:rsidRPr="00EB34B9">
        <w:rPr>
          <w:rFonts w:eastAsia="Times New Roman" w:cs="Times New Roman"/>
          <w:spacing w:val="-3"/>
        </w:rPr>
        <w:t xml:space="preserve"> </w:t>
      </w:r>
      <w:r w:rsidRPr="00EB34B9">
        <w:rPr>
          <w:rFonts w:eastAsia="Times New Roman" w:cs="Times New Roman"/>
        </w:rPr>
        <w:t>e</w:t>
      </w:r>
      <w:r w:rsidRPr="00EB34B9">
        <w:rPr>
          <w:rFonts w:eastAsia="Times New Roman" w:cs="Times New Roman"/>
          <w:spacing w:val="-2"/>
        </w:rPr>
        <w:t>m</w:t>
      </w:r>
      <w:r w:rsidRPr="00EB34B9">
        <w:rPr>
          <w:rFonts w:eastAsia="Times New Roman" w:cs="Times New Roman"/>
        </w:rPr>
        <w:t>ergency</w:t>
      </w:r>
      <w:r w:rsidRPr="00EB34B9">
        <w:rPr>
          <w:rFonts w:eastAsia="Times New Roman" w:cs="Times New Roman"/>
          <w:spacing w:val="-7"/>
        </w:rPr>
        <w:t xml:space="preserve"> </w:t>
      </w:r>
      <w:r w:rsidRPr="00EB34B9">
        <w:rPr>
          <w:rFonts w:eastAsia="Times New Roman" w:cs="Times New Roman"/>
        </w:rPr>
        <w:t>shelter</w:t>
      </w:r>
      <w:r w:rsidRPr="00EB34B9">
        <w:rPr>
          <w:rFonts w:eastAsia="Times New Roman" w:cs="Times New Roman"/>
          <w:spacing w:val="-2"/>
        </w:rPr>
        <w:t xml:space="preserve"> </w:t>
      </w:r>
      <w:r w:rsidRPr="00EB34B9">
        <w:rPr>
          <w:rFonts w:eastAsia="Times New Roman" w:cs="Times New Roman"/>
        </w:rPr>
        <w:t>or</w:t>
      </w:r>
      <w:r w:rsidRPr="00EB34B9">
        <w:rPr>
          <w:rFonts w:eastAsia="Times New Roman" w:cs="Times New Roman"/>
          <w:spacing w:val="2"/>
        </w:rPr>
        <w:t xml:space="preserve"> </w:t>
      </w:r>
      <w:r w:rsidRPr="00EB34B9">
        <w:rPr>
          <w:rFonts w:eastAsia="Times New Roman" w:cs="Times New Roman"/>
        </w:rPr>
        <w:t>an appropriate</w:t>
      </w:r>
      <w:r w:rsidRPr="00EB34B9">
        <w:rPr>
          <w:rFonts w:eastAsia="Times New Roman" w:cs="Times New Roman"/>
          <w:spacing w:val="-7"/>
        </w:rPr>
        <w:t xml:space="preserve"> </w:t>
      </w:r>
      <w:r w:rsidRPr="00EB34B9">
        <w:rPr>
          <w:rFonts w:eastAsia="Times New Roman" w:cs="Times New Roman"/>
        </w:rPr>
        <w:t>healt</w:t>
      </w:r>
      <w:r w:rsidRPr="00EB34B9">
        <w:rPr>
          <w:rFonts w:eastAsia="Times New Roman" w:cs="Times New Roman"/>
          <w:spacing w:val="-1"/>
        </w:rPr>
        <w:t>h</w:t>
      </w:r>
      <w:r w:rsidRPr="00EB34B9">
        <w:rPr>
          <w:rFonts w:eastAsia="Times New Roman" w:cs="Times New Roman"/>
        </w:rPr>
        <w:t>ca</w:t>
      </w:r>
      <w:r w:rsidRPr="00EB34B9">
        <w:rPr>
          <w:rFonts w:eastAsia="Times New Roman" w:cs="Times New Roman"/>
          <w:spacing w:val="-1"/>
        </w:rPr>
        <w:t>r</w:t>
      </w:r>
      <w:r w:rsidRPr="00EB34B9">
        <w:rPr>
          <w:rFonts w:eastAsia="Times New Roman" w:cs="Times New Roman"/>
        </w:rPr>
        <w:t xml:space="preserve">e </w:t>
      </w:r>
      <w:r w:rsidRPr="00EB34B9">
        <w:rPr>
          <w:rFonts w:eastAsia="Times New Roman" w:cs="Times New Roman"/>
          <w:spacing w:val="-1"/>
        </w:rPr>
        <w:t>f</w:t>
      </w:r>
      <w:r w:rsidRPr="00EB34B9">
        <w:rPr>
          <w:rFonts w:eastAsia="Times New Roman" w:cs="Times New Roman"/>
        </w:rPr>
        <w:t>acility.</w:t>
      </w:r>
      <w:r w:rsidRPr="00EB34B9">
        <w:rPr>
          <w:rFonts w:eastAsia="Times New Roman" w:cs="Times New Roman"/>
          <w:spacing w:val="5"/>
        </w:rPr>
        <w:t xml:space="preserve"> </w:t>
      </w:r>
      <w:r w:rsidRPr="00EB34B9">
        <w:rPr>
          <w:rFonts w:eastAsia="Times New Roman" w:cs="Times New Roman"/>
        </w:rPr>
        <w:t>Eligible</w:t>
      </w:r>
      <w:r w:rsidRPr="00EB34B9">
        <w:rPr>
          <w:rFonts w:eastAsia="Times New Roman" w:cs="Times New Roman"/>
          <w:spacing w:val="3"/>
        </w:rPr>
        <w:t xml:space="preserve"> </w:t>
      </w:r>
      <w:r w:rsidRPr="00EB34B9">
        <w:rPr>
          <w:rFonts w:eastAsia="Times New Roman" w:cs="Times New Roman"/>
        </w:rPr>
        <w:t>costs</w:t>
      </w:r>
      <w:r w:rsidRPr="00EB34B9">
        <w:rPr>
          <w:rFonts w:eastAsia="Times New Roman" w:cs="Times New Roman"/>
          <w:spacing w:val="5"/>
        </w:rPr>
        <w:t xml:space="preserve"> </w:t>
      </w:r>
      <w:r w:rsidRPr="00EB34B9">
        <w:rPr>
          <w:rFonts w:eastAsia="Times New Roman" w:cs="Times New Roman"/>
        </w:rPr>
        <w:t>includ</w:t>
      </w:r>
      <w:r w:rsidRPr="00EB34B9">
        <w:rPr>
          <w:rFonts w:eastAsia="Times New Roman" w:cs="Times New Roman"/>
          <w:spacing w:val="-1"/>
        </w:rPr>
        <w:t>e</w:t>
      </w:r>
      <w:r w:rsidRPr="00EB34B9">
        <w:rPr>
          <w:rFonts w:eastAsia="Times New Roman" w:cs="Times New Roman"/>
        </w:rPr>
        <w:t>;</w:t>
      </w:r>
      <w:r w:rsidRPr="00EB34B9">
        <w:rPr>
          <w:rFonts w:eastAsia="Times New Roman" w:cs="Times New Roman"/>
          <w:spacing w:val="4"/>
        </w:rPr>
        <w:t xml:space="preserve"> </w:t>
      </w:r>
      <w:r w:rsidRPr="00EB34B9">
        <w:rPr>
          <w:rFonts w:eastAsia="Times New Roman" w:cs="Times New Roman"/>
        </w:rPr>
        <w:t>a</w:t>
      </w:r>
      <w:r w:rsidRPr="00EB34B9">
        <w:rPr>
          <w:rFonts w:eastAsia="Times New Roman" w:cs="Times New Roman"/>
          <w:spacing w:val="-1"/>
        </w:rPr>
        <w:t>ss</w:t>
      </w:r>
      <w:r w:rsidRPr="00EB34B9">
        <w:rPr>
          <w:rFonts w:eastAsia="Times New Roman" w:cs="Times New Roman"/>
        </w:rPr>
        <w:t>essing</w:t>
      </w:r>
      <w:r w:rsidRPr="00EB34B9">
        <w:rPr>
          <w:rFonts w:eastAsia="Times New Roman" w:cs="Times New Roman"/>
          <w:spacing w:val="3"/>
        </w:rPr>
        <w:t xml:space="preserve"> </w:t>
      </w:r>
      <w:r w:rsidRPr="00EB34B9">
        <w:rPr>
          <w:rFonts w:eastAsia="Times New Roman" w:cs="Times New Roman"/>
          <w:spacing w:val="-1"/>
        </w:rPr>
        <w:t>p</w:t>
      </w:r>
      <w:r w:rsidRPr="00EB34B9">
        <w:rPr>
          <w:rFonts w:eastAsia="Times New Roman" w:cs="Times New Roman"/>
        </w:rPr>
        <w:t>articipants’ h</w:t>
      </w:r>
      <w:r w:rsidRPr="00EB34B9">
        <w:rPr>
          <w:rFonts w:eastAsia="Times New Roman" w:cs="Times New Roman"/>
          <w:spacing w:val="-1"/>
        </w:rPr>
        <w:t>ea</w:t>
      </w:r>
      <w:r w:rsidRPr="00EB34B9">
        <w:rPr>
          <w:rFonts w:eastAsia="Times New Roman" w:cs="Times New Roman"/>
        </w:rPr>
        <w:t>lth</w:t>
      </w:r>
      <w:r w:rsidRPr="00EB34B9">
        <w:rPr>
          <w:rFonts w:eastAsia="Times New Roman" w:cs="Times New Roman"/>
          <w:spacing w:val="6"/>
        </w:rPr>
        <w:t xml:space="preserve"> </w:t>
      </w:r>
      <w:r w:rsidRPr="00EB34B9">
        <w:rPr>
          <w:rFonts w:eastAsia="Times New Roman" w:cs="Times New Roman"/>
          <w:spacing w:val="-1"/>
        </w:rPr>
        <w:t>p</w:t>
      </w:r>
      <w:r w:rsidRPr="00EB34B9">
        <w:rPr>
          <w:rFonts w:eastAsia="Times New Roman" w:cs="Times New Roman"/>
          <w:spacing w:val="1"/>
        </w:rPr>
        <w:t>r</w:t>
      </w:r>
      <w:r w:rsidRPr="00EB34B9">
        <w:rPr>
          <w:rFonts w:eastAsia="Times New Roman" w:cs="Times New Roman"/>
        </w:rPr>
        <w:t>oble</w:t>
      </w:r>
      <w:r w:rsidRPr="00EB34B9">
        <w:rPr>
          <w:rFonts w:eastAsia="Times New Roman" w:cs="Times New Roman"/>
          <w:spacing w:val="-2"/>
        </w:rPr>
        <w:t>m</w:t>
      </w:r>
      <w:r w:rsidRPr="00EB34B9">
        <w:rPr>
          <w:rFonts w:eastAsia="Times New Roman" w:cs="Times New Roman"/>
        </w:rPr>
        <w:t>s</w:t>
      </w:r>
      <w:r w:rsidRPr="00EB34B9">
        <w:rPr>
          <w:rFonts w:eastAsia="Times New Roman" w:cs="Times New Roman"/>
          <w:spacing w:val="3"/>
        </w:rPr>
        <w:t xml:space="preserve"> </w:t>
      </w:r>
      <w:r w:rsidRPr="00EB34B9">
        <w:rPr>
          <w:rFonts w:eastAsia="Times New Roman" w:cs="Times New Roman"/>
        </w:rPr>
        <w:t>develo</w:t>
      </w:r>
      <w:r w:rsidRPr="00EB34B9">
        <w:rPr>
          <w:rFonts w:eastAsia="Times New Roman" w:cs="Times New Roman"/>
          <w:spacing w:val="-1"/>
        </w:rPr>
        <w:t>p</w:t>
      </w:r>
      <w:r w:rsidRPr="00EB34B9">
        <w:rPr>
          <w:rFonts w:eastAsia="Times New Roman" w:cs="Times New Roman"/>
          <w:spacing w:val="1"/>
        </w:rPr>
        <w:t>i</w:t>
      </w:r>
      <w:r w:rsidRPr="00EB34B9">
        <w:rPr>
          <w:rFonts w:eastAsia="Times New Roman" w:cs="Times New Roman"/>
          <w:spacing w:val="-1"/>
        </w:rPr>
        <w:t>n</w:t>
      </w:r>
      <w:r w:rsidRPr="00EB34B9">
        <w:rPr>
          <w:rFonts w:eastAsia="Times New Roman" w:cs="Times New Roman"/>
        </w:rPr>
        <w:t>g</w:t>
      </w:r>
      <w:r w:rsidRPr="00EB34B9">
        <w:rPr>
          <w:rFonts w:eastAsia="Times New Roman" w:cs="Times New Roman"/>
          <w:spacing w:val="1"/>
        </w:rPr>
        <w:t xml:space="preserve"> </w:t>
      </w:r>
      <w:r w:rsidRPr="00EB34B9">
        <w:rPr>
          <w:rFonts w:eastAsia="Times New Roman" w:cs="Times New Roman"/>
        </w:rPr>
        <w:t>tr</w:t>
      </w:r>
      <w:r w:rsidRPr="00EB34B9">
        <w:rPr>
          <w:rFonts w:eastAsia="Times New Roman" w:cs="Times New Roman"/>
          <w:spacing w:val="-1"/>
        </w:rPr>
        <w:t>e</w:t>
      </w:r>
      <w:r w:rsidRPr="00EB34B9">
        <w:rPr>
          <w:rFonts w:eastAsia="Times New Roman" w:cs="Times New Roman"/>
        </w:rPr>
        <w:t>at</w:t>
      </w:r>
      <w:r w:rsidRPr="00EB34B9">
        <w:rPr>
          <w:rFonts w:eastAsia="Times New Roman" w:cs="Times New Roman"/>
          <w:spacing w:val="-2"/>
        </w:rPr>
        <w:t>m</w:t>
      </w:r>
      <w:r w:rsidRPr="00EB34B9">
        <w:rPr>
          <w:rFonts w:eastAsia="Times New Roman" w:cs="Times New Roman"/>
        </w:rPr>
        <w:t>ents plans,</w:t>
      </w:r>
      <w:r w:rsidRPr="00EB34B9">
        <w:rPr>
          <w:rFonts w:eastAsia="Times New Roman" w:cs="Times New Roman"/>
          <w:spacing w:val="25"/>
        </w:rPr>
        <w:t xml:space="preserve"> </w:t>
      </w:r>
      <w:r w:rsidRPr="00EB34B9">
        <w:rPr>
          <w:rFonts w:eastAsia="Times New Roman" w:cs="Times New Roman"/>
        </w:rPr>
        <w:t>a</w:t>
      </w:r>
      <w:r w:rsidRPr="00EB34B9">
        <w:rPr>
          <w:rFonts w:eastAsia="Times New Roman" w:cs="Times New Roman"/>
          <w:spacing w:val="-1"/>
        </w:rPr>
        <w:t>s</w:t>
      </w:r>
      <w:r w:rsidRPr="00EB34B9">
        <w:rPr>
          <w:rFonts w:eastAsia="Times New Roman" w:cs="Times New Roman"/>
        </w:rPr>
        <w:t>si</w:t>
      </w:r>
      <w:r w:rsidRPr="00EB34B9">
        <w:rPr>
          <w:rFonts w:eastAsia="Times New Roman" w:cs="Times New Roman"/>
          <w:spacing w:val="-1"/>
        </w:rPr>
        <w:t>st</w:t>
      </w:r>
      <w:r w:rsidRPr="00EB34B9">
        <w:rPr>
          <w:rFonts w:eastAsia="Times New Roman" w:cs="Times New Roman"/>
        </w:rPr>
        <w:t>ing</w:t>
      </w:r>
      <w:r w:rsidRPr="00EB34B9">
        <w:rPr>
          <w:rFonts w:eastAsia="Times New Roman" w:cs="Times New Roman"/>
          <w:spacing w:val="23"/>
        </w:rPr>
        <w:t xml:space="preserve"> </w:t>
      </w:r>
      <w:r w:rsidRPr="00EB34B9">
        <w:rPr>
          <w:rFonts w:eastAsia="Times New Roman" w:cs="Times New Roman"/>
        </w:rPr>
        <w:t>pa</w:t>
      </w:r>
      <w:r w:rsidRPr="00EB34B9">
        <w:rPr>
          <w:rFonts w:eastAsia="Times New Roman" w:cs="Times New Roman"/>
          <w:spacing w:val="-1"/>
        </w:rPr>
        <w:t>r</w:t>
      </w:r>
      <w:r w:rsidRPr="00EB34B9">
        <w:rPr>
          <w:rFonts w:eastAsia="Times New Roman" w:cs="Times New Roman"/>
        </w:rPr>
        <w:t>ti</w:t>
      </w:r>
      <w:r w:rsidRPr="00EB34B9">
        <w:rPr>
          <w:rFonts w:eastAsia="Times New Roman" w:cs="Times New Roman"/>
          <w:spacing w:val="-1"/>
        </w:rPr>
        <w:t>c</w:t>
      </w:r>
      <w:r w:rsidRPr="00EB34B9">
        <w:rPr>
          <w:rFonts w:eastAsia="Times New Roman" w:cs="Times New Roman"/>
        </w:rPr>
        <w:t>i</w:t>
      </w:r>
      <w:r w:rsidRPr="00EB34B9">
        <w:rPr>
          <w:rFonts w:eastAsia="Times New Roman" w:cs="Times New Roman"/>
          <w:spacing w:val="-1"/>
        </w:rPr>
        <w:t>p</w:t>
      </w:r>
      <w:r w:rsidRPr="00EB34B9">
        <w:rPr>
          <w:rFonts w:eastAsia="Times New Roman" w:cs="Times New Roman"/>
        </w:rPr>
        <w:t>ants</w:t>
      </w:r>
      <w:r w:rsidRPr="00EB34B9">
        <w:rPr>
          <w:rFonts w:eastAsia="Times New Roman" w:cs="Times New Roman"/>
          <w:spacing w:val="20"/>
        </w:rPr>
        <w:t xml:space="preserve"> </w:t>
      </w:r>
      <w:r w:rsidRPr="00EB34B9">
        <w:rPr>
          <w:rFonts w:eastAsia="Times New Roman" w:cs="Times New Roman"/>
        </w:rPr>
        <w:t>to</w:t>
      </w:r>
      <w:r w:rsidRPr="00EB34B9">
        <w:rPr>
          <w:rFonts w:eastAsia="Times New Roman" w:cs="Times New Roman"/>
          <w:spacing w:val="29"/>
        </w:rPr>
        <w:t xml:space="preserve"> </w:t>
      </w:r>
      <w:r w:rsidRPr="00EB34B9">
        <w:rPr>
          <w:rFonts w:eastAsia="Times New Roman" w:cs="Times New Roman"/>
        </w:rPr>
        <w:t>un</w:t>
      </w:r>
      <w:r w:rsidRPr="00EB34B9">
        <w:rPr>
          <w:rFonts w:eastAsia="Times New Roman" w:cs="Times New Roman"/>
          <w:spacing w:val="-1"/>
        </w:rPr>
        <w:t>de</w:t>
      </w:r>
      <w:r w:rsidRPr="00EB34B9">
        <w:rPr>
          <w:rFonts w:eastAsia="Times New Roman" w:cs="Times New Roman"/>
          <w:spacing w:val="1"/>
        </w:rPr>
        <w:t>r</w:t>
      </w:r>
      <w:r w:rsidRPr="00EB34B9">
        <w:rPr>
          <w:rFonts w:eastAsia="Times New Roman" w:cs="Times New Roman"/>
        </w:rPr>
        <w:t>stand</w:t>
      </w:r>
      <w:r w:rsidRPr="00EB34B9">
        <w:rPr>
          <w:rFonts w:eastAsia="Times New Roman" w:cs="Times New Roman"/>
          <w:spacing w:val="20"/>
        </w:rPr>
        <w:t xml:space="preserve"> </w:t>
      </w:r>
      <w:r w:rsidRPr="00EB34B9">
        <w:rPr>
          <w:rFonts w:eastAsia="Times New Roman" w:cs="Times New Roman"/>
        </w:rPr>
        <w:t>their</w:t>
      </w:r>
      <w:r w:rsidRPr="00EB34B9">
        <w:rPr>
          <w:rFonts w:eastAsia="Times New Roman" w:cs="Times New Roman"/>
          <w:spacing w:val="25"/>
        </w:rPr>
        <w:t xml:space="preserve"> </w:t>
      </w:r>
      <w:r w:rsidRPr="00EB34B9">
        <w:rPr>
          <w:rFonts w:eastAsia="Times New Roman" w:cs="Times New Roman"/>
        </w:rPr>
        <w:t>health</w:t>
      </w:r>
      <w:r w:rsidRPr="00EB34B9">
        <w:rPr>
          <w:rFonts w:eastAsia="Times New Roman" w:cs="Times New Roman"/>
          <w:spacing w:val="25"/>
        </w:rPr>
        <w:t xml:space="preserve"> </w:t>
      </w:r>
      <w:r w:rsidRPr="00EB34B9">
        <w:rPr>
          <w:rFonts w:eastAsia="Times New Roman" w:cs="Times New Roman"/>
        </w:rPr>
        <w:t>needs,</w:t>
      </w:r>
      <w:r w:rsidRPr="00EB34B9">
        <w:rPr>
          <w:rFonts w:eastAsia="Times New Roman" w:cs="Times New Roman"/>
          <w:spacing w:val="25"/>
        </w:rPr>
        <w:t xml:space="preserve"> </w:t>
      </w:r>
      <w:r w:rsidRPr="00EB34B9">
        <w:rPr>
          <w:rFonts w:eastAsia="Times New Roman" w:cs="Times New Roman"/>
        </w:rPr>
        <w:t>providing</w:t>
      </w:r>
      <w:r w:rsidRPr="00EB34B9">
        <w:rPr>
          <w:rFonts w:eastAsia="Times New Roman" w:cs="Times New Roman"/>
          <w:spacing w:val="22"/>
        </w:rPr>
        <w:t xml:space="preserve"> </w:t>
      </w:r>
      <w:r w:rsidRPr="00EB34B9">
        <w:rPr>
          <w:rFonts w:eastAsia="Times New Roman" w:cs="Times New Roman"/>
        </w:rPr>
        <w:t>or</w:t>
      </w:r>
      <w:r w:rsidRPr="00EB34B9">
        <w:rPr>
          <w:rFonts w:eastAsia="Times New Roman" w:cs="Times New Roman"/>
          <w:spacing w:val="30"/>
        </w:rPr>
        <w:t xml:space="preserve"> </w:t>
      </w:r>
      <w:r w:rsidRPr="00EB34B9">
        <w:rPr>
          <w:rFonts w:eastAsia="Times New Roman" w:cs="Times New Roman"/>
        </w:rPr>
        <w:t>hel</w:t>
      </w:r>
      <w:r w:rsidRPr="00EB34B9">
        <w:rPr>
          <w:rFonts w:eastAsia="Times New Roman" w:cs="Times New Roman"/>
          <w:spacing w:val="-1"/>
        </w:rPr>
        <w:t>p</w:t>
      </w:r>
      <w:r w:rsidRPr="00EB34B9">
        <w:rPr>
          <w:rFonts w:eastAsia="Times New Roman" w:cs="Times New Roman"/>
        </w:rPr>
        <w:t>ing</w:t>
      </w:r>
      <w:r w:rsidRPr="00EB34B9">
        <w:rPr>
          <w:rFonts w:eastAsia="Times New Roman" w:cs="Times New Roman"/>
          <w:spacing w:val="25"/>
        </w:rPr>
        <w:t xml:space="preserve"> </w:t>
      </w:r>
      <w:r w:rsidRPr="00EB34B9">
        <w:rPr>
          <w:rFonts w:eastAsia="Times New Roman" w:cs="Times New Roman"/>
          <w:spacing w:val="-1"/>
        </w:rPr>
        <w:t>p</w:t>
      </w:r>
      <w:r w:rsidRPr="00EB34B9">
        <w:rPr>
          <w:rFonts w:eastAsia="Times New Roman" w:cs="Times New Roman"/>
        </w:rPr>
        <w:t>articipa</w:t>
      </w:r>
      <w:r w:rsidRPr="00EB34B9">
        <w:rPr>
          <w:rFonts w:eastAsia="Times New Roman" w:cs="Times New Roman"/>
          <w:spacing w:val="-1"/>
        </w:rPr>
        <w:t>n</w:t>
      </w:r>
      <w:r w:rsidRPr="00EB34B9">
        <w:rPr>
          <w:rFonts w:eastAsia="Times New Roman" w:cs="Times New Roman"/>
        </w:rPr>
        <w:t>ts obtain</w:t>
      </w:r>
      <w:r w:rsidRPr="00EB34B9">
        <w:rPr>
          <w:rFonts w:eastAsia="Times New Roman" w:cs="Times New Roman"/>
          <w:spacing w:val="7"/>
        </w:rPr>
        <w:t xml:space="preserve"> </w:t>
      </w:r>
      <w:r w:rsidRPr="00EB34B9">
        <w:rPr>
          <w:rFonts w:eastAsia="Times New Roman" w:cs="Times New Roman"/>
        </w:rPr>
        <w:t>appropriate</w:t>
      </w:r>
      <w:r w:rsidRPr="00EB34B9">
        <w:rPr>
          <w:rFonts w:eastAsia="Times New Roman" w:cs="Times New Roman"/>
          <w:spacing w:val="2"/>
        </w:rPr>
        <w:t xml:space="preserve"> </w:t>
      </w:r>
      <w:r w:rsidRPr="00EB34B9">
        <w:rPr>
          <w:rFonts w:eastAsia="Times New Roman" w:cs="Times New Roman"/>
        </w:rPr>
        <w:t>e</w:t>
      </w:r>
      <w:r w:rsidRPr="00EB34B9">
        <w:rPr>
          <w:rFonts w:eastAsia="Times New Roman" w:cs="Times New Roman"/>
          <w:spacing w:val="-2"/>
        </w:rPr>
        <w:t>m</w:t>
      </w:r>
      <w:r w:rsidRPr="00EB34B9">
        <w:rPr>
          <w:rFonts w:eastAsia="Times New Roman" w:cs="Times New Roman"/>
        </w:rPr>
        <w:t>ergency</w:t>
      </w:r>
      <w:r w:rsidRPr="00EB34B9">
        <w:rPr>
          <w:rFonts w:eastAsia="Times New Roman" w:cs="Times New Roman"/>
          <w:spacing w:val="3"/>
        </w:rPr>
        <w:t xml:space="preserve"> </w:t>
      </w:r>
      <w:r w:rsidRPr="00EB34B9">
        <w:rPr>
          <w:rFonts w:eastAsia="Times New Roman" w:cs="Times New Roman"/>
          <w:spacing w:val="-2"/>
        </w:rPr>
        <w:t>m</w:t>
      </w:r>
      <w:r w:rsidRPr="00EB34B9">
        <w:rPr>
          <w:rFonts w:eastAsia="Times New Roman" w:cs="Times New Roman"/>
        </w:rPr>
        <w:t>e</w:t>
      </w:r>
      <w:r w:rsidRPr="00EB34B9">
        <w:rPr>
          <w:rFonts w:eastAsia="Times New Roman" w:cs="Times New Roman"/>
          <w:spacing w:val="1"/>
        </w:rPr>
        <w:t>di</w:t>
      </w:r>
      <w:r w:rsidRPr="00EB34B9">
        <w:rPr>
          <w:rFonts w:eastAsia="Times New Roman" w:cs="Times New Roman"/>
        </w:rPr>
        <w:t>cal</w:t>
      </w:r>
      <w:r w:rsidRPr="00EB34B9">
        <w:rPr>
          <w:rFonts w:eastAsia="Times New Roman" w:cs="Times New Roman"/>
          <w:spacing w:val="6"/>
        </w:rPr>
        <w:t xml:space="preserve"> </w:t>
      </w:r>
      <w:r w:rsidRPr="00EB34B9">
        <w:rPr>
          <w:rFonts w:eastAsia="Times New Roman" w:cs="Times New Roman"/>
        </w:rPr>
        <w:t>treat</w:t>
      </w:r>
      <w:r w:rsidRPr="00EB34B9">
        <w:rPr>
          <w:rFonts w:eastAsia="Times New Roman" w:cs="Times New Roman"/>
          <w:spacing w:val="-2"/>
        </w:rPr>
        <w:t>m</w:t>
      </w:r>
      <w:r w:rsidRPr="00EB34B9">
        <w:rPr>
          <w:rFonts w:eastAsia="Times New Roman" w:cs="Times New Roman"/>
        </w:rPr>
        <w:t>ent,</w:t>
      </w:r>
      <w:r w:rsidRPr="00EB34B9">
        <w:rPr>
          <w:rFonts w:eastAsia="Times New Roman" w:cs="Times New Roman"/>
          <w:spacing w:val="1"/>
        </w:rPr>
        <w:t xml:space="preserve"> </w:t>
      </w:r>
      <w:r w:rsidRPr="00EB34B9">
        <w:rPr>
          <w:rFonts w:eastAsia="Times New Roman" w:cs="Times New Roman"/>
        </w:rPr>
        <w:t>interve</w:t>
      </w:r>
      <w:r w:rsidRPr="00EB34B9">
        <w:rPr>
          <w:rFonts w:eastAsia="Times New Roman" w:cs="Times New Roman"/>
          <w:spacing w:val="-1"/>
        </w:rPr>
        <w:t>n</w:t>
      </w:r>
      <w:r w:rsidRPr="00EB34B9">
        <w:rPr>
          <w:rFonts w:eastAsia="Times New Roman" w:cs="Times New Roman"/>
        </w:rPr>
        <w:t>tions, pre</w:t>
      </w:r>
      <w:r w:rsidRPr="00EB34B9">
        <w:rPr>
          <w:rFonts w:eastAsia="Times New Roman" w:cs="Times New Roman"/>
          <w:spacing w:val="-1"/>
        </w:rPr>
        <w:t>s</w:t>
      </w:r>
      <w:r w:rsidRPr="00EB34B9">
        <w:rPr>
          <w:rFonts w:eastAsia="Times New Roman" w:cs="Times New Roman"/>
        </w:rPr>
        <w:t>c</w:t>
      </w:r>
      <w:r w:rsidRPr="00EB34B9">
        <w:rPr>
          <w:rFonts w:eastAsia="Times New Roman" w:cs="Times New Roman"/>
          <w:spacing w:val="-2"/>
        </w:rPr>
        <w:t>r</w:t>
      </w:r>
      <w:r w:rsidRPr="00EB34B9">
        <w:rPr>
          <w:rFonts w:eastAsia="Times New Roman" w:cs="Times New Roman"/>
        </w:rPr>
        <w:t>iption</w:t>
      </w:r>
      <w:r w:rsidRPr="00EB34B9">
        <w:rPr>
          <w:rFonts w:eastAsia="Times New Roman" w:cs="Times New Roman"/>
          <w:spacing w:val="2"/>
        </w:rPr>
        <w:t xml:space="preserve"> </w:t>
      </w:r>
      <w:r w:rsidRPr="00EB34B9">
        <w:rPr>
          <w:rFonts w:eastAsia="Times New Roman" w:cs="Times New Roman"/>
        </w:rPr>
        <w:t>of</w:t>
      </w:r>
      <w:r w:rsidRPr="00EB34B9">
        <w:rPr>
          <w:rFonts w:eastAsia="Times New Roman" w:cs="Times New Roman"/>
          <w:spacing w:val="11"/>
        </w:rPr>
        <w:t xml:space="preserve"> </w:t>
      </w:r>
      <w:r w:rsidRPr="00EB34B9">
        <w:rPr>
          <w:rFonts w:eastAsia="Times New Roman" w:cs="Times New Roman"/>
        </w:rPr>
        <w:t xml:space="preserve">psychotropic </w:t>
      </w:r>
      <w:r w:rsidRPr="00EB34B9">
        <w:rPr>
          <w:rFonts w:eastAsia="Times New Roman" w:cs="Times New Roman"/>
          <w:spacing w:val="-2"/>
        </w:rPr>
        <w:t>m</w:t>
      </w:r>
      <w:r w:rsidRPr="00EB34B9">
        <w:rPr>
          <w:rFonts w:eastAsia="Times New Roman" w:cs="Times New Roman"/>
        </w:rPr>
        <w:t>edications, explain</w:t>
      </w:r>
      <w:r w:rsidRPr="00EB34B9">
        <w:rPr>
          <w:rFonts w:eastAsia="Times New Roman" w:cs="Times New Roman"/>
          <w:spacing w:val="6"/>
        </w:rPr>
        <w:t xml:space="preserve"> </w:t>
      </w:r>
      <w:r w:rsidRPr="00EB34B9">
        <w:rPr>
          <w:rFonts w:eastAsia="Times New Roman" w:cs="Times New Roman"/>
        </w:rPr>
        <w:t>the</w:t>
      </w:r>
      <w:r w:rsidRPr="00EB34B9">
        <w:rPr>
          <w:rFonts w:eastAsia="Times New Roman" w:cs="Times New Roman"/>
          <w:spacing w:val="10"/>
        </w:rPr>
        <w:t xml:space="preserve"> </w:t>
      </w:r>
      <w:r w:rsidRPr="00EB34B9">
        <w:rPr>
          <w:rFonts w:eastAsia="Times New Roman" w:cs="Times New Roman"/>
        </w:rPr>
        <w:t>use</w:t>
      </w:r>
      <w:r w:rsidRPr="00EB34B9">
        <w:rPr>
          <w:rFonts w:eastAsia="Times New Roman" w:cs="Times New Roman"/>
          <w:spacing w:val="10"/>
        </w:rPr>
        <w:t xml:space="preserve"> </w:t>
      </w:r>
      <w:r w:rsidRPr="00EB34B9">
        <w:rPr>
          <w:rFonts w:eastAsia="Times New Roman" w:cs="Times New Roman"/>
        </w:rPr>
        <w:t>and</w:t>
      </w:r>
      <w:r w:rsidRPr="00EB34B9">
        <w:rPr>
          <w:rFonts w:eastAsia="Times New Roman" w:cs="Times New Roman"/>
          <w:spacing w:val="10"/>
        </w:rPr>
        <w:t xml:space="preserve"> </w:t>
      </w:r>
      <w:r w:rsidRPr="00EB34B9">
        <w:rPr>
          <w:rFonts w:eastAsia="Times New Roman" w:cs="Times New Roman"/>
          <w:spacing w:val="-2"/>
        </w:rPr>
        <w:t>m</w:t>
      </w:r>
      <w:r w:rsidRPr="00EB34B9">
        <w:rPr>
          <w:rFonts w:eastAsia="Times New Roman" w:cs="Times New Roman"/>
        </w:rPr>
        <w:t>anag</w:t>
      </w:r>
      <w:r w:rsidRPr="00EB34B9">
        <w:rPr>
          <w:rFonts w:eastAsia="Times New Roman" w:cs="Times New Roman"/>
          <w:spacing w:val="2"/>
        </w:rPr>
        <w:t>e</w:t>
      </w:r>
      <w:r w:rsidRPr="00EB34B9">
        <w:rPr>
          <w:rFonts w:eastAsia="Times New Roman" w:cs="Times New Roman"/>
          <w:spacing w:val="-2"/>
        </w:rPr>
        <w:t>m</w:t>
      </w:r>
      <w:r w:rsidRPr="00EB34B9">
        <w:rPr>
          <w:rFonts w:eastAsia="Times New Roman" w:cs="Times New Roman"/>
        </w:rPr>
        <w:t>ent</w:t>
      </w:r>
      <w:r w:rsidRPr="00EB34B9">
        <w:rPr>
          <w:rFonts w:eastAsia="Times New Roman" w:cs="Times New Roman"/>
          <w:spacing w:val="3"/>
        </w:rPr>
        <w:t xml:space="preserve"> </w:t>
      </w:r>
      <w:r w:rsidRPr="00EB34B9">
        <w:rPr>
          <w:rFonts w:eastAsia="Times New Roman" w:cs="Times New Roman"/>
        </w:rPr>
        <w:t>of</w:t>
      </w:r>
      <w:r w:rsidRPr="00EB34B9">
        <w:rPr>
          <w:rFonts w:eastAsia="Times New Roman" w:cs="Times New Roman"/>
          <w:spacing w:val="11"/>
        </w:rPr>
        <w:t xml:space="preserve"> </w:t>
      </w:r>
      <w:r w:rsidRPr="00EB34B9">
        <w:rPr>
          <w:rFonts w:eastAsia="Times New Roman" w:cs="Times New Roman"/>
          <w:spacing w:val="-2"/>
        </w:rPr>
        <w:t>m</w:t>
      </w:r>
      <w:r w:rsidRPr="00EB34B9">
        <w:rPr>
          <w:rFonts w:eastAsia="Times New Roman" w:cs="Times New Roman"/>
        </w:rPr>
        <w:t>edications,</w:t>
      </w:r>
      <w:r w:rsidRPr="00EB34B9">
        <w:rPr>
          <w:rFonts w:eastAsia="Times New Roman" w:cs="Times New Roman"/>
          <w:spacing w:val="2"/>
        </w:rPr>
        <w:t xml:space="preserve"> </w:t>
      </w:r>
      <w:r w:rsidRPr="00EB34B9">
        <w:rPr>
          <w:rFonts w:eastAsia="Times New Roman" w:cs="Times New Roman"/>
        </w:rPr>
        <w:t>co</w:t>
      </w:r>
      <w:r w:rsidRPr="00EB34B9">
        <w:rPr>
          <w:rFonts w:eastAsia="Times New Roman" w:cs="Times New Roman"/>
          <w:spacing w:val="-2"/>
        </w:rPr>
        <w:t>m</w:t>
      </w:r>
      <w:r w:rsidRPr="00EB34B9">
        <w:rPr>
          <w:rFonts w:eastAsia="Times New Roman" w:cs="Times New Roman"/>
        </w:rPr>
        <w:t>binations of</w:t>
      </w:r>
      <w:r w:rsidRPr="00EB34B9">
        <w:rPr>
          <w:rFonts w:eastAsia="Times New Roman" w:cs="Times New Roman"/>
          <w:spacing w:val="12"/>
        </w:rPr>
        <w:t xml:space="preserve"> </w:t>
      </w:r>
      <w:r w:rsidRPr="00EB34B9">
        <w:rPr>
          <w:rFonts w:eastAsia="Times New Roman" w:cs="Times New Roman"/>
        </w:rPr>
        <w:t>therape</w:t>
      </w:r>
      <w:r w:rsidRPr="00EB34B9">
        <w:rPr>
          <w:rFonts w:eastAsia="Times New Roman" w:cs="Times New Roman"/>
          <w:spacing w:val="-1"/>
        </w:rPr>
        <w:t>u</w:t>
      </w:r>
      <w:r w:rsidRPr="00EB34B9">
        <w:rPr>
          <w:rFonts w:eastAsia="Times New Roman" w:cs="Times New Roman"/>
        </w:rPr>
        <w:t>tic approach</w:t>
      </w:r>
      <w:r w:rsidRPr="00EB34B9">
        <w:rPr>
          <w:rFonts w:eastAsia="Times New Roman" w:cs="Times New Roman"/>
          <w:spacing w:val="-1"/>
        </w:rPr>
        <w:t>e</w:t>
      </w:r>
      <w:r w:rsidRPr="00EB34B9">
        <w:rPr>
          <w:rFonts w:eastAsia="Times New Roman" w:cs="Times New Roman"/>
        </w:rPr>
        <w:t>s</w:t>
      </w:r>
      <w:r w:rsidRPr="00EB34B9">
        <w:rPr>
          <w:rFonts w:eastAsia="Times New Roman" w:cs="Times New Roman"/>
          <w:spacing w:val="-11"/>
        </w:rPr>
        <w:t xml:space="preserve"> </w:t>
      </w:r>
      <w:r w:rsidRPr="00EB34B9">
        <w:rPr>
          <w:rFonts w:eastAsia="Times New Roman" w:cs="Times New Roman"/>
        </w:rPr>
        <w:t>to</w:t>
      </w:r>
      <w:r w:rsidRPr="00EB34B9">
        <w:rPr>
          <w:rFonts w:eastAsia="Times New Roman" w:cs="Times New Roman"/>
          <w:spacing w:val="-2"/>
        </w:rPr>
        <w:t xml:space="preserve"> </w:t>
      </w:r>
      <w:r w:rsidRPr="00EB34B9">
        <w:rPr>
          <w:rFonts w:eastAsia="Times New Roman" w:cs="Times New Roman"/>
        </w:rPr>
        <w:t>address</w:t>
      </w:r>
      <w:r w:rsidRPr="00EB34B9">
        <w:rPr>
          <w:rFonts w:eastAsia="Times New Roman" w:cs="Times New Roman"/>
          <w:spacing w:val="-7"/>
        </w:rPr>
        <w:t xml:space="preserve"> </w:t>
      </w:r>
      <w:r w:rsidRPr="00EB34B9">
        <w:rPr>
          <w:rFonts w:eastAsia="Times New Roman" w:cs="Times New Roman"/>
          <w:spacing w:val="-2"/>
        </w:rPr>
        <w:t>m</w:t>
      </w:r>
      <w:r w:rsidRPr="00EB34B9">
        <w:rPr>
          <w:rFonts w:eastAsia="Times New Roman" w:cs="Times New Roman"/>
        </w:rPr>
        <w:t>ulti</w:t>
      </w:r>
      <w:r w:rsidRPr="00EB34B9">
        <w:rPr>
          <w:rFonts w:eastAsia="Times New Roman" w:cs="Times New Roman"/>
          <w:spacing w:val="-1"/>
        </w:rPr>
        <w:t>p</w:t>
      </w:r>
      <w:r w:rsidRPr="00EB34B9">
        <w:rPr>
          <w:rFonts w:eastAsia="Times New Roman" w:cs="Times New Roman"/>
        </w:rPr>
        <w:t>le</w:t>
      </w:r>
      <w:r w:rsidRPr="00EB34B9">
        <w:rPr>
          <w:rFonts w:eastAsia="Times New Roman" w:cs="Times New Roman"/>
          <w:spacing w:val="-8"/>
        </w:rPr>
        <w:t xml:space="preserve"> </w:t>
      </w:r>
      <w:r w:rsidRPr="00EB34B9">
        <w:rPr>
          <w:rFonts w:eastAsia="Times New Roman" w:cs="Times New Roman"/>
        </w:rPr>
        <w:t>pro</w:t>
      </w:r>
      <w:r w:rsidRPr="00EB34B9">
        <w:rPr>
          <w:rFonts w:eastAsia="Times New Roman" w:cs="Times New Roman"/>
          <w:spacing w:val="-1"/>
        </w:rPr>
        <w:t>b</w:t>
      </w:r>
      <w:r w:rsidRPr="00EB34B9">
        <w:rPr>
          <w:rFonts w:eastAsia="Times New Roman" w:cs="Times New Roman"/>
        </w:rPr>
        <w:t>le</w:t>
      </w:r>
      <w:r w:rsidRPr="00EB34B9">
        <w:rPr>
          <w:rFonts w:eastAsia="Times New Roman" w:cs="Times New Roman"/>
          <w:spacing w:val="-2"/>
        </w:rPr>
        <w:t>m</w:t>
      </w:r>
      <w:r w:rsidRPr="00EB34B9">
        <w:rPr>
          <w:rFonts w:eastAsia="Times New Roman" w:cs="Times New Roman"/>
        </w:rPr>
        <w:t>s</w:t>
      </w:r>
      <w:r w:rsidRPr="00EB34B9">
        <w:rPr>
          <w:rFonts w:eastAsia="Times New Roman" w:cs="Times New Roman"/>
          <w:spacing w:val="-9"/>
        </w:rPr>
        <w:t xml:space="preserve"> </w:t>
      </w:r>
      <w:r w:rsidRPr="00EB34B9">
        <w:rPr>
          <w:rFonts w:eastAsia="Times New Roman" w:cs="Times New Roman"/>
        </w:rPr>
        <w:t>and</w:t>
      </w:r>
      <w:r w:rsidRPr="00EB34B9">
        <w:rPr>
          <w:rFonts w:eastAsia="Times New Roman" w:cs="Times New Roman"/>
          <w:spacing w:val="-3"/>
        </w:rPr>
        <w:t xml:space="preserve"> </w:t>
      </w:r>
      <w:r w:rsidRPr="00EB34B9">
        <w:rPr>
          <w:rFonts w:eastAsia="Times New Roman" w:cs="Times New Roman"/>
        </w:rPr>
        <w:t>providing</w:t>
      </w:r>
      <w:r w:rsidRPr="00EB34B9">
        <w:rPr>
          <w:rFonts w:eastAsia="Times New Roman" w:cs="Times New Roman"/>
          <w:spacing w:val="-9"/>
        </w:rPr>
        <w:t xml:space="preserve"> </w:t>
      </w:r>
      <w:r w:rsidRPr="00EB34B9">
        <w:rPr>
          <w:rFonts w:eastAsia="Times New Roman" w:cs="Times New Roman"/>
          <w:spacing w:val="-2"/>
        </w:rPr>
        <w:t>m</w:t>
      </w:r>
      <w:r w:rsidRPr="00EB34B9">
        <w:rPr>
          <w:rFonts w:eastAsia="Times New Roman" w:cs="Times New Roman"/>
        </w:rPr>
        <w:t>edication</w:t>
      </w:r>
      <w:r w:rsidRPr="00EB34B9">
        <w:rPr>
          <w:rFonts w:eastAsia="Times New Roman" w:cs="Times New Roman"/>
          <w:spacing w:val="-11"/>
        </w:rPr>
        <w:t xml:space="preserve"> </w:t>
      </w:r>
      <w:r w:rsidRPr="00EB34B9">
        <w:rPr>
          <w:rFonts w:eastAsia="Times New Roman" w:cs="Times New Roman"/>
          <w:spacing w:val="-1"/>
        </w:rPr>
        <w:t>f</w:t>
      </w:r>
      <w:r w:rsidRPr="00EB34B9">
        <w:rPr>
          <w:rFonts w:eastAsia="Times New Roman" w:cs="Times New Roman"/>
        </w:rPr>
        <w:t>oll</w:t>
      </w:r>
      <w:r w:rsidRPr="00EB34B9">
        <w:rPr>
          <w:rFonts w:eastAsia="Times New Roman" w:cs="Times New Roman"/>
          <w:spacing w:val="-1"/>
        </w:rPr>
        <w:t>o</w:t>
      </w:r>
      <w:r w:rsidRPr="00EB34B9">
        <w:rPr>
          <w:rFonts w:eastAsia="Times New Roman" w:cs="Times New Roman"/>
        </w:rPr>
        <w:t>w</w:t>
      </w:r>
      <w:r w:rsidRPr="00EB34B9">
        <w:rPr>
          <w:rFonts w:eastAsia="Times New Roman" w:cs="Times New Roman"/>
          <w:spacing w:val="-6"/>
        </w:rPr>
        <w:t xml:space="preserve"> </w:t>
      </w:r>
      <w:r w:rsidRPr="00EB34B9">
        <w:rPr>
          <w:rFonts w:eastAsia="Times New Roman" w:cs="Times New Roman"/>
        </w:rPr>
        <w:t>up</w:t>
      </w:r>
      <w:r w:rsidRPr="00EB34B9">
        <w:rPr>
          <w:rFonts w:eastAsia="Times New Roman" w:cs="Times New Roman"/>
          <w:spacing w:val="-2"/>
        </w:rPr>
        <w:t xml:space="preserve"> </w:t>
      </w:r>
      <w:r w:rsidRPr="00EB34B9">
        <w:rPr>
          <w:rFonts w:eastAsia="Times New Roman" w:cs="Times New Roman"/>
        </w:rPr>
        <w:t>servic</w:t>
      </w:r>
      <w:r w:rsidRPr="00EB34B9">
        <w:rPr>
          <w:rFonts w:eastAsia="Times New Roman" w:cs="Times New Roman"/>
          <w:spacing w:val="-1"/>
        </w:rPr>
        <w:t>e</w:t>
      </w:r>
      <w:r w:rsidRPr="00EB34B9">
        <w:rPr>
          <w:rFonts w:eastAsia="Times New Roman" w:cs="Times New Roman"/>
        </w:rPr>
        <w:t>s.</w:t>
      </w:r>
    </w:p>
    <w:p w14:paraId="0FEEE8C2" w14:textId="77777777" w:rsidR="00EB34B9" w:rsidRPr="00EB34B9" w:rsidRDefault="00EB34B9" w:rsidP="00EB34B9">
      <w:pPr>
        <w:spacing w:after="0" w:line="239" w:lineRule="auto"/>
        <w:ind w:right="195"/>
        <w:rPr>
          <w:rFonts w:eastAsia="Times New Roman" w:cs="Times New Roman"/>
        </w:rPr>
      </w:pPr>
    </w:p>
    <w:p w14:paraId="5B641DE9" w14:textId="77777777" w:rsidR="00EB34B9" w:rsidRPr="00697BAB" w:rsidRDefault="00EB34B9" w:rsidP="00B26143">
      <w:pPr>
        <w:rPr>
          <w:u w:val="single"/>
        </w:rPr>
      </w:pPr>
      <w:r w:rsidRPr="00697BAB">
        <w:rPr>
          <w:u w:val="single"/>
        </w:rPr>
        <w:t>Transportation</w:t>
      </w:r>
    </w:p>
    <w:p w14:paraId="2ADC5FC5" w14:textId="77777777" w:rsidR="00EB34B9" w:rsidRDefault="00EB34B9" w:rsidP="00EB34B9">
      <w:pPr>
        <w:spacing w:after="0" w:line="240" w:lineRule="auto"/>
        <w:ind w:right="196"/>
        <w:rPr>
          <w:rFonts w:eastAsia="Times New Roman" w:cs="Times New Roman"/>
        </w:rPr>
      </w:pPr>
      <w:r w:rsidRPr="00EB34B9">
        <w:rPr>
          <w:rFonts w:eastAsia="Times New Roman" w:cs="Times New Roman"/>
        </w:rPr>
        <w:t>Travel</w:t>
      </w:r>
      <w:r w:rsidRPr="00EB34B9">
        <w:rPr>
          <w:rFonts w:eastAsia="Times New Roman" w:cs="Times New Roman"/>
          <w:spacing w:val="6"/>
        </w:rPr>
        <w:t xml:space="preserve"> </w:t>
      </w:r>
      <w:r w:rsidRPr="00EB34B9">
        <w:rPr>
          <w:rFonts w:eastAsia="Times New Roman" w:cs="Times New Roman"/>
        </w:rPr>
        <w:t>by</w:t>
      </w:r>
      <w:r w:rsidRPr="00EB34B9">
        <w:rPr>
          <w:rFonts w:eastAsia="Times New Roman" w:cs="Times New Roman"/>
          <w:spacing w:val="10"/>
        </w:rPr>
        <w:t xml:space="preserve"> </w:t>
      </w:r>
      <w:r w:rsidRPr="00EB34B9">
        <w:rPr>
          <w:rFonts w:eastAsia="Times New Roman" w:cs="Times New Roman"/>
          <w:spacing w:val="-1"/>
        </w:rPr>
        <w:t>o</w:t>
      </w:r>
      <w:r w:rsidRPr="00EB34B9">
        <w:rPr>
          <w:rFonts w:eastAsia="Times New Roman" w:cs="Times New Roman"/>
        </w:rPr>
        <w:t>utreach</w:t>
      </w:r>
      <w:r w:rsidRPr="00EB34B9">
        <w:rPr>
          <w:rFonts w:eastAsia="Times New Roman" w:cs="Times New Roman"/>
          <w:spacing w:val="4"/>
        </w:rPr>
        <w:t xml:space="preserve"> </w:t>
      </w:r>
      <w:r w:rsidRPr="00EB34B9">
        <w:rPr>
          <w:rFonts w:eastAsia="Times New Roman" w:cs="Times New Roman"/>
        </w:rPr>
        <w:t>workers,</w:t>
      </w:r>
      <w:r w:rsidRPr="00EB34B9">
        <w:rPr>
          <w:rFonts w:eastAsia="Times New Roman" w:cs="Times New Roman"/>
          <w:spacing w:val="4"/>
        </w:rPr>
        <w:t xml:space="preserve"> </w:t>
      </w:r>
      <w:r w:rsidRPr="00EB34B9">
        <w:rPr>
          <w:rFonts w:eastAsia="Times New Roman" w:cs="Times New Roman"/>
        </w:rPr>
        <w:t>social</w:t>
      </w:r>
      <w:r w:rsidRPr="00EB34B9">
        <w:rPr>
          <w:rFonts w:eastAsia="Times New Roman" w:cs="Times New Roman"/>
          <w:spacing w:val="7"/>
        </w:rPr>
        <w:t xml:space="preserve"> </w:t>
      </w:r>
      <w:r w:rsidRPr="00EB34B9">
        <w:rPr>
          <w:rFonts w:eastAsia="Times New Roman" w:cs="Times New Roman"/>
        </w:rPr>
        <w:t>workers,</w:t>
      </w:r>
      <w:r w:rsidRPr="00EB34B9">
        <w:rPr>
          <w:rFonts w:eastAsia="Times New Roman" w:cs="Times New Roman"/>
          <w:spacing w:val="4"/>
        </w:rPr>
        <w:t xml:space="preserve"> </w:t>
      </w:r>
      <w:r w:rsidRPr="00EB34B9">
        <w:rPr>
          <w:rFonts w:eastAsia="Times New Roman" w:cs="Times New Roman"/>
        </w:rPr>
        <w:t>m</w:t>
      </w:r>
      <w:r w:rsidRPr="00EB34B9">
        <w:rPr>
          <w:rFonts w:eastAsia="Times New Roman" w:cs="Times New Roman"/>
          <w:spacing w:val="1"/>
        </w:rPr>
        <w:t>e</w:t>
      </w:r>
      <w:r w:rsidRPr="00EB34B9">
        <w:rPr>
          <w:rFonts w:eastAsia="Times New Roman" w:cs="Times New Roman"/>
        </w:rPr>
        <w:t>dical</w:t>
      </w:r>
      <w:r w:rsidRPr="00EB34B9">
        <w:rPr>
          <w:rFonts w:eastAsia="Times New Roman" w:cs="Times New Roman"/>
          <w:spacing w:val="5"/>
        </w:rPr>
        <w:t xml:space="preserve"> </w:t>
      </w:r>
      <w:r w:rsidRPr="00EB34B9">
        <w:rPr>
          <w:rFonts w:eastAsia="Times New Roman" w:cs="Times New Roman"/>
        </w:rPr>
        <w:t>professionals or</w:t>
      </w:r>
      <w:r w:rsidRPr="00EB34B9">
        <w:rPr>
          <w:rFonts w:eastAsia="Times New Roman" w:cs="Times New Roman"/>
          <w:spacing w:val="10"/>
        </w:rPr>
        <w:t xml:space="preserve"> </w:t>
      </w:r>
      <w:r w:rsidRPr="00EB34B9">
        <w:rPr>
          <w:rFonts w:eastAsia="Times New Roman" w:cs="Times New Roman"/>
        </w:rPr>
        <w:t>other</w:t>
      </w:r>
      <w:r w:rsidRPr="00EB34B9">
        <w:rPr>
          <w:rFonts w:eastAsia="Times New Roman" w:cs="Times New Roman"/>
          <w:spacing w:val="8"/>
        </w:rPr>
        <w:t xml:space="preserve"> </w:t>
      </w:r>
      <w:r w:rsidRPr="00EB34B9">
        <w:rPr>
          <w:rFonts w:eastAsia="Times New Roman" w:cs="Times New Roman"/>
        </w:rPr>
        <w:t>service</w:t>
      </w:r>
      <w:r w:rsidRPr="00EB34B9">
        <w:rPr>
          <w:rFonts w:eastAsia="Times New Roman" w:cs="Times New Roman"/>
          <w:spacing w:val="6"/>
        </w:rPr>
        <w:t xml:space="preserve"> </w:t>
      </w:r>
      <w:r w:rsidRPr="00EB34B9">
        <w:rPr>
          <w:rFonts w:eastAsia="Times New Roman" w:cs="Times New Roman"/>
        </w:rPr>
        <w:t>providers during</w:t>
      </w:r>
      <w:r w:rsidRPr="00EB34B9">
        <w:rPr>
          <w:rFonts w:eastAsia="Times New Roman" w:cs="Times New Roman"/>
          <w:spacing w:val="3"/>
        </w:rPr>
        <w:t xml:space="preserve"> </w:t>
      </w:r>
      <w:r w:rsidRPr="00EB34B9">
        <w:rPr>
          <w:rFonts w:eastAsia="Times New Roman" w:cs="Times New Roman"/>
        </w:rPr>
        <w:t>the</w:t>
      </w:r>
      <w:r w:rsidRPr="00EB34B9">
        <w:rPr>
          <w:rFonts w:eastAsia="Times New Roman" w:cs="Times New Roman"/>
          <w:spacing w:val="6"/>
        </w:rPr>
        <w:t xml:space="preserve"> </w:t>
      </w:r>
      <w:r w:rsidRPr="00EB34B9">
        <w:rPr>
          <w:rFonts w:eastAsia="Times New Roman" w:cs="Times New Roman"/>
        </w:rPr>
        <w:t>provision of</w:t>
      </w:r>
      <w:r w:rsidRPr="00EB34B9">
        <w:rPr>
          <w:rFonts w:eastAsia="Times New Roman" w:cs="Times New Roman"/>
          <w:spacing w:val="7"/>
        </w:rPr>
        <w:t xml:space="preserve"> </w:t>
      </w:r>
      <w:r w:rsidRPr="00EB34B9">
        <w:rPr>
          <w:rFonts w:eastAsia="Times New Roman" w:cs="Times New Roman"/>
        </w:rPr>
        <w:t>eligible</w:t>
      </w:r>
      <w:r w:rsidRPr="00EB34B9">
        <w:rPr>
          <w:rFonts w:eastAsia="Times New Roman" w:cs="Times New Roman"/>
          <w:spacing w:val="2"/>
        </w:rPr>
        <w:t xml:space="preserve"> </w:t>
      </w:r>
      <w:r w:rsidRPr="00EB34B9">
        <w:rPr>
          <w:rFonts w:eastAsia="Times New Roman" w:cs="Times New Roman"/>
          <w:spacing w:val="-1"/>
        </w:rPr>
        <w:t>s</w:t>
      </w:r>
      <w:r w:rsidRPr="00EB34B9">
        <w:rPr>
          <w:rFonts w:eastAsia="Times New Roman" w:cs="Times New Roman"/>
          <w:spacing w:val="1"/>
        </w:rPr>
        <w:t>t</w:t>
      </w:r>
      <w:r w:rsidRPr="00EB34B9">
        <w:rPr>
          <w:rFonts w:eastAsia="Times New Roman" w:cs="Times New Roman"/>
        </w:rPr>
        <w:t>reet</w:t>
      </w:r>
      <w:r w:rsidRPr="00EB34B9">
        <w:rPr>
          <w:rFonts w:eastAsia="Times New Roman" w:cs="Times New Roman"/>
          <w:spacing w:val="5"/>
        </w:rPr>
        <w:t xml:space="preserve"> </w:t>
      </w:r>
      <w:r w:rsidRPr="00EB34B9">
        <w:rPr>
          <w:rFonts w:eastAsia="Times New Roman" w:cs="Times New Roman"/>
        </w:rPr>
        <w:t>o</w:t>
      </w:r>
      <w:r w:rsidRPr="00EB34B9">
        <w:rPr>
          <w:rFonts w:eastAsia="Times New Roman" w:cs="Times New Roman"/>
          <w:spacing w:val="-1"/>
        </w:rPr>
        <w:t>u</w:t>
      </w:r>
      <w:r w:rsidRPr="00EB34B9">
        <w:rPr>
          <w:rFonts w:eastAsia="Times New Roman" w:cs="Times New Roman"/>
        </w:rPr>
        <w:t>treach ser</w:t>
      </w:r>
      <w:r w:rsidRPr="00EB34B9">
        <w:rPr>
          <w:rFonts w:eastAsia="Times New Roman" w:cs="Times New Roman"/>
          <w:spacing w:val="-1"/>
        </w:rPr>
        <w:t>v</w:t>
      </w:r>
      <w:r w:rsidRPr="00EB34B9">
        <w:rPr>
          <w:rFonts w:eastAsia="Times New Roman" w:cs="Times New Roman"/>
        </w:rPr>
        <w:t>ices. Eligi</w:t>
      </w:r>
      <w:r w:rsidRPr="00EB34B9">
        <w:rPr>
          <w:rFonts w:eastAsia="Times New Roman" w:cs="Times New Roman"/>
          <w:spacing w:val="-2"/>
        </w:rPr>
        <w:t>b</w:t>
      </w:r>
      <w:r w:rsidRPr="00EB34B9">
        <w:rPr>
          <w:rFonts w:eastAsia="Times New Roman" w:cs="Times New Roman"/>
        </w:rPr>
        <w:t>le</w:t>
      </w:r>
      <w:r w:rsidRPr="00EB34B9">
        <w:rPr>
          <w:rFonts w:eastAsia="Times New Roman" w:cs="Times New Roman"/>
          <w:spacing w:val="2"/>
        </w:rPr>
        <w:t xml:space="preserve"> </w:t>
      </w:r>
      <w:r w:rsidRPr="00EB34B9">
        <w:rPr>
          <w:rFonts w:eastAsia="Times New Roman" w:cs="Times New Roman"/>
        </w:rPr>
        <w:t>costs</w:t>
      </w:r>
      <w:r w:rsidRPr="00EB34B9">
        <w:rPr>
          <w:rFonts w:eastAsia="Times New Roman" w:cs="Times New Roman"/>
          <w:spacing w:val="4"/>
        </w:rPr>
        <w:t xml:space="preserve"> </w:t>
      </w:r>
      <w:r w:rsidRPr="00EB34B9">
        <w:rPr>
          <w:rFonts w:eastAsia="Times New Roman" w:cs="Times New Roman"/>
        </w:rPr>
        <w:t>inclu</w:t>
      </w:r>
      <w:r w:rsidRPr="00EB34B9">
        <w:rPr>
          <w:rFonts w:eastAsia="Times New Roman" w:cs="Times New Roman"/>
          <w:spacing w:val="-1"/>
        </w:rPr>
        <w:t>d</w:t>
      </w:r>
      <w:r w:rsidRPr="00EB34B9">
        <w:rPr>
          <w:rFonts w:eastAsia="Times New Roman" w:cs="Times New Roman"/>
        </w:rPr>
        <w:t>e:</w:t>
      </w:r>
      <w:r w:rsidRPr="00EB34B9">
        <w:rPr>
          <w:rFonts w:eastAsia="Times New Roman" w:cs="Times New Roman"/>
          <w:spacing w:val="2"/>
        </w:rPr>
        <w:t xml:space="preserve"> </w:t>
      </w:r>
      <w:r w:rsidRPr="00EB34B9">
        <w:rPr>
          <w:rFonts w:eastAsia="Times New Roman" w:cs="Times New Roman"/>
        </w:rPr>
        <w:t>transporti</w:t>
      </w:r>
      <w:r w:rsidRPr="00EB34B9">
        <w:rPr>
          <w:rFonts w:eastAsia="Times New Roman" w:cs="Times New Roman"/>
          <w:spacing w:val="-1"/>
        </w:rPr>
        <w:t>n</w:t>
      </w:r>
      <w:r w:rsidRPr="00EB34B9">
        <w:rPr>
          <w:rFonts w:eastAsia="Times New Roman" w:cs="Times New Roman"/>
        </w:rPr>
        <w:t>g unsheltered</w:t>
      </w:r>
      <w:r w:rsidRPr="00EB34B9">
        <w:rPr>
          <w:rFonts w:eastAsia="Times New Roman" w:cs="Times New Roman"/>
          <w:spacing w:val="1"/>
        </w:rPr>
        <w:t xml:space="preserve"> </w:t>
      </w:r>
      <w:r w:rsidRPr="00EB34B9">
        <w:rPr>
          <w:rFonts w:eastAsia="Times New Roman" w:cs="Times New Roman"/>
        </w:rPr>
        <w:t>people</w:t>
      </w:r>
      <w:r w:rsidRPr="00EB34B9">
        <w:rPr>
          <w:rFonts w:eastAsia="Times New Roman" w:cs="Times New Roman"/>
          <w:spacing w:val="6"/>
        </w:rPr>
        <w:t xml:space="preserve"> </w:t>
      </w:r>
      <w:r w:rsidRPr="00EB34B9">
        <w:rPr>
          <w:rFonts w:eastAsia="Times New Roman" w:cs="Times New Roman"/>
        </w:rPr>
        <w:t>to</w:t>
      </w:r>
      <w:r w:rsidRPr="00EB34B9">
        <w:rPr>
          <w:rFonts w:eastAsia="Times New Roman" w:cs="Times New Roman"/>
          <w:spacing w:val="10"/>
        </w:rPr>
        <w:t xml:space="preserve"> </w:t>
      </w:r>
      <w:r w:rsidRPr="00EB34B9">
        <w:rPr>
          <w:rFonts w:eastAsia="Times New Roman" w:cs="Times New Roman"/>
        </w:rPr>
        <w:t>e</w:t>
      </w:r>
      <w:r w:rsidRPr="00EB34B9">
        <w:rPr>
          <w:rFonts w:eastAsia="Times New Roman" w:cs="Times New Roman"/>
          <w:spacing w:val="-2"/>
        </w:rPr>
        <w:t>m</w:t>
      </w:r>
      <w:r w:rsidRPr="00EB34B9">
        <w:rPr>
          <w:rFonts w:eastAsia="Times New Roman" w:cs="Times New Roman"/>
        </w:rPr>
        <w:t>ergency</w:t>
      </w:r>
      <w:r w:rsidRPr="00EB34B9">
        <w:rPr>
          <w:rFonts w:eastAsia="Times New Roman" w:cs="Times New Roman"/>
          <w:spacing w:val="1"/>
        </w:rPr>
        <w:t xml:space="preserve"> </w:t>
      </w:r>
      <w:r w:rsidRPr="00EB34B9">
        <w:rPr>
          <w:rFonts w:eastAsia="Times New Roman" w:cs="Times New Roman"/>
          <w:spacing w:val="2"/>
        </w:rPr>
        <w:t>s</w:t>
      </w:r>
      <w:r w:rsidRPr="00EB34B9">
        <w:rPr>
          <w:rFonts w:eastAsia="Times New Roman" w:cs="Times New Roman"/>
        </w:rPr>
        <w:t>helters</w:t>
      </w:r>
      <w:r w:rsidRPr="00EB34B9">
        <w:rPr>
          <w:rFonts w:eastAsia="Times New Roman" w:cs="Times New Roman"/>
          <w:spacing w:val="5"/>
        </w:rPr>
        <w:t xml:space="preserve"> </w:t>
      </w:r>
      <w:r w:rsidRPr="00EB34B9">
        <w:rPr>
          <w:rFonts w:eastAsia="Times New Roman" w:cs="Times New Roman"/>
        </w:rPr>
        <w:t>or</w:t>
      </w:r>
      <w:r w:rsidRPr="00EB34B9">
        <w:rPr>
          <w:rFonts w:eastAsia="Times New Roman" w:cs="Times New Roman"/>
          <w:spacing w:val="10"/>
        </w:rPr>
        <w:t xml:space="preserve"> </w:t>
      </w:r>
      <w:r w:rsidRPr="00EB34B9">
        <w:rPr>
          <w:rFonts w:eastAsia="Times New Roman" w:cs="Times New Roman"/>
        </w:rPr>
        <w:t>other</w:t>
      </w:r>
      <w:r w:rsidRPr="00EB34B9">
        <w:rPr>
          <w:rFonts w:eastAsia="Times New Roman" w:cs="Times New Roman"/>
          <w:spacing w:val="7"/>
        </w:rPr>
        <w:t xml:space="preserve"> </w:t>
      </w:r>
      <w:r w:rsidRPr="00EB34B9">
        <w:rPr>
          <w:rFonts w:eastAsia="Times New Roman" w:cs="Times New Roman"/>
        </w:rPr>
        <w:t>service</w:t>
      </w:r>
      <w:r w:rsidRPr="00EB34B9">
        <w:rPr>
          <w:rFonts w:eastAsia="Times New Roman" w:cs="Times New Roman"/>
          <w:spacing w:val="5"/>
        </w:rPr>
        <w:t xml:space="preserve"> </w:t>
      </w:r>
      <w:r w:rsidRPr="00EB34B9">
        <w:rPr>
          <w:rFonts w:eastAsia="Times New Roman" w:cs="Times New Roman"/>
        </w:rPr>
        <w:t>facilities,</w:t>
      </w:r>
      <w:r w:rsidRPr="00EB34B9">
        <w:rPr>
          <w:rFonts w:eastAsia="Times New Roman" w:cs="Times New Roman"/>
          <w:spacing w:val="3"/>
        </w:rPr>
        <w:t xml:space="preserve"> </w:t>
      </w:r>
      <w:r w:rsidRPr="00EB34B9">
        <w:rPr>
          <w:rFonts w:eastAsia="Times New Roman" w:cs="Times New Roman"/>
        </w:rPr>
        <w:t>co</w:t>
      </w:r>
      <w:r w:rsidRPr="00EB34B9">
        <w:rPr>
          <w:rFonts w:eastAsia="Times New Roman" w:cs="Times New Roman"/>
          <w:spacing w:val="-1"/>
        </w:rPr>
        <w:t>s</w:t>
      </w:r>
      <w:r w:rsidRPr="00EB34B9">
        <w:rPr>
          <w:rFonts w:eastAsia="Times New Roman" w:cs="Times New Roman"/>
        </w:rPr>
        <w:t>t</w:t>
      </w:r>
      <w:r w:rsidRPr="00EB34B9">
        <w:rPr>
          <w:rFonts w:eastAsia="Times New Roman" w:cs="Times New Roman"/>
          <w:spacing w:val="9"/>
        </w:rPr>
        <w:t xml:space="preserve"> </w:t>
      </w:r>
      <w:r w:rsidRPr="00EB34B9">
        <w:rPr>
          <w:rFonts w:eastAsia="Times New Roman" w:cs="Times New Roman"/>
        </w:rPr>
        <w:t>of</w:t>
      </w:r>
      <w:r w:rsidRPr="00EB34B9">
        <w:rPr>
          <w:rFonts w:eastAsia="Times New Roman" w:cs="Times New Roman"/>
          <w:spacing w:val="10"/>
        </w:rPr>
        <w:t xml:space="preserve"> </w:t>
      </w:r>
      <w:r w:rsidRPr="00EB34B9">
        <w:rPr>
          <w:rFonts w:eastAsia="Times New Roman" w:cs="Times New Roman"/>
        </w:rPr>
        <w:t>a</w:t>
      </w:r>
      <w:r w:rsidRPr="00EB34B9">
        <w:rPr>
          <w:rFonts w:eastAsia="Times New Roman" w:cs="Times New Roman"/>
          <w:spacing w:val="11"/>
        </w:rPr>
        <w:t xml:space="preserve"> </w:t>
      </w:r>
      <w:r w:rsidRPr="00EB34B9">
        <w:rPr>
          <w:rFonts w:eastAsia="Times New Roman" w:cs="Times New Roman"/>
        </w:rPr>
        <w:t>participant’s travel on</w:t>
      </w:r>
      <w:r w:rsidRPr="00EB34B9">
        <w:rPr>
          <w:rFonts w:eastAsia="Times New Roman" w:cs="Times New Roman"/>
          <w:spacing w:val="-2"/>
        </w:rPr>
        <w:t xml:space="preserve"> </w:t>
      </w:r>
      <w:r w:rsidRPr="00EB34B9">
        <w:rPr>
          <w:rFonts w:eastAsia="Times New Roman" w:cs="Times New Roman"/>
        </w:rPr>
        <w:t>public</w:t>
      </w:r>
      <w:r w:rsidRPr="00EB34B9">
        <w:rPr>
          <w:rFonts w:eastAsia="Times New Roman" w:cs="Times New Roman"/>
          <w:spacing w:val="-6"/>
        </w:rPr>
        <w:t xml:space="preserve"> </w:t>
      </w:r>
      <w:r w:rsidRPr="00EB34B9">
        <w:rPr>
          <w:rFonts w:eastAsia="Times New Roman" w:cs="Times New Roman"/>
        </w:rPr>
        <w:t>tr</w:t>
      </w:r>
      <w:r w:rsidRPr="00EB34B9">
        <w:rPr>
          <w:rFonts w:eastAsia="Times New Roman" w:cs="Times New Roman"/>
          <w:spacing w:val="-1"/>
        </w:rPr>
        <w:t>a</w:t>
      </w:r>
      <w:r w:rsidRPr="00EB34B9">
        <w:rPr>
          <w:rFonts w:eastAsia="Times New Roman" w:cs="Times New Roman"/>
        </w:rPr>
        <w:t>nsit</w:t>
      </w:r>
      <w:r w:rsidRPr="00EB34B9">
        <w:rPr>
          <w:rFonts w:eastAsia="Times New Roman" w:cs="Times New Roman"/>
          <w:spacing w:val="-6"/>
        </w:rPr>
        <w:t xml:space="preserve"> </w:t>
      </w:r>
      <w:r w:rsidRPr="00EB34B9">
        <w:rPr>
          <w:rFonts w:eastAsia="Times New Roman" w:cs="Times New Roman"/>
        </w:rPr>
        <w:t>and</w:t>
      </w:r>
      <w:r w:rsidRPr="00EB34B9">
        <w:rPr>
          <w:rFonts w:eastAsia="Times New Roman" w:cs="Times New Roman"/>
          <w:spacing w:val="-3"/>
        </w:rPr>
        <w:t xml:space="preserve"> </w:t>
      </w:r>
      <w:r w:rsidRPr="00EB34B9">
        <w:rPr>
          <w:rFonts w:eastAsia="Times New Roman" w:cs="Times New Roman"/>
          <w:spacing w:val="-2"/>
        </w:rPr>
        <w:t>m</w:t>
      </w:r>
      <w:r w:rsidRPr="00EB34B9">
        <w:rPr>
          <w:rFonts w:eastAsia="Times New Roman" w:cs="Times New Roman"/>
          <w:spacing w:val="1"/>
        </w:rPr>
        <w:t>i</w:t>
      </w:r>
      <w:r w:rsidRPr="00EB34B9">
        <w:rPr>
          <w:rFonts w:eastAsia="Times New Roman" w:cs="Times New Roman"/>
        </w:rPr>
        <w:t>leage</w:t>
      </w:r>
      <w:r w:rsidRPr="00EB34B9">
        <w:rPr>
          <w:rFonts w:eastAsia="Times New Roman" w:cs="Times New Roman"/>
          <w:spacing w:val="-8"/>
        </w:rPr>
        <w:t xml:space="preserve"> </w:t>
      </w:r>
      <w:r w:rsidRPr="00EB34B9">
        <w:rPr>
          <w:rFonts w:eastAsia="Times New Roman" w:cs="Times New Roman"/>
        </w:rPr>
        <w:t>allow</w:t>
      </w:r>
      <w:r w:rsidRPr="00EB34B9">
        <w:rPr>
          <w:rFonts w:eastAsia="Times New Roman" w:cs="Times New Roman"/>
          <w:spacing w:val="-1"/>
        </w:rPr>
        <w:t>a</w:t>
      </w:r>
      <w:r w:rsidRPr="00EB34B9">
        <w:rPr>
          <w:rFonts w:eastAsia="Times New Roman" w:cs="Times New Roman"/>
        </w:rPr>
        <w:t>nce</w:t>
      </w:r>
      <w:r w:rsidRPr="00EB34B9">
        <w:rPr>
          <w:rFonts w:eastAsia="Times New Roman" w:cs="Times New Roman"/>
          <w:spacing w:val="-10"/>
        </w:rPr>
        <w:t xml:space="preserve"> </w:t>
      </w:r>
      <w:r w:rsidRPr="00EB34B9">
        <w:rPr>
          <w:rFonts w:eastAsia="Times New Roman" w:cs="Times New Roman"/>
          <w:spacing w:val="-1"/>
        </w:rPr>
        <w:t>f</w:t>
      </w:r>
      <w:r w:rsidRPr="00EB34B9">
        <w:rPr>
          <w:rFonts w:eastAsia="Times New Roman" w:cs="Times New Roman"/>
        </w:rPr>
        <w:t>or</w:t>
      </w:r>
      <w:r w:rsidRPr="00EB34B9">
        <w:rPr>
          <w:rFonts w:eastAsia="Times New Roman" w:cs="Times New Roman"/>
          <w:spacing w:val="-3"/>
        </w:rPr>
        <w:t xml:space="preserve"> </w:t>
      </w:r>
      <w:r w:rsidRPr="00EB34B9">
        <w:rPr>
          <w:rFonts w:eastAsia="Times New Roman" w:cs="Times New Roman"/>
        </w:rPr>
        <w:t>participant</w:t>
      </w:r>
      <w:r w:rsidRPr="00EB34B9">
        <w:rPr>
          <w:rFonts w:eastAsia="Times New Roman" w:cs="Times New Roman"/>
          <w:spacing w:val="-10"/>
        </w:rPr>
        <w:t xml:space="preserve"> </w:t>
      </w:r>
      <w:r w:rsidRPr="00EB34B9">
        <w:rPr>
          <w:rFonts w:eastAsia="Times New Roman" w:cs="Times New Roman"/>
          <w:spacing w:val="-1"/>
        </w:rPr>
        <w:t>v</w:t>
      </w:r>
      <w:r w:rsidRPr="00EB34B9">
        <w:rPr>
          <w:rFonts w:eastAsia="Times New Roman" w:cs="Times New Roman"/>
          <w:spacing w:val="1"/>
        </w:rPr>
        <w:t>i</w:t>
      </w:r>
      <w:r w:rsidRPr="00EB34B9">
        <w:rPr>
          <w:rFonts w:eastAsia="Times New Roman" w:cs="Times New Roman"/>
        </w:rPr>
        <w:t>sits.</w:t>
      </w:r>
    </w:p>
    <w:p w14:paraId="6352C029" w14:textId="77777777" w:rsidR="00EB34B9" w:rsidRDefault="00EB34B9" w:rsidP="00EB34B9">
      <w:pPr>
        <w:spacing w:after="0" w:line="240" w:lineRule="auto"/>
        <w:ind w:right="196"/>
        <w:rPr>
          <w:rFonts w:eastAsia="Times New Roman" w:cs="Times New Roman"/>
        </w:rPr>
      </w:pPr>
    </w:p>
    <w:p w14:paraId="78A2DC8D" w14:textId="77777777" w:rsidR="00D678A1" w:rsidRDefault="00D678A1" w:rsidP="00EB34B9">
      <w:pPr>
        <w:spacing w:after="0" w:line="240" w:lineRule="auto"/>
        <w:ind w:right="196"/>
        <w:rPr>
          <w:b/>
        </w:rPr>
      </w:pPr>
      <w:r w:rsidRPr="00D678A1">
        <w:rPr>
          <w:b/>
        </w:rPr>
        <w:t>C</w:t>
      </w:r>
      <w:r w:rsidR="002C7BA5">
        <w:rPr>
          <w:b/>
        </w:rPr>
        <w:t xml:space="preserve">ity-Identified </w:t>
      </w:r>
      <w:r>
        <w:rPr>
          <w:b/>
        </w:rPr>
        <w:t>Street Outreach Requirements</w:t>
      </w:r>
    </w:p>
    <w:p w14:paraId="1AF41080" w14:textId="77777777" w:rsidR="00D678A1" w:rsidRPr="00D678A1" w:rsidRDefault="00D678A1" w:rsidP="00EB34B9">
      <w:pPr>
        <w:spacing w:after="0" w:line="240" w:lineRule="auto"/>
        <w:ind w:right="196"/>
        <w:rPr>
          <w:b/>
        </w:rPr>
      </w:pPr>
    </w:p>
    <w:p w14:paraId="2029BAF8" w14:textId="77777777" w:rsidR="00896254" w:rsidRDefault="00D678A1" w:rsidP="00EB34B9">
      <w:pPr>
        <w:spacing w:after="0" w:line="240" w:lineRule="auto"/>
        <w:ind w:right="196"/>
      </w:pPr>
      <w:r>
        <w:t xml:space="preserve">Based </w:t>
      </w:r>
      <w:r w:rsidR="00896254">
        <w:t>upon assessed local need</w:t>
      </w:r>
      <w:r w:rsidR="00F503C2">
        <w:t xml:space="preserve"> and priority</w:t>
      </w:r>
      <w:r w:rsidR="00896254">
        <w:t xml:space="preserve">, the City </w:t>
      </w:r>
      <w:r w:rsidR="00E0092F">
        <w:t>will require that all Street</w:t>
      </w:r>
      <w:r w:rsidR="00896254">
        <w:t xml:space="preserve"> </w:t>
      </w:r>
      <w:r w:rsidR="00E0092F">
        <w:t>O</w:t>
      </w:r>
      <w:r w:rsidR="00896254">
        <w:t xml:space="preserve">utreach providers </w:t>
      </w:r>
      <w:r w:rsidR="00E0092F">
        <w:t>will</w:t>
      </w:r>
      <w:r w:rsidR="00896254">
        <w:t>:</w:t>
      </w:r>
    </w:p>
    <w:p w14:paraId="7BF685F8" w14:textId="77777777" w:rsidR="00896254" w:rsidRPr="00896254" w:rsidRDefault="00E0092F" w:rsidP="00C24677">
      <w:pPr>
        <w:pStyle w:val="ListParagraph"/>
        <w:widowControl w:val="0"/>
        <w:numPr>
          <w:ilvl w:val="0"/>
          <w:numId w:val="7"/>
        </w:numPr>
        <w:spacing w:before="29" w:after="0" w:line="240" w:lineRule="auto"/>
        <w:ind w:left="648" w:right="-20"/>
        <w:rPr>
          <w:rFonts w:eastAsia="Times New Roman" w:cs="Times New Roman"/>
        </w:rPr>
      </w:pPr>
      <w:r>
        <w:rPr>
          <w:rFonts w:eastAsia="Times New Roman" w:cs="Times New Roman"/>
        </w:rPr>
        <w:t xml:space="preserve">Ensure that </w:t>
      </w:r>
      <w:r w:rsidR="0036743B">
        <w:rPr>
          <w:rFonts w:eastAsia="Times New Roman" w:cs="Times New Roman"/>
        </w:rPr>
        <w:t>a</w:t>
      </w:r>
      <w:r w:rsidR="00313354">
        <w:rPr>
          <w:rFonts w:eastAsia="Times New Roman" w:cs="Times New Roman"/>
        </w:rPr>
        <w:t>t least 75% of clients enrolled are unsheltered or living in places not meant for human habitation</w:t>
      </w:r>
      <w:r w:rsidR="00F503C2">
        <w:rPr>
          <w:rFonts w:eastAsia="Times New Roman" w:cs="Times New Roman"/>
        </w:rPr>
        <w:t>;</w:t>
      </w:r>
    </w:p>
    <w:p w14:paraId="3B7E7F0B" w14:textId="77777777" w:rsidR="00896254" w:rsidRPr="00896254" w:rsidRDefault="00896254" w:rsidP="00C24677">
      <w:pPr>
        <w:pStyle w:val="ListParagraph"/>
        <w:widowControl w:val="0"/>
        <w:numPr>
          <w:ilvl w:val="0"/>
          <w:numId w:val="7"/>
        </w:numPr>
        <w:spacing w:before="29" w:after="0" w:line="240" w:lineRule="auto"/>
        <w:ind w:left="648" w:right="-20"/>
        <w:rPr>
          <w:rFonts w:eastAsia="Times New Roman" w:cs="Times New Roman"/>
        </w:rPr>
      </w:pPr>
      <w:r w:rsidRPr="00896254">
        <w:rPr>
          <w:rFonts w:eastAsia="Times New Roman" w:cs="Times New Roman"/>
        </w:rPr>
        <w:t>Have no program entry criteria besides unsheltered homelessness (not required to have a mental illness, substance use disorder, income, etc.)</w:t>
      </w:r>
      <w:r w:rsidR="00F503C2">
        <w:rPr>
          <w:rFonts w:eastAsia="Times New Roman" w:cs="Times New Roman"/>
        </w:rPr>
        <w:t>;</w:t>
      </w:r>
    </w:p>
    <w:p w14:paraId="7EDC9DE3" w14:textId="77777777" w:rsidR="00896254" w:rsidRPr="00896254" w:rsidRDefault="006E362A" w:rsidP="00C24677">
      <w:pPr>
        <w:pStyle w:val="ListParagraph"/>
        <w:widowControl w:val="0"/>
        <w:numPr>
          <w:ilvl w:val="0"/>
          <w:numId w:val="7"/>
        </w:numPr>
        <w:spacing w:before="29" w:after="0" w:line="240" w:lineRule="auto"/>
        <w:ind w:left="648" w:right="-20"/>
        <w:rPr>
          <w:rFonts w:eastAsia="Times New Roman" w:cs="Times New Roman"/>
        </w:rPr>
      </w:pPr>
      <w:r>
        <w:rPr>
          <w:rFonts w:eastAsia="Times New Roman" w:cs="Times New Roman"/>
        </w:rPr>
        <w:t>Ensure</w:t>
      </w:r>
      <w:r w:rsidR="00BB69CE">
        <w:rPr>
          <w:rFonts w:eastAsia="Times New Roman" w:cs="Times New Roman"/>
        </w:rPr>
        <w:t xml:space="preserve"> regular </w:t>
      </w:r>
      <w:r w:rsidR="00896254" w:rsidRPr="00896254">
        <w:rPr>
          <w:rFonts w:eastAsia="Times New Roman" w:cs="Times New Roman"/>
        </w:rPr>
        <w:t>operat</w:t>
      </w:r>
      <w:r w:rsidR="00BB69CE">
        <w:rPr>
          <w:rFonts w:eastAsia="Times New Roman" w:cs="Times New Roman"/>
        </w:rPr>
        <w:t>ion</w:t>
      </w:r>
      <w:r>
        <w:rPr>
          <w:rFonts w:eastAsia="Times New Roman" w:cs="Times New Roman"/>
        </w:rPr>
        <w:t>s</w:t>
      </w:r>
      <w:r w:rsidR="00896254" w:rsidRPr="00896254">
        <w:rPr>
          <w:rFonts w:eastAsia="Times New Roman" w:cs="Times New Roman"/>
        </w:rPr>
        <w:t xml:space="preserve"> outside of normal business hours (between 5pm and 8am)</w:t>
      </w:r>
      <w:r w:rsidR="00BB69CE">
        <w:rPr>
          <w:rFonts w:eastAsia="Times New Roman" w:cs="Times New Roman"/>
        </w:rPr>
        <w:t xml:space="preserve"> at least once per week</w:t>
      </w:r>
      <w:r w:rsidR="00F503C2">
        <w:rPr>
          <w:rFonts w:eastAsia="Times New Roman" w:cs="Times New Roman"/>
        </w:rPr>
        <w:t>;</w:t>
      </w:r>
    </w:p>
    <w:p w14:paraId="70A205F2" w14:textId="77777777" w:rsidR="00896254" w:rsidRPr="00896254" w:rsidRDefault="006E362A" w:rsidP="00C24677">
      <w:pPr>
        <w:pStyle w:val="ListParagraph"/>
        <w:widowControl w:val="0"/>
        <w:numPr>
          <w:ilvl w:val="0"/>
          <w:numId w:val="7"/>
        </w:numPr>
        <w:spacing w:before="29" w:after="0" w:line="240" w:lineRule="auto"/>
        <w:ind w:left="648" w:right="-20"/>
        <w:rPr>
          <w:rFonts w:eastAsia="Times New Roman" w:cs="Times New Roman"/>
        </w:rPr>
      </w:pPr>
      <w:r>
        <w:rPr>
          <w:rFonts w:eastAsia="Times New Roman" w:cs="Times New Roman"/>
        </w:rPr>
        <w:t>Coordinate programming closely</w:t>
      </w:r>
      <w:r w:rsidR="00896254" w:rsidRPr="00896254">
        <w:rPr>
          <w:rFonts w:eastAsia="Times New Roman" w:cs="Times New Roman"/>
        </w:rPr>
        <w:t xml:space="preserve"> with the CAM lead agency</w:t>
      </w:r>
      <w:r w:rsidR="00F503C2">
        <w:rPr>
          <w:rFonts w:eastAsia="Times New Roman" w:cs="Times New Roman"/>
        </w:rPr>
        <w:t xml:space="preserve">; and </w:t>
      </w:r>
      <w:r w:rsidR="00896254" w:rsidRPr="00896254">
        <w:rPr>
          <w:rFonts w:eastAsia="Times New Roman" w:cs="Times New Roman"/>
        </w:rPr>
        <w:t xml:space="preserve"> </w:t>
      </w:r>
    </w:p>
    <w:p w14:paraId="12CB181E" w14:textId="77777777" w:rsidR="00896254" w:rsidRDefault="006E362A" w:rsidP="00C24677">
      <w:pPr>
        <w:pStyle w:val="ListParagraph"/>
        <w:widowControl w:val="0"/>
        <w:numPr>
          <w:ilvl w:val="0"/>
          <w:numId w:val="7"/>
        </w:numPr>
        <w:spacing w:before="29" w:after="0" w:line="240" w:lineRule="auto"/>
        <w:ind w:left="648" w:right="-20"/>
        <w:rPr>
          <w:rFonts w:eastAsia="Times New Roman" w:cs="Times New Roman"/>
        </w:rPr>
      </w:pPr>
      <w:r>
        <w:rPr>
          <w:rFonts w:eastAsia="Times New Roman" w:cs="Times New Roman"/>
        </w:rPr>
        <w:t>C</w:t>
      </w:r>
      <w:r w:rsidR="00896254" w:rsidRPr="00896254">
        <w:rPr>
          <w:rFonts w:eastAsia="Times New Roman" w:cs="Times New Roman"/>
        </w:rPr>
        <w:t>ollaborate with the Detroit Police Department</w:t>
      </w:r>
      <w:r>
        <w:rPr>
          <w:rFonts w:eastAsia="Times New Roman" w:cs="Times New Roman"/>
        </w:rPr>
        <w:t>.</w:t>
      </w:r>
    </w:p>
    <w:p w14:paraId="1468EC7A" w14:textId="77777777" w:rsidR="00332AF5" w:rsidRPr="00332AF5" w:rsidRDefault="00332AF5" w:rsidP="00332AF5">
      <w:pPr>
        <w:pStyle w:val="ListParagraph"/>
        <w:widowControl w:val="0"/>
        <w:spacing w:before="29" w:after="0" w:line="240" w:lineRule="auto"/>
        <w:ind w:left="648" w:right="-20"/>
        <w:rPr>
          <w:rFonts w:eastAsia="Times New Roman" w:cs="Times New Roman"/>
        </w:rPr>
      </w:pPr>
    </w:p>
    <w:p w14:paraId="1844B2EE" w14:textId="77777777" w:rsidR="00460837" w:rsidRPr="00A27D94" w:rsidRDefault="00EE218A" w:rsidP="00274CDE">
      <w:pPr>
        <w:pStyle w:val="ListParagraph"/>
        <w:numPr>
          <w:ilvl w:val="0"/>
          <w:numId w:val="25"/>
        </w:numPr>
        <w:outlineLvl w:val="2"/>
      </w:pPr>
      <w:bookmarkStart w:id="9" w:name="_Toc453147972"/>
      <w:r w:rsidRPr="00A27D94">
        <w:t>Emergency Shelter</w:t>
      </w:r>
      <w:r w:rsidR="00D646F5">
        <w:t xml:space="preserve"> Component</w:t>
      </w:r>
      <w:bookmarkEnd w:id="9"/>
    </w:p>
    <w:p w14:paraId="1E910731" w14:textId="77777777" w:rsidR="00896254" w:rsidRDefault="00854813" w:rsidP="00460837">
      <w:pPr>
        <w:pStyle w:val="ListParagraph"/>
        <w:ind w:left="360"/>
      </w:pPr>
      <w:r>
        <w:t xml:space="preserve">(Section 576.102 of the </w:t>
      </w:r>
      <w:hyperlink r:id="rId12" w:history="1">
        <w:r w:rsidRPr="00283B31">
          <w:rPr>
            <w:rStyle w:val="Hyperlink"/>
          </w:rPr>
          <w:t>ESG Interim Rule</w:t>
        </w:r>
      </w:hyperlink>
      <w:r>
        <w:t>)</w:t>
      </w:r>
    </w:p>
    <w:p w14:paraId="3CCD9527" w14:textId="77777777" w:rsidR="00195086" w:rsidRDefault="002051EF" w:rsidP="002051EF">
      <w:r>
        <w:t xml:space="preserve">Funds under the Emergency Shelter component may be used to provide short-term emergency housing for the homeless in general or for specific populations of individuals or families experiencing homelessness, as defined by all categories of the </w:t>
      </w:r>
      <w:hyperlink r:id="rId13" w:history="1">
        <w:r>
          <w:rPr>
            <w:rStyle w:val="Hyperlink"/>
          </w:rPr>
          <w:t>Homeless D</w:t>
        </w:r>
        <w:r w:rsidRPr="002051EF">
          <w:rPr>
            <w:rStyle w:val="Hyperlink"/>
          </w:rPr>
          <w:t>efinition</w:t>
        </w:r>
        <w:r>
          <w:rPr>
            <w:rStyle w:val="Hyperlink"/>
          </w:rPr>
          <w:t xml:space="preserve"> Final R</w:t>
        </w:r>
        <w:r w:rsidRPr="002051EF">
          <w:rPr>
            <w:rStyle w:val="Hyperlink"/>
          </w:rPr>
          <w:t>ule</w:t>
        </w:r>
      </w:hyperlink>
      <w:r>
        <w:t>.  The</w:t>
      </w:r>
      <w:r w:rsidR="00AB40D1">
        <w:t xml:space="preserve"> City will provide funding under the</w:t>
      </w:r>
      <w:r>
        <w:t xml:space="preserve"> Emergency Shelter component for eligible activities </w:t>
      </w:r>
      <w:r w:rsidR="00BD41B4">
        <w:t xml:space="preserve">associated with the provision of </w:t>
      </w:r>
      <w:r>
        <w:t>essential services to persons in emergency shelters</w:t>
      </w:r>
      <w:r w:rsidR="00AB40D1">
        <w:t xml:space="preserve"> </w:t>
      </w:r>
      <w:r>
        <w:t>and</w:t>
      </w:r>
      <w:r w:rsidR="00371993">
        <w:t xml:space="preserve"> </w:t>
      </w:r>
      <w:r w:rsidR="00172A1B">
        <w:t>emergency shelter</w:t>
      </w:r>
      <w:r w:rsidR="00BD41B4">
        <w:t xml:space="preserve"> operations</w:t>
      </w:r>
      <w:r w:rsidR="00172A1B">
        <w:t xml:space="preserve"> </w:t>
      </w:r>
      <w:r w:rsidR="00BD41B4">
        <w:t xml:space="preserve">including </w:t>
      </w:r>
      <w:r w:rsidR="00172A1B">
        <w:t>s</w:t>
      </w:r>
      <w:r>
        <w:t>taff costs related to</w:t>
      </w:r>
      <w:r w:rsidR="00BD41B4">
        <w:t xml:space="preserve"> </w:t>
      </w:r>
      <w:r>
        <w:t xml:space="preserve">carrying out </w:t>
      </w:r>
      <w:r w:rsidR="005C7E2B">
        <w:t>triage, intake, assessment and referral</w:t>
      </w:r>
      <w:r w:rsidR="00BD41B4">
        <w:t>s</w:t>
      </w:r>
      <w:r w:rsidR="005C7E2B">
        <w:t xml:space="preserve"> </w:t>
      </w:r>
      <w:r w:rsidR="00BD41B4">
        <w:t xml:space="preserve">associated with </w:t>
      </w:r>
      <w:r w:rsidR="005C7E2B">
        <w:t>mov</w:t>
      </w:r>
      <w:r w:rsidR="00C32F9B">
        <w:t>ing</w:t>
      </w:r>
      <w:r w:rsidR="005C7E2B">
        <w:t xml:space="preserve"> participants to transitional or permanent housing in a timely manner</w:t>
      </w:r>
      <w:r>
        <w:t xml:space="preserve">. </w:t>
      </w:r>
      <w:r w:rsidR="00BD41B4">
        <w:rPr>
          <w:b/>
        </w:rPr>
        <w:t xml:space="preserve">In the FY 16 competition, </w:t>
      </w:r>
      <w:r w:rsidR="00AB40D1">
        <w:rPr>
          <w:b/>
        </w:rPr>
        <w:t>t</w:t>
      </w:r>
      <w:r w:rsidRPr="00135FB5">
        <w:rPr>
          <w:b/>
        </w:rPr>
        <w:t xml:space="preserve">he City will not </w:t>
      </w:r>
      <w:r w:rsidR="00BD41B4">
        <w:rPr>
          <w:b/>
        </w:rPr>
        <w:t xml:space="preserve">fund any major </w:t>
      </w:r>
      <w:r w:rsidRPr="00135FB5">
        <w:rPr>
          <w:b/>
        </w:rPr>
        <w:t xml:space="preserve">renovation/rehabilitation </w:t>
      </w:r>
      <w:r w:rsidR="00112A1E">
        <w:rPr>
          <w:b/>
        </w:rPr>
        <w:t>projects.</w:t>
      </w:r>
    </w:p>
    <w:p w14:paraId="35DFD568" w14:textId="77777777" w:rsidR="002051EF" w:rsidRDefault="00F30FC4" w:rsidP="002C7BA5">
      <w:pPr>
        <w:spacing w:after="0" w:line="240" w:lineRule="auto"/>
        <w:ind w:right="196"/>
        <w:rPr>
          <w:rFonts w:ascii="Times New Roman" w:eastAsia="Times New Roman" w:hAnsi="Times New Roman" w:cs="Times New Roman"/>
        </w:rPr>
      </w:pPr>
      <w:r>
        <w:t>The City</w:t>
      </w:r>
      <w:r w:rsidR="00AB40D1">
        <w:t xml:space="preserve"> </w:t>
      </w:r>
      <w:r w:rsidR="00A278AF">
        <w:t xml:space="preserve">also </w:t>
      </w:r>
      <w:r w:rsidR="00AB40D1">
        <w:t>specifically</w:t>
      </w:r>
      <w:r>
        <w:t xml:space="preserve"> intends to fund Warming Centers un</w:t>
      </w:r>
      <w:r w:rsidR="00172A1B">
        <w:t xml:space="preserve">der the </w:t>
      </w:r>
      <w:r>
        <w:t xml:space="preserve">emergency shelter operations </w:t>
      </w:r>
      <w:r w:rsidR="00A278AF">
        <w:t>program component</w:t>
      </w:r>
      <w:r>
        <w:t xml:space="preserve">. A Warming Center is a short-term emergency shelter that operates when temperatures or a combination of precipitation, </w:t>
      </w:r>
      <w:r w:rsidR="007607E1">
        <w:t>wind and temperature becomes dangerous.</w:t>
      </w:r>
      <w:r w:rsidR="007607E1" w:rsidRPr="007607E1">
        <w:rPr>
          <w:rFonts w:ascii="Times New Roman" w:eastAsia="Times New Roman" w:hAnsi="Times New Roman" w:cs="Times New Roman"/>
        </w:rPr>
        <w:t xml:space="preserve"> </w:t>
      </w:r>
      <w:r w:rsidR="007607E1" w:rsidRPr="007607E1">
        <w:rPr>
          <w:rFonts w:eastAsia="Times New Roman" w:cs="Times New Roman"/>
        </w:rPr>
        <w:t>The</w:t>
      </w:r>
      <w:r w:rsidR="007607E1" w:rsidRPr="007607E1">
        <w:rPr>
          <w:rFonts w:eastAsia="Times New Roman" w:cs="Times New Roman"/>
          <w:spacing w:val="-4"/>
        </w:rPr>
        <w:t xml:space="preserve"> </w:t>
      </w:r>
      <w:r w:rsidR="007607E1" w:rsidRPr="007607E1">
        <w:rPr>
          <w:rFonts w:eastAsia="Times New Roman" w:cs="Times New Roman"/>
        </w:rPr>
        <w:t>City</w:t>
      </w:r>
      <w:r w:rsidR="007607E1" w:rsidRPr="007607E1">
        <w:rPr>
          <w:rFonts w:eastAsia="Times New Roman" w:cs="Times New Roman"/>
          <w:spacing w:val="-4"/>
        </w:rPr>
        <w:t xml:space="preserve"> </w:t>
      </w:r>
      <w:r w:rsidR="00A278AF">
        <w:rPr>
          <w:rFonts w:eastAsia="Times New Roman" w:cs="Times New Roman"/>
        </w:rPr>
        <w:t>will</w:t>
      </w:r>
      <w:r w:rsidR="00E524F1">
        <w:rPr>
          <w:rFonts w:eastAsia="Times New Roman" w:cs="Times New Roman"/>
        </w:rPr>
        <w:t xml:space="preserve"> </w:t>
      </w:r>
      <w:r w:rsidR="007607E1" w:rsidRPr="007607E1">
        <w:rPr>
          <w:rFonts w:eastAsia="Times New Roman" w:cs="Times New Roman"/>
        </w:rPr>
        <w:t>award</w:t>
      </w:r>
      <w:r w:rsidR="007607E1" w:rsidRPr="007607E1">
        <w:rPr>
          <w:rFonts w:eastAsia="Times New Roman" w:cs="Times New Roman"/>
          <w:spacing w:val="4"/>
        </w:rPr>
        <w:t xml:space="preserve"> </w:t>
      </w:r>
      <w:r w:rsidR="007607E1" w:rsidRPr="007607E1">
        <w:rPr>
          <w:rFonts w:eastAsia="Times New Roman" w:cs="Times New Roman"/>
        </w:rPr>
        <w:t>not</w:t>
      </w:r>
      <w:r w:rsidR="007607E1" w:rsidRPr="007607E1">
        <w:rPr>
          <w:rFonts w:eastAsia="Times New Roman" w:cs="Times New Roman"/>
          <w:spacing w:val="7"/>
        </w:rPr>
        <w:t xml:space="preserve"> </w:t>
      </w:r>
      <w:r w:rsidR="007607E1" w:rsidRPr="007607E1">
        <w:rPr>
          <w:rFonts w:eastAsia="Times New Roman" w:cs="Times New Roman"/>
        </w:rPr>
        <w:t>more</w:t>
      </w:r>
      <w:r w:rsidR="007607E1" w:rsidRPr="007607E1">
        <w:rPr>
          <w:rFonts w:eastAsia="Times New Roman" w:cs="Times New Roman"/>
          <w:spacing w:val="5"/>
        </w:rPr>
        <w:t xml:space="preserve"> </w:t>
      </w:r>
      <w:r w:rsidR="007607E1" w:rsidRPr="007607E1">
        <w:rPr>
          <w:rFonts w:eastAsia="Times New Roman" w:cs="Times New Roman"/>
        </w:rPr>
        <w:t>than</w:t>
      </w:r>
      <w:r w:rsidR="007607E1" w:rsidRPr="007607E1">
        <w:rPr>
          <w:rFonts w:eastAsia="Times New Roman" w:cs="Times New Roman"/>
          <w:spacing w:val="6"/>
        </w:rPr>
        <w:t xml:space="preserve"> </w:t>
      </w:r>
      <w:r w:rsidR="007607E1" w:rsidRPr="007607E1">
        <w:rPr>
          <w:rFonts w:eastAsia="Times New Roman" w:cs="Times New Roman"/>
        </w:rPr>
        <w:t>three</w:t>
      </w:r>
      <w:r w:rsidR="007607E1" w:rsidRPr="007607E1">
        <w:rPr>
          <w:rFonts w:eastAsia="Times New Roman" w:cs="Times New Roman"/>
          <w:spacing w:val="5"/>
        </w:rPr>
        <w:t xml:space="preserve"> </w:t>
      </w:r>
      <w:r w:rsidR="007607E1" w:rsidRPr="007607E1">
        <w:rPr>
          <w:rFonts w:eastAsia="Times New Roman" w:cs="Times New Roman"/>
        </w:rPr>
        <w:t>(3)</w:t>
      </w:r>
      <w:r w:rsidR="007607E1" w:rsidRPr="007607E1">
        <w:rPr>
          <w:rFonts w:eastAsia="Times New Roman" w:cs="Times New Roman"/>
          <w:spacing w:val="7"/>
        </w:rPr>
        <w:t xml:space="preserve"> </w:t>
      </w:r>
      <w:r w:rsidR="007607E1" w:rsidRPr="007607E1">
        <w:rPr>
          <w:rFonts w:eastAsia="Times New Roman" w:cs="Times New Roman"/>
        </w:rPr>
        <w:t>g</w:t>
      </w:r>
      <w:r w:rsidR="007607E1" w:rsidRPr="007607E1">
        <w:rPr>
          <w:rFonts w:eastAsia="Times New Roman" w:cs="Times New Roman"/>
          <w:spacing w:val="-1"/>
        </w:rPr>
        <w:t>r</w:t>
      </w:r>
      <w:r w:rsidR="007607E1" w:rsidRPr="007607E1">
        <w:rPr>
          <w:rFonts w:eastAsia="Times New Roman" w:cs="Times New Roman"/>
        </w:rPr>
        <w:t>ants</w:t>
      </w:r>
      <w:r w:rsidR="007607E1" w:rsidRPr="007607E1">
        <w:rPr>
          <w:rFonts w:eastAsia="Times New Roman" w:cs="Times New Roman"/>
          <w:spacing w:val="4"/>
        </w:rPr>
        <w:t xml:space="preserve"> </w:t>
      </w:r>
      <w:r w:rsidR="007607E1" w:rsidRPr="007607E1">
        <w:rPr>
          <w:rFonts w:eastAsia="Times New Roman" w:cs="Times New Roman"/>
        </w:rPr>
        <w:t>for</w:t>
      </w:r>
      <w:r w:rsidR="007607E1" w:rsidRPr="007607E1">
        <w:rPr>
          <w:rFonts w:eastAsia="Times New Roman" w:cs="Times New Roman"/>
          <w:spacing w:val="7"/>
        </w:rPr>
        <w:t xml:space="preserve"> </w:t>
      </w:r>
      <w:r w:rsidR="00A2264A">
        <w:rPr>
          <w:rFonts w:eastAsia="Times New Roman" w:cs="Times New Roman"/>
          <w:spacing w:val="7"/>
        </w:rPr>
        <w:t xml:space="preserve">Warming Centers to carry out </w:t>
      </w:r>
      <w:r w:rsidR="007607E1" w:rsidRPr="007607E1">
        <w:rPr>
          <w:rFonts w:eastAsia="Times New Roman" w:cs="Times New Roman"/>
        </w:rPr>
        <w:t>eligible</w:t>
      </w:r>
      <w:r w:rsidR="007607E1" w:rsidRPr="007607E1">
        <w:rPr>
          <w:rFonts w:eastAsia="Times New Roman" w:cs="Times New Roman"/>
          <w:spacing w:val="2"/>
        </w:rPr>
        <w:t xml:space="preserve"> </w:t>
      </w:r>
      <w:r w:rsidR="007607E1" w:rsidRPr="007607E1">
        <w:rPr>
          <w:rFonts w:eastAsia="Times New Roman" w:cs="Times New Roman"/>
        </w:rPr>
        <w:t>activities</w:t>
      </w:r>
      <w:r w:rsidR="007607E1" w:rsidRPr="007607E1">
        <w:rPr>
          <w:rFonts w:eastAsia="Times New Roman" w:cs="Times New Roman"/>
          <w:spacing w:val="1"/>
        </w:rPr>
        <w:t xml:space="preserve"> </w:t>
      </w:r>
      <w:r w:rsidR="007607E1" w:rsidRPr="007607E1">
        <w:rPr>
          <w:rFonts w:eastAsia="Times New Roman" w:cs="Times New Roman"/>
        </w:rPr>
        <w:t>allowed</w:t>
      </w:r>
      <w:r w:rsidR="007607E1" w:rsidRPr="007607E1">
        <w:rPr>
          <w:rFonts w:eastAsia="Times New Roman" w:cs="Times New Roman"/>
          <w:spacing w:val="2"/>
        </w:rPr>
        <w:t xml:space="preserve"> </w:t>
      </w:r>
      <w:r w:rsidR="007607E1" w:rsidRPr="007607E1">
        <w:rPr>
          <w:rFonts w:eastAsia="Times New Roman" w:cs="Times New Roman"/>
        </w:rPr>
        <w:t>under</w:t>
      </w:r>
      <w:r w:rsidR="007607E1" w:rsidRPr="007607E1">
        <w:rPr>
          <w:rFonts w:eastAsia="Times New Roman" w:cs="Times New Roman"/>
          <w:spacing w:val="5"/>
        </w:rPr>
        <w:t xml:space="preserve"> </w:t>
      </w:r>
      <w:r w:rsidR="007607E1" w:rsidRPr="007607E1">
        <w:rPr>
          <w:rFonts w:eastAsia="Times New Roman" w:cs="Times New Roman"/>
        </w:rPr>
        <w:t>the</w:t>
      </w:r>
      <w:r w:rsidR="007607E1" w:rsidRPr="007607E1">
        <w:rPr>
          <w:rFonts w:eastAsia="Times New Roman" w:cs="Times New Roman"/>
          <w:spacing w:val="7"/>
        </w:rPr>
        <w:t xml:space="preserve"> </w:t>
      </w:r>
      <w:r w:rsidR="007607E1" w:rsidRPr="007607E1">
        <w:rPr>
          <w:rFonts w:eastAsia="Times New Roman" w:cs="Times New Roman"/>
        </w:rPr>
        <w:t>E</w:t>
      </w:r>
      <w:r w:rsidR="007607E1" w:rsidRPr="007607E1">
        <w:rPr>
          <w:rFonts w:eastAsia="Times New Roman" w:cs="Times New Roman"/>
          <w:spacing w:val="-2"/>
        </w:rPr>
        <w:t>m</w:t>
      </w:r>
      <w:r w:rsidR="007607E1" w:rsidRPr="007607E1">
        <w:rPr>
          <w:rFonts w:eastAsia="Times New Roman" w:cs="Times New Roman"/>
        </w:rPr>
        <w:t>ergency</w:t>
      </w:r>
      <w:r w:rsidR="007607E1" w:rsidRPr="007607E1">
        <w:rPr>
          <w:rFonts w:eastAsia="Times New Roman" w:cs="Times New Roman"/>
          <w:spacing w:val="-1"/>
        </w:rPr>
        <w:t xml:space="preserve"> </w:t>
      </w:r>
      <w:r w:rsidR="007607E1" w:rsidRPr="007607E1">
        <w:rPr>
          <w:rFonts w:eastAsia="Times New Roman" w:cs="Times New Roman"/>
        </w:rPr>
        <w:t>Shelter co</w:t>
      </w:r>
      <w:r w:rsidR="007607E1" w:rsidRPr="007607E1">
        <w:rPr>
          <w:rFonts w:eastAsia="Times New Roman" w:cs="Times New Roman"/>
          <w:spacing w:val="-2"/>
        </w:rPr>
        <w:t>m</w:t>
      </w:r>
      <w:r w:rsidR="007607E1" w:rsidRPr="007607E1">
        <w:rPr>
          <w:rFonts w:eastAsia="Times New Roman" w:cs="Times New Roman"/>
        </w:rPr>
        <w:t>ponent,</w:t>
      </w:r>
      <w:r w:rsidR="007607E1" w:rsidRPr="007607E1">
        <w:rPr>
          <w:rFonts w:eastAsia="Times New Roman" w:cs="Times New Roman"/>
          <w:spacing w:val="-11"/>
        </w:rPr>
        <w:t xml:space="preserve"> </w:t>
      </w:r>
      <w:r w:rsidR="007607E1" w:rsidRPr="007607E1">
        <w:rPr>
          <w:rFonts w:eastAsia="Times New Roman" w:cs="Times New Roman"/>
        </w:rPr>
        <w:t>including</w:t>
      </w:r>
      <w:r w:rsidR="007607E1" w:rsidRPr="007607E1">
        <w:rPr>
          <w:rFonts w:eastAsia="Times New Roman" w:cs="Times New Roman"/>
          <w:spacing w:val="-9"/>
        </w:rPr>
        <w:t xml:space="preserve"> </w:t>
      </w:r>
      <w:r w:rsidR="00A278AF">
        <w:rPr>
          <w:rFonts w:eastAsia="Times New Roman" w:cs="Times New Roman"/>
          <w:spacing w:val="-9"/>
        </w:rPr>
        <w:t xml:space="preserve">payment for </w:t>
      </w:r>
      <w:r w:rsidR="007607E1" w:rsidRPr="007607E1">
        <w:rPr>
          <w:rFonts w:eastAsia="Times New Roman" w:cs="Times New Roman"/>
        </w:rPr>
        <w:t>staff</w:t>
      </w:r>
      <w:r w:rsidR="007607E1" w:rsidRPr="007607E1">
        <w:rPr>
          <w:rFonts w:eastAsia="Times New Roman" w:cs="Times New Roman"/>
          <w:spacing w:val="-4"/>
        </w:rPr>
        <w:t xml:space="preserve"> </w:t>
      </w:r>
      <w:r w:rsidR="007607E1" w:rsidRPr="007607E1">
        <w:rPr>
          <w:rFonts w:eastAsia="Times New Roman" w:cs="Times New Roman"/>
        </w:rPr>
        <w:t>and</w:t>
      </w:r>
      <w:r w:rsidR="007607E1" w:rsidRPr="007607E1">
        <w:rPr>
          <w:rFonts w:eastAsia="Times New Roman" w:cs="Times New Roman"/>
          <w:spacing w:val="-3"/>
        </w:rPr>
        <w:t xml:space="preserve"> </w:t>
      </w:r>
      <w:r w:rsidR="007607E1" w:rsidRPr="007607E1">
        <w:rPr>
          <w:rFonts w:eastAsia="Times New Roman" w:cs="Times New Roman"/>
        </w:rPr>
        <w:t>operating</w:t>
      </w:r>
      <w:r w:rsidR="007607E1" w:rsidRPr="007607E1">
        <w:rPr>
          <w:rFonts w:eastAsia="Times New Roman" w:cs="Times New Roman"/>
          <w:spacing w:val="-9"/>
        </w:rPr>
        <w:t xml:space="preserve"> </w:t>
      </w:r>
      <w:r w:rsidR="007607E1" w:rsidRPr="007607E1">
        <w:rPr>
          <w:rFonts w:eastAsia="Times New Roman" w:cs="Times New Roman"/>
        </w:rPr>
        <w:t>exp</w:t>
      </w:r>
      <w:r w:rsidR="007607E1" w:rsidRPr="007607E1">
        <w:rPr>
          <w:rFonts w:eastAsia="Times New Roman" w:cs="Times New Roman"/>
          <w:spacing w:val="2"/>
        </w:rPr>
        <w:t>e</w:t>
      </w:r>
      <w:r w:rsidR="007607E1" w:rsidRPr="007607E1">
        <w:rPr>
          <w:rFonts w:eastAsia="Times New Roman" w:cs="Times New Roman"/>
        </w:rPr>
        <w:t>nses.</w:t>
      </w:r>
      <w:r w:rsidR="007607E1">
        <w:rPr>
          <w:rFonts w:eastAsia="Times New Roman" w:cs="Times New Roman"/>
        </w:rPr>
        <w:t xml:space="preserve"> </w:t>
      </w:r>
      <w:r w:rsidR="007607E1" w:rsidRPr="007607E1">
        <w:rPr>
          <w:rFonts w:eastAsia="Times New Roman" w:cs="Times New Roman"/>
        </w:rPr>
        <w:t xml:space="preserve"> Wa</w:t>
      </w:r>
      <w:r w:rsidR="007607E1" w:rsidRPr="007607E1">
        <w:rPr>
          <w:rFonts w:eastAsia="Times New Roman" w:cs="Times New Roman"/>
          <w:spacing w:val="2"/>
        </w:rPr>
        <w:t>r</w:t>
      </w:r>
      <w:r w:rsidR="007607E1" w:rsidRPr="007607E1">
        <w:rPr>
          <w:rFonts w:eastAsia="Times New Roman" w:cs="Times New Roman"/>
          <w:spacing w:val="-2"/>
        </w:rPr>
        <w:t>m</w:t>
      </w:r>
      <w:r w:rsidR="007607E1" w:rsidRPr="007607E1">
        <w:rPr>
          <w:rFonts w:eastAsia="Times New Roman" w:cs="Times New Roman"/>
        </w:rPr>
        <w:t>ing</w:t>
      </w:r>
      <w:r w:rsidR="007607E1" w:rsidRPr="007607E1">
        <w:rPr>
          <w:rFonts w:eastAsia="Times New Roman" w:cs="Times New Roman"/>
          <w:spacing w:val="1"/>
        </w:rPr>
        <w:t xml:space="preserve"> </w:t>
      </w:r>
      <w:r w:rsidR="007607E1" w:rsidRPr="007607E1">
        <w:rPr>
          <w:rFonts w:eastAsia="Times New Roman" w:cs="Times New Roman"/>
        </w:rPr>
        <w:t>Center</w:t>
      </w:r>
      <w:r w:rsidR="007607E1" w:rsidRPr="007607E1">
        <w:rPr>
          <w:rFonts w:eastAsia="Times New Roman" w:cs="Times New Roman"/>
          <w:spacing w:val="4"/>
        </w:rPr>
        <w:t xml:space="preserve"> </w:t>
      </w:r>
      <w:r w:rsidR="007607E1" w:rsidRPr="007607E1">
        <w:rPr>
          <w:rFonts w:eastAsia="Times New Roman" w:cs="Times New Roman"/>
        </w:rPr>
        <w:t>sites</w:t>
      </w:r>
      <w:r w:rsidR="007607E1" w:rsidRPr="007607E1">
        <w:rPr>
          <w:rFonts w:eastAsia="Times New Roman" w:cs="Times New Roman"/>
          <w:spacing w:val="6"/>
        </w:rPr>
        <w:t xml:space="preserve"> </w:t>
      </w:r>
      <w:r w:rsidR="007607E1" w:rsidRPr="007607E1">
        <w:rPr>
          <w:rFonts w:eastAsia="Times New Roman" w:cs="Times New Roman"/>
          <w:spacing w:val="-2"/>
        </w:rPr>
        <w:t>m</w:t>
      </w:r>
      <w:r w:rsidR="007607E1" w:rsidRPr="007607E1">
        <w:rPr>
          <w:rFonts w:eastAsia="Times New Roman" w:cs="Times New Roman"/>
        </w:rPr>
        <w:t>ay</w:t>
      </w:r>
      <w:r w:rsidR="007607E1" w:rsidRPr="007607E1">
        <w:rPr>
          <w:rFonts w:eastAsia="Times New Roman" w:cs="Times New Roman"/>
          <w:spacing w:val="6"/>
        </w:rPr>
        <w:t xml:space="preserve"> </w:t>
      </w:r>
      <w:r w:rsidR="007607E1" w:rsidRPr="007607E1">
        <w:rPr>
          <w:rFonts w:eastAsia="Times New Roman" w:cs="Times New Roman"/>
        </w:rPr>
        <w:t>include</w:t>
      </w:r>
      <w:r w:rsidR="007607E1" w:rsidRPr="007607E1">
        <w:rPr>
          <w:rFonts w:eastAsia="Times New Roman" w:cs="Times New Roman"/>
          <w:spacing w:val="3"/>
        </w:rPr>
        <w:t xml:space="preserve"> </w:t>
      </w:r>
      <w:r w:rsidR="007607E1" w:rsidRPr="007607E1">
        <w:rPr>
          <w:rFonts w:eastAsia="Times New Roman" w:cs="Times New Roman"/>
        </w:rPr>
        <w:t>existing</w:t>
      </w:r>
      <w:r w:rsidR="007607E1" w:rsidRPr="007607E1">
        <w:rPr>
          <w:rFonts w:eastAsia="Times New Roman" w:cs="Times New Roman"/>
          <w:spacing w:val="3"/>
        </w:rPr>
        <w:t xml:space="preserve"> </w:t>
      </w:r>
      <w:r w:rsidR="007607E1" w:rsidRPr="007607E1">
        <w:rPr>
          <w:rFonts w:eastAsia="Times New Roman" w:cs="Times New Roman"/>
        </w:rPr>
        <w:t>shelter</w:t>
      </w:r>
      <w:r w:rsidR="007607E1" w:rsidRPr="007607E1">
        <w:rPr>
          <w:rFonts w:eastAsia="Times New Roman" w:cs="Times New Roman"/>
          <w:spacing w:val="4"/>
        </w:rPr>
        <w:t xml:space="preserve"> </w:t>
      </w:r>
      <w:r w:rsidR="007607E1" w:rsidRPr="007607E1">
        <w:rPr>
          <w:rFonts w:eastAsia="Times New Roman" w:cs="Times New Roman"/>
        </w:rPr>
        <w:t>sites</w:t>
      </w:r>
      <w:r w:rsidR="007607E1" w:rsidRPr="007607E1">
        <w:rPr>
          <w:rFonts w:eastAsia="Times New Roman" w:cs="Times New Roman"/>
          <w:spacing w:val="6"/>
        </w:rPr>
        <w:t xml:space="preserve"> </w:t>
      </w:r>
      <w:r w:rsidR="007607E1" w:rsidRPr="007607E1">
        <w:rPr>
          <w:rFonts w:eastAsia="Times New Roman" w:cs="Times New Roman"/>
          <w:spacing w:val="-1"/>
        </w:rPr>
        <w:t>o</w:t>
      </w:r>
      <w:r w:rsidR="007607E1" w:rsidRPr="007607E1">
        <w:rPr>
          <w:rFonts w:eastAsia="Times New Roman" w:cs="Times New Roman"/>
        </w:rPr>
        <w:t>r</w:t>
      </w:r>
      <w:r w:rsidR="007607E1" w:rsidRPr="007607E1">
        <w:rPr>
          <w:rFonts w:eastAsia="Times New Roman" w:cs="Times New Roman"/>
          <w:spacing w:val="7"/>
        </w:rPr>
        <w:t xml:space="preserve"> </w:t>
      </w:r>
      <w:r w:rsidR="007607E1" w:rsidRPr="007607E1">
        <w:rPr>
          <w:rFonts w:eastAsia="Times New Roman" w:cs="Times New Roman"/>
        </w:rPr>
        <w:t>alt</w:t>
      </w:r>
      <w:r w:rsidR="007607E1" w:rsidRPr="007607E1">
        <w:rPr>
          <w:rFonts w:eastAsia="Times New Roman" w:cs="Times New Roman"/>
          <w:spacing w:val="-1"/>
        </w:rPr>
        <w:t>e</w:t>
      </w:r>
      <w:r w:rsidR="007607E1" w:rsidRPr="007607E1">
        <w:rPr>
          <w:rFonts w:eastAsia="Times New Roman" w:cs="Times New Roman"/>
        </w:rPr>
        <w:t>rnative sites</w:t>
      </w:r>
      <w:r w:rsidR="007607E1" w:rsidRPr="007607E1">
        <w:rPr>
          <w:rFonts w:eastAsia="Times New Roman" w:cs="Times New Roman"/>
          <w:spacing w:val="6"/>
        </w:rPr>
        <w:t xml:space="preserve"> </w:t>
      </w:r>
      <w:r w:rsidR="007607E1" w:rsidRPr="007607E1">
        <w:rPr>
          <w:rFonts w:eastAsia="Times New Roman" w:cs="Times New Roman"/>
        </w:rPr>
        <w:t>as</w:t>
      </w:r>
      <w:r w:rsidR="007607E1" w:rsidRPr="007607E1">
        <w:rPr>
          <w:rFonts w:eastAsia="Times New Roman" w:cs="Times New Roman"/>
          <w:spacing w:val="8"/>
        </w:rPr>
        <w:t xml:space="preserve"> </w:t>
      </w:r>
      <w:r w:rsidR="007607E1" w:rsidRPr="007607E1">
        <w:rPr>
          <w:rFonts w:eastAsia="Times New Roman" w:cs="Times New Roman"/>
        </w:rPr>
        <w:t>ne</w:t>
      </w:r>
      <w:r w:rsidR="007607E1" w:rsidRPr="007607E1">
        <w:rPr>
          <w:rFonts w:eastAsia="Times New Roman" w:cs="Times New Roman"/>
          <w:spacing w:val="-1"/>
        </w:rPr>
        <w:t>e</w:t>
      </w:r>
      <w:r w:rsidR="007607E1" w:rsidRPr="007607E1">
        <w:rPr>
          <w:rFonts w:eastAsia="Times New Roman" w:cs="Times New Roman"/>
        </w:rPr>
        <w:t>ded</w:t>
      </w:r>
      <w:r w:rsidR="007607E1" w:rsidRPr="007607E1">
        <w:rPr>
          <w:rFonts w:eastAsia="Times New Roman" w:cs="Times New Roman"/>
          <w:spacing w:val="3"/>
        </w:rPr>
        <w:t xml:space="preserve"> </w:t>
      </w:r>
      <w:r w:rsidR="007607E1" w:rsidRPr="007607E1">
        <w:rPr>
          <w:rFonts w:eastAsia="Times New Roman" w:cs="Times New Roman"/>
        </w:rPr>
        <w:t>and</w:t>
      </w:r>
      <w:r w:rsidR="007607E1" w:rsidRPr="007607E1">
        <w:rPr>
          <w:rFonts w:eastAsia="Times New Roman" w:cs="Times New Roman"/>
          <w:spacing w:val="7"/>
        </w:rPr>
        <w:t xml:space="preserve"> </w:t>
      </w:r>
      <w:r w:rsidR="007607E1" w:rsidRPr="007607E1">
        <w:rPr>
          <w:rFonts w:eastAsia="Times New Roman" w:cs="Times New Roman"/>
          <w:spacing w:val="-2"/>
        </w:rPr>
        <w:t>m</w:t>
      </w:r>
      <w:r w:rsidR="007607E1" w:rsidRPr="007607E1">
        <w:rPr>
          <w:rFonts w:eastAsia="Times New Roman" w:cs="Times New Roman"/>
          <w:spacing w:val="1"/>
        </w:rPr>
        <w:t>u</w:t>
      </w:r>
      <w:r w:rsidR="007607E1" w:rsidRPr="007607E1">
        <w:rPr>
          <w:rFonts w:eastAsia="Times New Roman" w:cs="Times New Roman"/>
        </w:rPr>
        <w:t xml:space="preserve">st </w:t>
      </w:r>
      <w:r w:rsidR="007607E1" w:rsidRPr="007607E1">
        <w:rPr>
          <w:rFonts w:eastAsia="Times New Roman" w:cs="Times New Roman"/>
          <w:spacing w:val="-2"/>
        </w:rPr>
        <w:t>m</w:t>
      </w:r>
      <w:r w:rsidR="007607E1" w:rsidRPr="007607E1">
        <w:rPr>
          <w:rFonts w:eastAsia="Times New Roman" w:cs="Times New Roman"/>
        </w:rPr>
        <w:t>et</w:t>
      </w:r>
      <w:r w:rsidR="007607E1" w:rsidRPr="007607E1">
        <w:rPr>
          <w:rFonts w:eastAsia="Times New Roman" w:cs="Times New Roman"/>
          <w:spacing w:val="21"/>
        </w:rPr>
        <w:t xml:space="preserve"> </w:t>
      </w:r>
      <w:r w:rsidR="007607E1" w:rsidRPr="007607E1">
        <w:rPr>
          <w:rFonts w:eastAsia="Times New Roman" w:cs="Times New Roman"/>
        </w:rPr>
        <w:t>HUD’s</w:t>
      </w:r>
      <w:r w:rsidR="007607E1" w:rsidRPr="007607E1">
        <w:rPr>
          <w:rFonts w:eastAsia="Times New Roman" w:cs="Times New Roman"/>
          <w:spacing w:val="18"/>
        </w:rPr>
        <w:t xml:space="preserve"> </w:t>
      </w:r>
      <w:r w:rsidR="007607E1" w:rsidRPr="007607E1">
        <w:rPr>
          <w:rFonts w:eastAsia="Times New Roman" w:cs="Times New Roman"/>
          <w:spacing w:val="-2"/>
        </w:rPr>
        <w:t>m</w:t>
      </w:r>
      <w:r w:rsidR="007607E1" w:rsidRPr="007607E1">
        <w:rPr>
          <w:rFonts w:eastAsia="Times New Roman" w:cs="Times New Roman"/>
          <w:spacing w:val="1"/>
        </w:rPr>
        <w:t>i</w:t>
      </w:r>
      <w:r w:rsidR="007607E1" w:rsidRPr="007607E1">
        <w:rPr>
          <w:rFonts w:eastAsia="Times New Roman" w:cs="Times New Roman"/>
        </w:rPr>
        <w:t>ni</w:t>
      </w:r>
      <w:r w:rsidR="007607E1" w:rsidRPr="007607E1">
        <w:rPr>
          <w:rFonts w:eastAsia="Times New Roman" w:cs="Times New Roman"/>
          <w:spacing w:val="-2"/>
        </w:rPr>
        <w:t>m</w:t>
      </w:r>
      <w:r w:rsidR="007607E1" w:rsidRPr="007607E1">
        <w:rPr>
          <w:rFonts w:eastAsia="Times New Roman" w:cs="Times New Roman"/>
          <w:spacing w:val="1"/>
        </w:rPr>
        <w:t>u</w:t>
      </w:r>
      <w:r w:rsidR="007607E1" w:rsidRPr="007607E1">
        <w:rPr>
          <w:rFonts w:eastAsia="Times New Roman" w:cs="Times New Roman"/>
        </w:rPr>
        <w:t>m</w:t>
      </w:r>
      <w:r w:rsidR="007607E1" w:rsidRPr="007607E1">
        <w:rPr>
          <w:rFonts w:eastAsia="Times New Roman" w:cs="Times New Roman"/>
          <w:spacing w:val="16"/>
        </w:rPr>
        <w:t xml:space="preserve"> </w:t>
      </w:r>
      <w:r w:rsidR="007607E1" w:rsidRPr="007607E1">
        <w:rPr>
          <w:rFonts w:eastAsia="Times New Roman" w:cs="Times New Roman"/>
        </w:rPr>
        <w:t>habita</w:t>
      </w:r>
      <w:r w:rsidR="007607E1" w:rsidRPr="007607E1">
        <w:rPr>
          <w:rFonts w:eastAsia="Times New Roman" w:cs="Times New Roman"/>
          <w:spacing w:val="-1"/>
        </w:rPr>
        <w:t>b</w:t>
      </w:r>
      <w:r w:rsidR="007607E1" w:rsidRPr="007607E1">
        <w:rPr>
          <w:rFonts w:eastAsia="Times New Roman" w:cs="Times New Roman"/>
          <w:spacing w:val="1"/>
        </w:rPr>
        <w:t>i</w:t>
      </w:r>
      <w:r w:rsidR="007607E1" w:rsidRPr="007607E1">
        <w:rPr>
          <w:rFonts w:eastAsia="Times New Roman" w:cs="Times New Roman"/>
        </w:rPr>
        <w:t>lity</w:t>
      </w:r>
      <w:r w:rsidR="007607E1" w:rsidRPr="007607E1">
        <w:rPr>
          <w:rFonts w:eastAsia="Times New Roman" w:cs="Times New Roman"/>
          <w:spacing w:val="14"/>
        </w:rPr>
        <w:t xml:space="preserve"> </w:t>
      </w:r>
      <w:r w:rsidR="007607E1" w:rsidRPr="007607E1">
        <w:rPr>
          <w:rFonts w:eastAsia="Times New Roman" w:cs="Times New Roman"/>
          <w:spacing w:val="-1"/>
        </w:rPr>
        <w:t>s</w:t>
      </w:r>
      <w:r w:rsidR="007607E1" w:rsidRPr="007607E1">
        <w:rPr>
          <w:rFonts w:eastAsia="Times New Roman" w:cs="Times New Roman"/>
        </w:rPr>
        <w:t>helt</w:t>
      </w:r>
      <w:r w:rsidR="007607E1" w:rsidRPr="007607E1">
        <w:rPr>
          <w:rFonts w:eastAsia="Times New Roman" w:cs="Times New Roman"/>
          <w:spacing w:val="-1"/>
        </w:rPr>
        <w:t>e</w:t>
      </w:r>
      <w:r w:rsidR="007607E1" w:rsidRPr="007607E1">
        <w:rPr>
          <w:rFonts w:eastAsia="Times New Roman" w:cs="Times New Roman"/>
        </w:rPr>
        <w:t>r</w:t>
      </w:r>
      <w:r w:rsidR="007607E1" w:rsidRPr="007607E1">
        <w:rPr>
          <w:rFonts w:eastAsia="Times New Roman" w:cs="Times New Roman"/>
          <w:spacing w:val="19"/>
        </w:rPr>
        <w:t xml:space="preserve"> </w:t>
      </w:r>
      <w:r w:rsidR="007607E1" w:rsidRPr="007607E1">
        <w:rPr>
          <w:rFonts w:eastAsia="Times New Roman" w:cs="Times New Roman"/>
        </w:rPr>
        <w:t>stan</w:t>
      </w:r>
      <w:r w:rsidR="007607E1" w:rsidRPr="007607E1">
        <w:rPr>
          <w:rFonts w:eastAsia="Times New Roman" w:cs="Times New Roman"/>
          <w:spacing w:val="-1"/>
        </w:rPr>
        <w:t>d</w:t>
      </w:r>
      <w:r w:rsidR="007607E1" w:rsidRPr="007607E1">
        <w:rPr>
          <w:rFonts w:eastAsia="Times New Roman" w:cs="Times New Roman"/>
        </w:rPr>
        <w:t>ards.</w:t>
      </w:r>
      <w:r w:rsidR="007607E1" w:rsidRPr="007607E1">
        <w:rPr>
          <w:rFonts w:eastAsia="Times New Roman" w:cs="Times New Roman"/>
          <w:spacing w:val="15"/>
        </w:rPr>
        <w:t xml:space="preserve"> </w:t>
      </w:r>
      <w:r w:rsidR="00A278AF">
        <w:rPr>
          <w:rFonts w:eastAsia="Times New Roman" w:cs="Times New Roman"/>
          <w:spacing w:val="15"/>
        </w:rPr>
        <w:t>(</w:t>
      </w:r>
      <w:r w:rsidR="007607E1" w:rsidRPr="007607E1">
        <w:rPr>
          <w:rFonts w:eastAsia="Times New Roman" w:cs="Times New Roman"/>
        </w:rPr>
        <w:t>See</w:t>
      </w:r>
      <w:r w:rsidR="007607E1" w:rsidRPr="007607E1">
        <w:rPr>
          <w:rFonts w:eastAsia="Times New Roman" w:cs="Times New Roman"/>
          <w:spacing w:val="21"/>
        </w:rPr>
        <w:t xml:space="preserve"> </w:t>
      </w:r>
      <w:r w:rsidR="007607E1" w:rsidRPr="007607E1">
        <w:rPr>
          <w:rFonts w:eastAsia="Times New Roman" w:cs="Times New Roman"/>
          <w:bCs/>
        </w:rPr>
        <w:t>Section</w:t>
      </w:r>
      <w:r w:rsidR="007607E1">
        <w:rPr>
          <w:rFonts w:eastAsia="Times New Roman" w:cs="Times New Roman"/>
          <w:b/>
          <w:bCs/>
        </w:rPr>
        <w:t xml:space="preserve"> </w:t>
      </w:r>
      <w:r w:rsidR="007607E1">
        <w:rPr>
          <w:rFonts w:eastAsia="Times New Roman" w:cs="Times New Roman"/>
        </w:rPr>
        <w:t>576.403(b)</w:t>
      </w:r>
      <w:r w:rsidR="007607E1" w:rsidRPr="007607E1">
        <w:t xml:space="preserve"> </w:t>
      </w:r>
      <w:r w:rsidR="007607E1">
        <w:t xml:space="preserve">of the </w:t>
      </w:r>
      <w:hyperlink r:id="rId14" w:history="1">
        <w:r w:rsidR="007607E1" w:rsidRPr="00283B31">
          <w:rPr>
            <w:rStyle w:val="Hyperlink"/>
          </w:rPr>
          <w:t>ESG Interim Rule</w:t>
        </w:r>
      </w:hyperlink>
      <w:r w:rsidR="007607E1" w:rsidRPr="007607E1">
        <w:rPr>
          <w:rFonts w:eastAsia="Times New Roman" w:cs="Times New Roman"/>
          <w:spacing w:val="12"/>
        </w:rPr>
        <w:t xml:space="preserve"> </w:t>
      </w:r>
      <w:r w:rsidR="007607E1" w:rsidRPr="007607E1">
        <w:rPr>
          <w:rFonts w:eastAsia="Times New Roman" w:cs="Times New Roman"/>
        </w:rPr>
        <w:t>for</w:t>
      </w:r>
      <w:r w:rsidR="007607E1" w:rsidRPr="007607E1">
        <w:rPr>
          <w:rFonts w:eastAsia="Times New Roman" w:cs="Times New Roman"/>
          <w:spacing w:val="21"/>
        </w:rPr>
        <w:t xml:space="preserve"> </w:t>
      </w:r>
      <w:r w:rsidR="007607E1" w:rsidRPr="007607E1">
        <w:rPr>
          <w:rFonts w:eastAsia="Times New Roman" w:cs="Times New Roman"/>
          <w:spacing w:val="-2"/>
        </w:rPr>
        <w:t>m</w:t>
      </w:r>
      <w:r w:rsidR="007607E1" w:rsidRPr="007607E1">
        <w:rPr>
          <w:rFonts w:eastAsia="Times New Roman" w:cs="Times New Roman"/>
        </w:rPr>
        <w:t>ore</w:t>
      </w:r>
      <w:r w:rsidR="007607E1" w:rsidRPr="007607E1">
        <w:rPr>
          <w:rFonts w:eastAsia="Times New Roman" w:cs="Times New Roman"/>
          <w:spacing w:val="19"/>
        </w:rPr>
        <w:t xml:space="preserve"> </w:t>
      </w:r>
      <w:r w:rsidR="007607E1" w:rsidRPr="007607E1">
        <w:rPr>
          <w:rFonts w:eastAsia="Times New Roman" w:cs="Times New Roman"/>
        </w:rPr>
        <w:t xml:space="preserve">details. </w:t>
      </w:r>
      <w:r w:rsidR="00A2264A">
        <w:rPr>
          <w:rFonts w:eastAsia="Times New Roman" w:cs="Times New Roman"/>
        </w:rPr>
        <w:t xml:space="preserve"> Warming C</w:t>
      </w:r>
      <w:r w:rsidR="007607E1" w:rsidRPr="007607E1">
        <w:rPr>
          <w:rFonts w:eastAsia="Times New Roman" w:cs="Times New Roman"/>
        </w:rPr>
        <w:t>enter sites</w:t>
      </w:r>
      <w:r w:rsidR="007607E1" w:rsidRPr="007607E1">
        <w:rPr>
          <w:rFonts w:eastAsia="Times New Roman" w:cs="Times New Roman"/>
          <w:spacing w:val="28"/>
        </w:rPr>
        <w:t xml:space="preserve"> </w:t>
      </w:r>
      <w:r w:rsidR="007607E1" w:rsidRPr="007607E1">
        <w:rPr>
          <w:rFonts w:eastAsia="Times New Roman" w:cs="Times New Roman"/>
          <w:spacing w:val="-2"/>
        </w:rPr>
        <w:t>m</w:t>
      </w:r>
      <w:r w:rsidR="007607E1" w:rsidRPr="007607E1">
        <w:rPr>
          <w:rFonts w:eastAsia="Times New Roman" w:cs="Times New Roman"/>
        </w:rPr>
        <w:t>ust</w:t>
      </w:r>
      <w:r w:rsidR="007607E1" w:rsidRPr="007607E1">
        <w:rPr>
          <w:rFonts w:eastAsia="Times New Roman" w:cs="Times New Roman"/>
          <w:spacing w:val="27"/>
        </w:rPr>
        <w:t xml:space="preserve"> </w:t>
      </w:r>
      <w:r w:rsidR="00A278AF">
        <w:rPr>
          <w:rFonts w:eastAsia="Times New Roman" w:cs="Times New Roman"/>
          <w:spacing w:val="27"/>
        </w:rPr>
        <w:t xml:space="preserve">also </w:t>
      </w:r>
      <w:r w:rsidR="007607E1" w:rsidRPr="007607E1">
        <w:rPr>
          <w:rFonts w:eastAsia="Times New Roman" w:cs="Times New Roman"/>
        </w:rPr>
        <w:t>co</w:t>
      </w:r>
      <w:r w:rsidR="007607E1" w:rsidRPr="007607E1">
        <w:rPr>
          <w:rFonts w:eastAsia="Times New Roman" w:cs="Times New Roman"/>
          <w:spacing w:val="-2"/>
        </w:rPr>
        <w:t>m</w:t>
      </w:r>
      <w:r w:rsidR="007607E1" w:rsidRPr="007607E1">
        <w:rPr>
          <w:rFonts w:eastAsia="Times New Roman" w:cs="Times New Roman"/>
        </w:rPr>
        <w:t>ply</w:t>
      </w:r>
      <w:r w:rsidR="007607E1" w:rsidRPr="007607E1">
        <w:rPr>
          <w:rFonts w:eastAsia="Times New Roman" w:cs="Times New Roman"/>
          <w:spacing w:val="25"/>
        </w:rPr>
        <w:t xml:space="preserve"> </w:t>
      </w:r>
      <w:r w:rsidR="007607E1" w:rsidRPr="007607E1">
        <w:rPr>
          <w:rFonts w:eastAsia="Times New Roman" w:cs="Times New Roman"/>
        </w:rPr>
        <w:t>with</w:t>
      </w:r>
      <w:r w:rsidR="007607E1" w:rsidRPr="007607E1">
        <w:rPr>
          <w:rFonts w:eastAsia="Times New Roman" w:cs="Times New Roman"/>
          <w:spacing w:val="28"/>
        </w:rPr>
        <w:t xml:space="preserve"> </w:t>
      </w:r>
      <w:r w:rsidR="007607E1" w:rsidRPr="007607E1">
        <w:rPr>
          <w:rFonts w:eastAsia="Times New Roman" w:cs="Times New Roman"/>
        </w:rPr>
        <w:t>all</w:t>
      </w:r>
      <w:r w:rsidR="007607E1" w:rsidRPr="007607E1">
        <w:rPr>
          <w:rFonts w:eastAsia="Times New Roman" w:cs="Times New Roman"/>
          <w:spacing w:val="30"/>
        </w:rPr>
        <w:t xml:space="preserve"> </w:t>
      </w:r>
      <w:r w:rsidR="007607E1" w:rsidRPr="007607E1">
        <w:rPr>
          <w:rFonts w:eastAsia="Times New Roman" w:cs="Times New Roman"/>
        </w:rPr>
        <w:t>existing</w:t>
      </w:r>
      <w:r w:rsidR="007607E1" w:rsidRPr="007607E1">
        <w:rPr>
          <w:rFonts w:eastAsia="Times New Roman" w:cs="Times New Roman"/>
          <w:spacing w:val="24"/>
        </w:rPr>
        <w:t xml:space="preserve"> </w:t>
      </w:r>
      <w:r w:rsidR="007607E1" w:rsidRPr="007607E1">
        <w:rPr>
          <w:rFonts w:eastAsia="Times New Roman" w:cs="Times New Roman"/>
        </w:rPr>
        <w:t>and</w:t>
      </w:r>
      <w:r w:rsidR="007607E1" w:rsidRPr="007607E1">
        <w:rPr>
          <w:rFonts w:eastAsia="Times New Roman" w:cs="Times New Roman"/>
          <w:spacing w:val="29"/>
        </w:rPr>
        <w:t xml:space="preserve"> </w:t>
      </w:r>
      <w:r w:rsidR="007607E1" w:rsidRPr="007607E1">
        <w:rPr>
          <w:rFonts w:eastAsia="Times New Roman" w:cs="Times New Roman"/>
        </w:rPr>
        <w:t>appli</w:t>
      </w:r>
      <w:r w:rsidR="007607E1" w:rsidRPr="007607E1">
        <w:rPr>
          <w:rFonts w:eastAsia="Times New Roman" w:cs="Times New Roman"/>
          <w:spacing w:val="-1"/>
        </w:rPr>
        <w:t>ca</w:t>
      </w:r>
      <w:r w:rsidR="007607E1" w:rsidRPr="007607E1">
        <w:rPr>
          <w:rFonts w:eastAsia="Times New Roman" w:cs="Times New Roman"/>
        </w:rPr>
        <w:t>ble</w:t>
      </w:r>
      <w:r w:rsidR="007607E1" w:rsidRPr="007607E1">
        <w:rPr>
          <w:rFonts w:eastAsia="Times New Roman" w:cs="Times New Roman"/>
          <w:spacing w:val="21"/>
        </w:rPr>
        <w:t xml:space="preserve"> </w:t>
      </w:r>
      <w:r w:rsidR="007607E1" w:rsidRPr="007607E1">
        <w:rPr>
          <w:rFonts w:eastAsia="Times New Roman" w:cs="Times New Roman"/>
        </w:rPr>
        <w:t>zoning,</w:t>
      </w:r>
      <w:r w:rsidR="007607E1" w:rsidRPr="007607E1">
        <w:rPr>
          <w:rFonts w:eastAsia="Times New Roman" w:cs="Times New Roman"/>
          <w:spacing w:val="24"/>
        </w:rPr>
        <w:t xml:space="preserve"> </w:t>
      </w:r>
      <w:r w:rsidR="007607E1" w:rsidRPr="007607E1">
        <w:rPr>
          <w:rFonts w:eastAsia="Times New Roman" w:cs="Times New Roman"/>
        </w:rPr>
        <w:t>land</w:t>
      </w:r>
      <w:r w:rsidR="007607E1" w:rsidRPr="007607E1">
        <w:rPr>
          <w:rFonts w:eastAsia="Times New Roman" w:cs="Times New Roman"/>
          <w:spacing w:val="27"/>
        </w:rPr>
        <w:t xml:space="preserve"> </w:t>
      </w:r>
      <w:r w:rsidR="007607E1" w:rsidRPr="007607E1">
        <w:rPr>
          <w:rFonts w:eastAsia="Times New Roman" w:cs="Times New Roman"/>
        </w:rPr>
        <w:t>use</w:t>
      </w:r>
      <w:r w:rsidR="007607E1" w:rsidRPr="007607E1">
        <w:rPr>
          <w:rFonts w:eastAsia="Times New Roman" w:cs="Times New Roman"/>
          <w:spacing w:val="28"/>
        </w:rPr>
        <w:t xml:space="preserve"> </w:t>
      </w:r>
      <w:r w:rsidR="007607E1" w:rsidRPr="007607E1">
        <w:rPr>
          <w:rFonts w:eastAsia="Times New Roman" w:cs="Times New Roman"/>
        </w:rPr>
        <w:t>and</w:t>
      </w:r>
      <w:r w:rsidR="007607E1" w:rsidRPr="007607E1">
        <w:rPr>
          <w:rFonts w:eastAsia="Times New Roman" w:cs="Times New Roman"/>
          <w:spacing w:val="28"/>
        </w:rPr>
        <w:t xml:space="preserve"> </w:t>
      </w:r>
      <w:r w:rsidR="007607E1" w:rsidRPr="007607E1">
        <w:rPr>
          <w:rFonts w:eastAsia="Times New Roman" w:cs="Times New Roman"/>
        </w:rPr>
        <w:t>fire</w:t>
      </w:r>
      <w:r w:rsidR="007607E1" w:rsidRPr="007607E1">
        <w:rPr>
          <w:rFonts w:eastAsia="Times New Roman" w:cs="Times New Roman"/>
          <w:spacing w:val="28"/>
        </w:rPr>
        <w:t xml:space="preserve"> </w:t>
      </w:r>
      <w:r w:rsidR="007607E1" w:rsidRPr="007607E1">
        <w:rPr>
          <w:rFonts w:eastAsia="Times New Roman" w:cs="Times New Roman"/>
        </w:rPr>
        <w:t>code</w:t>
      </w:r>
      <w:r w:rsidR="007607E1" w:rsidRPr="007607E1">
        <w:rPr>
          <w:rFonts w:eastAsia="Times New Roman" w:cs="Times New Roman"/>
          <w:spacing w:val="26"/>
        </w:rPr>
        <w:t xml:space="preserve"> </w:t>
      </w:r>
      <w:r w:rsidR="007607E1" w:rsidRPr="007607E1">
        <w:rPr>
          <w:rFonts w:eastAsia="Times New Roman" w:cs="Times New Roman"/>
        </w:rPr>
        <w:t>restrictions. The City expects</w:t>
      </w:r>
      <w:r w:rsidR="007607E1" w:rsidRPr="007607E1">
        <w:rPr>
          <w:rFonts w:eastAsia="Times New Roman" w:cs="Times New Roman"/>
          <w:spacing w:val="-3"/>
        </w:rPr>
        <w:t xml:space="preserve"> </w:t>
      </w:r>
      <w:r w:rsidR="00A2264A">
        <w:rPr>
          <w:rFonts w:eastAsia="Times New Roman" w:cs="Times New Roman"/>
        </w:rPr>
        <w:t>Warming C</w:t>
      </w:r>
      <w:r w:rsidR="007607E1" w:rsidRPr="007607E1">
        <w:rPr>
          <w:rFonts w:eastAsia="Times New Roman" w:cs="Times New Roman"/>
        </w:rPr>
        <w:t>enters</w:t>
      </w:r>
      <w:r w:rsidR="007607E1" w:rsidRPr="007607E1">
        <w:rPr>
          <w:rFonts w:eastAsia="Times New Roman" w:cs="Times New Roman"/>
          <w:spacing w:val="-3"/>
        </w:rPr>
        <w:t xml:space="preserve"> </w:t>
      </w:r>
      <w:r w:rsidR="007607E1" w:rsidRPr="007607E1">
        <w:rPr>
          <w:rFonts w:eastAsia="Times New Roman" w:cs="Times New Roman"/>
        </w:rPr>
        <w:t>to</w:t>
      </w:r>
      <w:r w:rsidR="007607E1" w:rsidRPr="007607E1">
        <w:rPr>
          <w:rFonts w:eastAsia="Times New Roman" w:cs="Times New Roman"/>
          <w:spacing w:val="2"/>
        </w:rPr>
        <w:t xml:space="preserve"> </w:t>
      </w:r>
      <w:r w:rsidR="007607E1" w:rsidRPr="007607E1">
        <w:rPr>
          <w:rFonts w:eastAsia="Times New Roman" w:cs="Times New Roman"/>
        </w:rPr>
        <w:t>reach</w:t>
      </w:r>
      <w:r w:rsidR="007607E1" w:rsidRPr="007607E1">
        <w:rPr>
          <w:rFonts w:eastAsia="Times New Roman" w:cs="Times New Roman"/>
          <w:spacing w:val="-1"/>
        </w:rPr>
        <w:t xml:space="preserve"> </w:t>
      </w:r>
      <w:r w:rsidR="007607E1" w:rsidRPr="007607E1">
        <w:rPr>
          <w:rFonts w:eastAsia="Times New Roman" w:cs="Times New Roman"/>
        </w:rPr>
        <w:t>out</w:t>
      </w:r>
      <w:r w:rsidR="007607E1" w:rsidRPr="007607E1">
        <w:rPr>
          <w:rFonts w:eastAsia="Times New Roman" w:cs="Times New Roman"/>
          <w:spacing w:val="1"/>
        </w:rPr>
        <w:t xml:space="preserve"> </w:t>
      </w:r>
      <w:r w:rsidR="007607E1" w:rsidRPr="007607E1">
        <w:rPr>
          <w:rFonts w:eastAsia="Times New Roman" w:cs="Times New Roman"/>
        </w:rPr>
        <w:t>to</w:t>
      </w:r>
      <w:r w:rsidR="007607E1" w:rsidRPr="007607E1">
        <w:rPr>
          <w:rFonts w:eastAsia="Times New Roman" w:cs="Times New Roman"/>
          <w:spacing w:val="2"/>
        </w:rPr>
        <w:t xml:space="preserve"> </w:t>
      </w:r>
      <w:r w:rsidR="007607E1" w:rsidRPr="007607E1">
        <w:rPr>
          <w:rFonts w:eastAsia="Times New Roman" w:cs="Times New Roman"/>
        </w:rPr>
        <w:t>the</w:t>
      </w:r>
      <w:r w:rsidR="007607E1" w:rsidRPr="007607E1">
        <w:rPr>
          <w:rFonts w:eastAsia="Times New Roman" w:cs="Times New Roman"/>
          <w:spacing w:val="1"/>
        </w:rPr>
        <w:t xml:space="preserve"> </w:t>
      </w:r>
      <w:r w:rsidR="007607E1" w:rsidRPr="007607E1">
        <w:rPr>
          <w:rFonts w:eastAsia="Times New Roman" w:cs="Times New Roman"/>
        </w:rPr>
        <w:t>ho</w:t>
      </w:r>
      <w:r w:rsidR="007607E1" w:rsidRPr="007607E1">
        <w:rPr>
          <w:rFonts w:eastAsia="Times New Roman" w:cs="Times New Roman"/>
          <w:spacing w:val="-2"/>
        </w:rPr>
        <w:t>m</w:t>
      </w:r>
      <w:r w:rsidR="007607E1" w:rsidRPr="007607E1">
        <w:rPr>
          <w:rFonts w:eastAsia="Times New Roman" w:cs="Times New Roman"/>
        </w:rPr>
        <w:t>eless</w:t>
      </w:r>
      <w:r w:rsidR="007607E1" w:rsidRPr="007607E1">
        <w:rPr>
          <w:rFonts w:eastAsia="Times New Roman" w:cs="Times New Roman"/>
          <w:spacing w:val="-5"/>
        </w:rPr>
        <w:t xml:space="preserve"> </w:t>
      </w:r>
      <w:r w:rsidR="007607E1" w:rsidRPr="007607E1">
        <w:rPr>
          <w:rFonts w:eastAsia="Times New Roman" w:cs="Times New Roman"/>
        </w:rPr>
        <w:t>populatio</w:t>
      </w:r>
      <w:r w:rsidR="007607E1" w:rsidRPr="007607E1">
        <w:rPr>
          <w:rFonts w:eastAsia="Times New Roman" w:cs="Times New Roman"/>
          <w:spacing w:val="-1"/>
        </w:rPr>
        <w:t>n</w:t>
      </w:r>
      <w:r w:rsidR="007607E1" w:rsidRPr="007607E1">
        <w:rPr>
          <w:rFonts w:eastAsia="Times New Roman" w:cs="Times New Roman"/>
        </w:rPr>
        <w:t>s</w:t>
      </w:r>
      <w:r w:rsidR="007607E1" w:rsidRPr="007607E1">
        <w:rPr>
          <w:rFonts w:eastAsia="Times New Roman" w:cs="Times New Roman"/>
          <w:spacing w:val="-7"/>
        </w:rPr>
        <w:t xml:space="preserve"> </w:t>
      </w:r>
      <w:r w:rsidR="007607E1" w:rsidRPr="007607E1">
        <w:rPr>
          <w:rFonts w:eastAsia="Times New Roman" w:cs="Times New Roman"/>
        </w:rPr>
        <w:t>it</w:t>
      </w:r>
      <w:r w:rsidR="007607E1" w:rsidRPr="007607E1">
        <w:rPr>
          <w:rFonts w:eastAsia="Times New Roman" w:cs="Times New Roman"/>
          <w:spacing w:val="3"/>
        </w:rPr>
        <w:t xml:space="preserve"> </w:t>
      </w:r>
      <w:r w:rsidR="007607E1" w:rsidRPr="007607E1">
        <w:rPr>
          <w:rFonts w:eastAsia="Times New Roman" w:cs="Times New Roman"/>
        </w:rPr>
        <w:t>intends</w:t>
      </w:r>
      <w:r w:rsidR="007607E1" w:rsidRPr="007607E1">
        <w:rPr>
          <w:rFonts w:eastAsia="Times New Roman" w:cs="Times New Roman"/>
          <w:spacing w:val="-3"/>
        </w:rPr>
        <w:t xml:space="preserve"> </w:t>
      </w:r>
      <w:r w:rsidR="007607E1" w:rsidRPr="007607E1">
        <w:rPr>
          <w:rFonts w:eastAsia="Times New Roman" w:cs="Times New Roman"/>
        </w:rPr>
        <w:t>to</w:t>
      </w:r>
      <w:r w:rsidR="007607E1" w:rsidRPr="007607E1">
        <w:rPr>
          <w:rFonts w:eastAsia="Times New Roman" w:cs="Times New Roman"/>
          <w:spacing w:val="2"/>
        </w:rPr>
        <w:t xml:space="preserve"> </w:t>
      </w:r>
      <w:r w:rsidR="007607E1" w:rsidRPr="007607E1">
        <w:rPr>
          <w:rFonts w:eastAsia="Times New Roman" w:cs="Times New Roman"/>
        </w:rPr>
        <w:t>serve,</w:t>
      </w:r>
      <w:r w:rsidR="007607E1" w:rsidRPr="007607E1">
        <w:rPr>
          <w:rFonts w:eastAsia="Times New Roman" w:cs="Times New Roman"/>
          <w:spacing w:val="-2"/>
        </w:rPr>
        <w:t xml:space="preserve"> </w:t>
      </w:r>
      <w:r w:rsidR="007607E1" w:rsidRPr="007607E1">
        <w:rPr>
          <w:rFonts w:eastAsia="Times New Roman" w:cs="Times New Roman"/>
        </w:rPr>
        <w:t>and to</w:t>
      </w:r>
      <w:r w:rsidR="007607E1" w:rsidRPr="007607E1">
        <w:rPr>
          <w:rFonts w:eastAsia="Times New Roman" w:cs="Times New Roman"/>
          <w:spacing w:val="9"/>
        </w:rPr>
        <w:t xml:space="preserve"> </w:t>
      </w:r>
      <w:r w:rsidR="007607E1" w:rsidRPr="007607E1">
        <w:rPr>
          <w:rFonts w:eastAsia="Times New Roman" w:cs="Times New Roman"/>
        </w:rPr>
        <w:t>work</w:t>
      </w:r>
      <w:r w:rsidR="007607E1" w:rsidRPr="007607E1">
        <w:rPr>
          <w:rFonts w:eastAsia="Times New Roman" w:cs="Times New Roman"/>
          <w:spacing w:val="6"/>
        </w:rPr>
        <w:t xml:space="preserve"> </w:t>
      </w:r>
      <w:r w:rsidR="007607E1" w:rsidRPr="007607E1">
        <w:rPr>
          <w:rFonts w:eastAsia="Times New Roman" w:cs="Times New Roman"/>
        </w:rPr>
        <w:t>closely</w:t>
      </w:r>
      <w:r w:rsidR="007607E1" w:rsidRPr="007607E1">
        <w:rPr>
          <w:rFonts w:eastAsia="Times New Roman" w:cs="Times New Roman"/>
          <w:spacing w:val="5"/>
        </w:rPr>
        <w:t xml:space="preserve"> </w:t>
      </w:r>
      <w:r w:rsidR="007607E1" w:rsidRPr="007607E1">
        <w:rPr>
          <w:rFonts w:eastAsia="Times New Roman" w:cs="Times New Roman"/>
        </w:rPr>
        <w:t>with</w:t>
      </w:r>
      <w:r w:rsidR="007607E1" w:rsidRPr="007607E1">
        <w:rPr>
          <w:rFonts w:eastAsia="Times New Roman" w:cs="Times New Roman"/>
          <w:spacing w:val="7"/>
        </w:rPr>
        <w:t xml:space="preserve"> </w:t>
      </w:r>
      <w:r w:rsidR="007607E1" w:rsidRPr="007607E1">
        <w:rPr>
          <w:rFonts w:eastAsia="Times New Roman" w:cs="Times New Roman"/>
        </w:rPr>
        <w:t>“2-1-1”</w:t>
      </w:r>
      <w:r w:rsidR="00A278AF">
        <w:rPr>
          <w:rFonts w:eastAsia="Times New Roman" w:cs="Times New Roman"/>
        </w:rPr>
        <w:t>, the CAM,</w:t>
      </w:r>
      <w:r w:rsidR="007607E1" w:rsidRPr="007607E1">
        <w:rPr>
          <w:rFonts w:eastAsia="Times New Roman" w:cs="Times New Roman"/>
          <w:spacing w:val="4"/>
        </w:rPr>
        <w:t xml:space="preserve"> </w:t>
      </w:r>
      <w:r w:rsidR="007607E1" w:rsidRPr="007607E1">
        <w:rPr>
          <w:rFonts w:eastAsia="Times New Roman" w:cs="Times New Roman"/>
        </w:rPr>
        <w:t>and</w:t>
      </w:r>
      <w:r w:rsidR="007607E1" w:rsidRPr="007607E1">
        <w:rPr>
          <w:rFonts w:eastAsia="Times New Roman" w:cs="Times New Roman"/>
          <w:spacing w:val="8"/>
        </w:rPr>
        <w:t xml:space="preserve"> </w:t>
      </w:r>
      <w:r w:rsidR="007607E1" w:rsidRPr="007607E1">
        <w:rPr>
          <w:rFonts w:eastAsia="Times New Roman" w:cs="Times New Roman"/>
        </w:rPr>
        <w:t>other</w:t>
      </w:r>
      <w:r w:rsidR="007607E1" w:rsidRPr="007607E1">
        <w:rPr>
          <w:rFonts w:eastAsia="Times New Roman" w:cs="Times New Roman"/>
          <w:spacing w:val="6"/>
        </w:rPr>
        <w:t xml:space="preserve"> </w:t>
      </w:r>
      <w:r w:rsidR="007607E1" w:rsidRPr="007607E1">
        <w:rPr>
          <w:rFonts w:eastAsia="Times New Roman" w:cs="Times New Roman"/>
        </w:rPr>
        <w:t>comm</w:t>
      </w:r>
      <w:r w:rsidR="007607E1" w:rsidRPr="007607E1">
        <w:rPr>
          <w:rFonts w:eastAsia="Times New Roman" w:cs="Times New Roman"/>
          <w:spacing w:val="1"/>
        </w:rPr>
        <w:t>u</w:t>
      </w:r>
      <w:r w:rsidR="007607E1" w:rsidRPr="007607E1">
        <w:rPr>
          <w:rFonts w:eastAsia="Times New Roman" w:cs="Times New Roman"/>
        </w:rPr>
        <w:t>nity in</w:t>
      </w:r>
      <w:r w:rsidR="007607E1" w:rsidRPr="007607E1">
        <w:rPr>
          <w:rFonts w:eastAsia="Times New Roman" w:cs="Times New Roman"/>
          <w:spacing w:val="-1"/>
        </w:rPr>
        <w:t>f</w:t>
      </w:r>
      <w:r w:rsidR="007607E1" w:rsidRPr="007607E1">
        <w:rPr>
          <w:rFonts w:eastAsia="Times New Roman" w:cs="Times New Roman"/>
        </w:rPr>
        <w:t>or</w:t>
      </w:r>
      <w:r w:rsidR="007607E1" w:rsidRPr="007607E1">
        <w:rPr>
          <w:rFonts w:eastAsia="Times New Roman" w:cs="Times New Roman"/>
          <w:spacing w:val="-2"/>
        </w:rPr>
        <w:t>m</w:t>
      </w:r>
      <w:r w:rsidR="007607E1" w:rsidRPr="007607E1">
        <w:rPr>
          <w:rFonts w:eastAsia="Times New Roman" w:cs="Times New Roman"/>
        </w:rPr>
        <w:t>ation and</w:t>
      </w:r>
      <w:r w:rsidR="007607E1" w:rsidRPr="007607E1">
        <w:rPr>
          <w:rFonts w:eastAsia="Times New Roman" w:cs="Times New Roman"/>
          <w:spacing w:val="8"/>
        </w:rPr>
        <w:t xml:space="preserve"> </w:t>
      </w:r>
      <w:r w:rsidR="007607E1" w:rsidRPr="007607E1">
        <w:rPr>
          <w:rFonts w:eastAsia="Times New Roman" w:cs="Times New Roman"/>
        </w:rPr>
        <w:t>re</w:t>
      </w:r>
      <w:r w:rsidR="007607E1" w:rsidRPr="007607E1">
        <w:rPr>
          <w:rFonts w:eastAsia="Times New Roman" w:cs="Times New Roman"/>
          <w:spacing w:val="-1"/>
        </w:rPr>
        <w:t>f</w:t>
      </w:r>
      <w:r w:rsidR="007607E1" w:rsidRPr="007607E1">
        <w:rPr>
          <w:rFonts w:eastAsia="Times New Roman" w:cs="Times New Roman"/>
        </w:rPr>
        <w:t>err</w:t>
      </w:r>
      <w:r w:rsidR="007607E1" w:rsidRPr="007607E1">
        <w:rPr>
          <w:rFonts w:eastAsia="Times New Roman" w:cs="Times New Roman"/>
          <w:spacing w:val="-1"/>
        </w:rPr>
        <w:t>a</w:t>
      </w:r>
      <w:r w:rsidR="007607E1" w:rsidRPr="007607E1">
        <w:rPr>
          <w:rFonts w:eastAsia="Times New Roman" w:cs="Times New Roman"/>
        </w:rPr>
        <w:t>l</w:t>
      </w:r>
      <w:r w:rsidR="007607E1" w:rsidRPr="007607E1">
        <w:rPr>
          <w:rFonts w:eastAsia="Times New Roman" w:cs="Times New Roman"/>
          <w:spacing w:val="4"/>
        </w:rPr>
        <w:t xml:space="preserve"> </w:t>
      </w:r>
      <w:r w:rsidR="007607E1" w:rsidRPr="007607E1">
        <w:rPr>
          <w:rFonts w:eastAsia="Times New Roman" w:cs="Times New Roman"/>
        </w:rPr>
        <w:t>syste</w:t>
      </w:r>
      <w:r w:rsidR="007607E1" w:rsidRPr="007607E1">
        <w:rPr>
          <w:rFonts w:eastAsia="Times New Roman" w:cs="Times New Roman"/>
          <w:spacing w:val="-2"/>
        </w:rPr>
        <w:t>m</w:t>
      </w:r>
      <w:r w:rsidR="007607E1" w:rsidRPr="007607E1">
        <w:rPr>
          <w:rFonts w:eastAsia="Times New Roman" w:cs="Times New Roman"/>
        </w:rPr>
        <w:t>s</w:t>
      </w:r>
      <w:r w:rsidR="007607E1" w:rsidRPr="007607E1">
        <w:rPr>
          <w:rFonts w:eastAsia="Times New Roman" w:cs="Times New Roman"/>
          <w:spacing w:val="4"/>
        </w:rPr>
        <w:t xml:space="preserve"> </w:t>
      </w:r>
      <w:r w:rsidR="007607E1" w:rsidRPr="007607E1">
        <w:rPr>
          <w:rFonts w:eastAsia="Times New Roman" w:cs="Times New Roman"/>
        </w:rPr>
        <w:t>to</w:t>
      </w:r>
      <w:r w:rsidR="007607E1" w:rsidRPr="007607E1">
        <w:rPr>
          <w:rFonts w:eastAsia="Times New Roman" w:cs="Times New Roman"/>
          <w:spacing w:val="9"/>
        </w:rPr>
        <w:t xml:space="preserve"> </w:t>
      </w:r>
      <w:r w:rsidR="007607E1" w:rsidRPr="007607E1">
        <w:rPr>
          <w:rFonts w:eastAsia="Times New Roman" w:cs="Times New Roman"/>
        </w:rPr>
        <w:t>assu</w:t>
      </w:r>
      <w:r w:rsidR="007607E1" w:rsidRPr="007607E1">
        <w:rPr>
          <w:rFonts w:eastAsia="Times New Roman" w:cs="Times New Roman"/>
          <w:spacing w:val="-1"/>
        </w:rPr>
        <w:t>r</w:t>
      </w:r>
      <w:r w:rsidR="007607E1" w:rsidRPr="007607E1">
        <w:rPr>
          <w:rFonts w:eastAsia="Times New Roman" w:cs="Times New Roman"/>
        </w:rPr>
        <w:t>e broad</w:t>
      </w:r>
      <w:r w:rsidR="007607E1" w:rsidRPr="007607E1">
        <w:rPr>
          <w:rFonts w:eastAsia="Times New Roman" w:cs="Times New Roman"/>
          <w:spacing w:val="-5"/>
        </w:rPr>
        <w:t xml:space="preserve"> </w:t>
      </w:r>
      <w:r w:rsidR="007607E1" w:rsidRPr="007607E1">
        <w:rPr>
          <w:rFonts w:eastAsia="Times New Roman" w:cs="Times New Roman"/>
        </w:rPr>
        <w:t>awareness</w:t>
      </w:r>
      <w:r w:rsidR="007607E1" w:rsidRPr="007607E1">
        <w:rPr>
          <w:rFonts w:eastAsia="Times New Roman" w:cs="Times New Roman"/>
          <w:spacing w:val="-10"/>
        </w:rPr>
        <w:t xml:space="preserve"> </w:t>
      </w:r>
      <w:r w:rsidR="007607E1" w:rsidRPr="007607E1">
        <w:rPr>
          <w:rFonts w:eastAsia="Times New Roman" w:cs="Times New Roman"/>
        </w:rPr>
        <w:t>of</w:t>
      </w:r>
      <w:r w:rsidR="007607E1" w:rsidRPr="007607E1">
        <w:rPr>
          <w:rFonts w:eastAsia="Times New Roman" w:cs="Times New Roman"/>
          <w:spacing w:val="-2"/>
        </w:rPr>
        <w:t xml:space="preserve"> </w:t>
      </w:r>
      <w:r w:rsidR="007607E1" w:rsidRPr="007607E1">
        <w:rPr>
          <w:rFonts w:eastAsia="Times New Roman" w:cs="Times New Roman"/>
        </w:rPr>
        <w:t>their</w:t>
      </w:r>
      <w:r w:rsidR="007607E1" w:rsidRPr="007607E1">
        <w:rPr>
          <w:rFonts w:eastAsia="Times New Roman" w:cs="Times New Roman"/>
          <w:spacing w:val="-4"/>
        </w:rPr>
        <w:t xml:space="preserve"> </w:t>
      </w:r>
      <w:r w:rsidR="007607E1" w:rsidRPr="007607E1">
        <w:rPr>
          <w:rFonts w:eastAsia="Times New Roman" w:cs="Times New Roman"/>
        </w:rPr>
        <w:t>availability.</w:t>
      </w:r>
    </w:p>
    <w:p w14:paraId="670AC142" w14:textId="77777777" w:rsidR="00FE019F" w:rsidRPr="00FE019F" w:rsidRDefault="00FE019F" w:rsidP="00FE019F">
      <w:pPr>
        <w:spacing w:after="0" w:line="240" w:lineRule="auto"/>
        <w:ind w:right="196"/>
        <w:jc w:val="both"/>
        <w:rPr>
          <w:rFonts w:ascii="Times New Roman" w:eastAsia="Times New Roman" w:hAnsi="Times New Roman" w:cs="Times New Roman"/>
        </w:rPr>
      </w:pPr>
    </w:p>
    <w:p w14:paraId="22A4EFF3" w14:textId="77777777" w:rsidR="00AA1FB3" w:rsidRDefault="00D678A1" w:rsidP="00AA1FB3">
      <w:pPr>
        <w:spacing w:after="0" w:line="240" w:lineRule="auto"/>
        <w:ind w:right="196"/>
        <w:rPr>
          <w:b/>
        </w:rPr>
      </w:pPr>
      <w:r w:rsidRPr="00D678A1">
        <w:rPr>
          <w:b/>
        </w:rPr>
        <w:t>City</w:t>
      </w:r>
      <w:r w:rsidR="002C7BA5">
        <w:rPr>
          <w:b/>
        </w:rPr>
        <w:t>-Identified</w:t>
      </w:r>
      <w:r w:rsidRPr="00D678A1">
        <w:rPr>
          <w:b/>
        </w:rPr>
        <w:t xml:space="preserve"> </w:t>
      </w:r>
      <w:r>
        <w:rPr>
          <w:b/>
        </w:rPr>
        <w:t>Emergency</w:t>
      </w:r>
      <w:r w:rsidR="00AA1FB3">
        <w:rPr>
          <w:b/>
        </w:rPr>
        <w:t xml:space="preserve"> Shelter Requirements</w:t>
      </w:r>
    </w:p>
    <w:p w14:paraId="2C95F121" w14:textId="77777777" w:rsidR="00AA1FB3" w:rsidRPr="00AA1FB3" w:rsidRDefault="00AA1FB3" w:rsidP="00AA1FB3">
      <w:pPr>
        <w:spacing w:after="0" w:line="240" w:lineRule="auto"/>
        <w:ind w:right="196"/>
        <w:rPr>
          <w:b/>
        </w:rPr>
      </w:pPr>
    </w:p>
    <w:p w14:paraId="0F504D24" w14:textId="77777777" w:rsidR="00D11651" w:rsidRDefault="00AA1FB3" w:rsidP="00D11651">
      <w:r>
        <w:t>B</w:t>
      </w:r>
      <w:r w:rsidR="00F30FC4">
        <w:t>ased upon assessed local n</w:t>
      </w:r>
      <w:r w:rsidR="006B62B0">
        <w:t>eed</w:t>
      </w:r>
      <w:r w:rsidR="00F503C2">
        <w:t xml:space="preserve"> and priority</w:t>
      </w:r>
      <w:r w:rsidR="006B62B0">
        <w:t>, the C</w:t>
      </w:r>
      <w:r w:rsidR="00F30FC4">
        <w:t xml:space="preserve">ity </w:t>
      </w:r>
      <w:r w:rsidR="00E0092F">
        <w:t xml:space="preserve">will require that </w:t>
      </w:r>
      <w:r w:rsidR="00F30FC4">
        <w:t xml:space="preserve">Emergency Shelter </w:t>
      </w:r>
      <w:r w:rsidR="003F7BED">
        <w:t>providers</w:t>
      </w:r>
      <w:r w:rsidR="00E0092F">
        <w:t xml:space="preserve"> will</w:t>
      </w:r>
      <w:r w:rsidR="003F7BED">
        <w:t>:</w:t>
      </w:r>
    </w:p>
    <w:p w14:paraId="16AC22DD" w14:textId="552361D8" w:rsidR="003F7BED" w:rsidRPr="003F7BED" w:rsidRDefault="00E0092F" w:rsidP="00C24677">
      <w:pPr>
        <w:pStyle w:val="ListParagraph"/>
        <w:widowControl w:val="0"/>
        <w:numPr>
          <w:ilvl w:val="0"/>
          <w:numId w:val="8"/>
        </w:numPr>
        <w:spacing w:before="29" w:after="0" w:line="240" w:lineRule="auto"/>
        <w:ind w:right="-20"/>
        <w:rPr>
          <w:rFonts w:eastAsia="Times New Roman" w:cs="Times New Roman"/>
        </w:rPr>
      </w:pPr>
      <w:r>
        <w:rPr>
          <w:rFonts w:eastAsia="Times New Roman" w:cs="Times New Roman"/>
        </w:rPr>
        <w:t>Ensure l</w:t>
      </w:r>
      <w:r w:rsidR="003F7BED" w:rsidRPr="003F7BED">
        <w:rPr>
          <w:rFonts w:eastAsia="Times New Roman" w:cs="Times New Roman"/>
        </w:rPr>
        <w:t>ow entry criteria and low programmatic barriers</w:t>
      </w:r>
      <w:r w:rsidR="00164E6B">
        <w:rPr>
          <w:rFonts w:eastAsia="Times New Roman" w:cs="Times New Roman"/>
        </w:rPr>
        <w:t xml:space="preserve"> (refer to Appendix A for more information)</w:t>
      </w:r>
      <w:r w:rsidR="00F503C2">
        <w:rPr>
          <w:rFonts w:eastAsia="Times New Roman" w:cs="Times New Roman"/>
        </w:rPr>
        <w:t>; and</w:t>
      </w:r>
    </w:p>
    <w:p w14:paraId="64C24862" w14:textId="0A5385AE" w:rsidR="003F7BED" w:rsidRPr="003F7BED" w:rsidRDefault="003F7BED" w:rsidP="00C24677">
      <w:pPr>
        <w:pStyle w:val="ListParagraph"/>
        <w:numPr>
          <w:ilvl w:val="0"/>
          <w:numId w:val="8"/>
        </w:numPr>
      </w:pPr>
      <w:r w:rsidRPr="003F7BED">
        <w:rPr>
          <w:rFonts w:eastAsia="Times New Roman" w:cs="Times New Roman"/>
        </w:rPr>
        <w:t>Coordinat</w:t>
      </w:r>
      <w:r w:rsidR="00E0092F">
        <w:rPr>
          <w:rFonts w:eastAsia="Times New Roman" w:cs="Times New Roman"/>
        </w:rPr>
        <w:t>e</w:t>
      </w:r>
      <w:r w:rsidRPr="003F7BED">
        <w:rPr>
          <w:rFonts w:eastAsia="Times New Roman" w:cs="Times New Roman"/>
        </w:rPr>
        <w:t xml:space="preserve"> placements through the CAM call center</w:t>
      </w:r>
      <w:r w:rsidR="00164E6B">
        <w:rPr>
          <w:rFonts w:eastAsia="Times New Roman" w:cs="Times New Roman"/>
        </w:rPr>
        <w:t xml:space="preserve"> during the hours the call center operates.</w:t>
      </w:r>
    </w:p>
    <w:p w14:paraId="0C5FB81D" w14:textId="77777777" w:rsidR="003F7BED" w:rsidRPr="003F7BED" w:rsidRDefault="003F7BED" w:rsidP="003F7BED">
      <w:pPr>
        <w:pStyle w:val="ListParagraph"/>
      </w:pPr>
    </w:p>
    <w:p w14:paraId="4F26E236" w14:textId="77777777" w:rsidR="00460837" w:rsidRPr="00A27D94" w:rsidRDefault="00FB6EDE" w:rsidP="00274CDE">
      <w:pPr>
        <w:pStyle w:val="ListParagraph"/>
        <w:numPr>
          <w:ilvl w:val="0"/>
          <w:numId w:val="25"/>
        </w:numPr>
        <w:outlineLvl w:val="2"/>
      </w:pPr>
      <w:bookmarkStart w:id="10" w:name="_Toc453147973"/>
      <w:r w:rsidRPr="00A27D94">
        <w:t>Rap</w:t>
      </w:r>
      <w:r w:rsidR="00EE218A" w:rsidRPr="00A27D94">
        <w:t xml:space="preserve">id </w:t>
      </w:r>
      <w:r w:rsidR="000A20B8">
        <w:t>Rehousing</w:t>
      </w:r>
      <w:r w:rsidR="00E33B51" w:rsidRPr="00A27D94">
        <w:t xml:space="preserve"> </w:t>
      </w:r>
      <w:r w:rsidR="00F503C2">
        <w:t>Component</w:t>
      </w:r>
      <w:bookmarkEnd w:id="10"/>
    </w:p>
    <w:p w14:paraId="21C11BDE" w14:textId="77777777" w:rsidR="0084696A" w:rsidRPr="00854813" w:rsidRDefault="00E33B51" w:rsidP="00460837">
      <w:pPr>
        <w:pStyle w:val="ListParagraph"/>
        <w:ind w:left="360"/>
        <w:rPr>
          <w:b/>
        </w:rPr>
      </w:pPr>
      <w:r>
        <w:t xml:space="preserve">(Section 576.104 of the </w:t>
      </w:r>
      <w:hyperlink r:id="rId15" w:history="1">
        <w:r w:rsidRPr="00283B31">
          <w:rPr>
            <w:rStyle w:val="Hyperlink"/>
          </w:rPr>
          <w:t>ESG Interim Rule</w:t>
        </w:r>
      </w:hyperlink>
      <w:r>
        <w:t>)</w:t>
      </w:r>
    </w:p>
    <w:p w14:paraId="0856DCDB" w14:textId="74E52B5F" w:rsidR="00854813" w:rsidRDefault="00135FB5" w:rsidP="00854813">
      <w:pPr>
        <w:rPr>
          <w:rFonts w:eastAsia="Times New Roman" w:cs="Times New Roman"/>
          <w:b/>
          <w:bCs/>
        </w:rPr>
      </w:pPr>
      <w:r w:rsidRPr="00135FB5">
        <w:rPr>
          <w:rFonts w:eastAsia="Times New Roman" w:cs="Times New Roman"/>
        </w:rPr>
        <w:t>The</w:t>
      </w:r>
      <w:r w:rsidRPr="00135FB5">
        <w:rPr>
          <w:rFonts w:eastAsia="Times New Roman" w:cs="Times New Roman"/>
          <w:spacing w:val="8"/>
        </w:rPr>
        <w:t xml:space="preserve"> </w:t>
      </w:r>
      <w:r w:rsidRPr="00135FB5">
        <w:rPr>
          <w:rFonts w:eastAsia="Times New Roman" w:cs="Times New Roman"/>
        </w:rPr>
        <w:t>Rapid</w:t>
      </w:r>
      <w:r w:rsidRPr="00135FB5">
        <w:rPr>
          <w:rFonts w:eastAsia="Times New Roman" w:cs="Times New Roman"/>
          <w:spacing w:val="6"/>
        </w:rPr>
        <w:t xml:space="preserve"> </w:t>
      </w:r>
      <w:r w:rsidR="000A20B8">
        <w:rPr>
          <w:rFonts w:eastAsia="Times New Roman" w:cs="Times New Roman"/>
        </w:rPr>
        <w:t>Rehousing</w:t>
      </w:r>
      <w:r w:rsidRPr="00135FB5">
        <w:rPr>
          <w:rFonts w:eastAsia="Times New Roman" w:cs="Times New Roman"/>
        </w:rPr>
        <w:t xml:space="preserve"> Component</w:t>
      </w:r>
      <w:r w:rsidRPr="00135FB5">
        <w:rPr>
          <w:rFonts w:eastAsia="Times New Roman" w:cs="Times New Roman"/>
          <w:spacing w:val="1"/>
        </w:rPr>
        <w:t xml:space="preserve"> </w:t>
      </w:r>
      <w:r w:rsidRPr="00135FB5">
        <w:rPr>
          <w:rFonts w:eastAsia="Times New Roman" w:cs="Times New Roman"/>
        </w:rPr>
        <w:t>is</w:t>
      </w:r>
      <w:r w:rsidRPr="00135FB5">
        <w:rPr>
          <w:rFonts w:eastAsia="Times New Roman" w:cs="Times New Roman"/>
          <w:spacing w:val="10"/>
        </w:rPr>
        <w:t xml:space="preserve"> </w:t>
      </w:r>
      <w:r w:rsidRPr="00135FB5">
        <w:rPr>
          <w:rFonts w:eastAsia="Times New Roman" w:cs="Times New Roman"/>
        </w:rPr>
        <w:t>designed</w:t>
      </w:r>
      <w:r w:rsidRPr="00135FB5">
        <w:rPr>
          <w:rFonts w:eastAsia="Times New Roman" w:cs="Times New Roman"/>
          <w:spacing w:val="3"/>
        </w:rPr>
        <w:t xml:space="preserve"> </w:t>
      </w:r>
      <w:r w:rsidRPr="00135FB5">
        <w:rPr>
          <w:rFonts w:eastAsia="Times New Roman" w:cs="Times New Roman"/>
        </w:rPr>
        <w:t>to</w:t>
      </w:r>
      <w:r w:rsidRPr="00135FB5">
        <w:rPr>
          <w:rFonts w:eastAsia="Times New Roman" w:cs="Times New Roman"/>
          <w:spacing w:val="10"/>
        </w:rPr>
        <w:t xml:space="preserve"> </w:t>
      </w:r>
      <w:r w:rsidRPr="00135FB5">
        <w:rPr>
          <w:rFonts w:eastAsia="Times New Roman" w:cs="Times New Roman"/>
        </w:rPr>
        <w:t>provide</w:t>
      </w:r>
      <w:r w:rsidRPr="00135FB5">
        <w:rPr>
          <w:rFonts w:eastAsia="Times New Roman" w:cs="Times New Roman"/>
          <w:spacing w:val="4"/>
        </w:rPr>
        <w:t xml:space="preserve"> </w:t>
      </w:r>
      <w:r w:rsidRPr="00135FB5">
        <w:rPr>
          <w:rFonts w:eastAsia="Times New Roman" w:cs="Times New Roman"/>
        </w:rPr>
        <w:t>im</w:t>
      </w:r>
      <w:r w:rsidRPr="00135FB5">
        <w:rPr>
          <w:rFonts w:eastAsia="Times New Roman" w:cs="Times New Roman"/>
          <w:spacing w:val="-2"/>
        </w:rPr>
        <w:t>m</w:t>
      </w:r>
      <w:r w:rsidRPr="00135FB5">
        <w:rPr>
          <w:rFonts w:eastAsia="Times New Roman" w:cs="Times New Roman"/>
        </w:rPr>
        <w:t>ediate</w:t>
      </w:r>
      <w:r w:rsidR="00F503C2">
        <w:rPr>
          <w:rFonts w:eastAsia="Times New Roman" w:cs="Times New Roman"/>
        </w:rPr>
        <w:t>ly accessible</w:t>
      </w:r>
      <w:r w:rsidRPr="00135FB5">
        <w:rPr>
          <w:rFonts w:eastAsia="Times New Roman" w:cs="Times New Roman"/>
          <w:spacing w:val="1"/>
        </w:rPr>
        <w:t xml:space="preserve"> </w:t>
      </w:r>
      <w:r w:rsidRPr="00135FB5">
        <w:rPr>
          <w:rFonts w:eastAsia="Times New Roman" w:cs="Times New Roman"/>
        </w:rPr>
        <w:t>per</w:t>
      </w:r>
      <w:r w:rsidRPr="00135FB5">
        <w:rPr>
          <w:rFonts w:eastAsia="Times New Roman" w:cs="Times New Roman"/>
          <w:spacing w:val="-2"/>
        </w:rPr>
        <w:t>m</w:t>
      </w:r>
      <w:r w:rsidRPr="00135FB5">
        <w:rPr>
          <w:rFonts w:eastAsia="Times New Roman" w:cs="Times New Roman"/>
        </w:rPr>
        <w:t>anent</w:t>
      </w:r>
      <w:r w:rsidRPr="00135FB5">
        <w:rPr>
          <w:rFonts w:eastAsia="Times New Roman" w:cs="Times New Roman"/>
          <w:spacing w:val="1"/>
        </w:rPr>
        <w:t xml:space="preserve"> </w:t>
      </w:r>
      <w:r w:rsidRPr="00135FB5">
        <w:rPr>
          <w:rFonts w:eastAsia="Times New Roman" w:cs="Times New Roman"/>
        </w:rPr>
        <w:t>housing</w:t>
      </w:r>
      <w:r w:rsidRPr="00135FB5">
        <w:rPr>
          <w:rFonts w:eastAsia="Times New Roman" w:cs="Times New Roman"/>
          <w:spacing w:val="4"/>
        </w:rPr>
        <w:t xml:space="preserve"> </w:t>
      </w:r>
      <w:r w:rsidRPr="00135FB5">
        <w:rPr>
          <w:rFonts w:eastAsia="Times New Roman" w:cs="Times New Roman"/>
        </w:rPr>
        <w:t>to individ</w:t>
      </w:r>
      <w:r w:rsidRPr="00135FB5">
        <w:rPr>
          <w:rFonts w:eastAsia="Times New Roman" w:cs="Times New Roman"/>
          <w:spacing w:val="-1"/>
        </w:rPr>
        <w:t>u</w:t>
      </w:r>
      <w:r w:rsidRPr="00135FB5">
        <w:rPr>
          <w:rFonts w:eastAsia="Times New Roman" w:cs="Times New Roman"/>
        </w:rPr>
        <w:t>als</w:t>
      </w:r>
      <w:r w:rsidRPr="00135FB5">
        <w:rPr>
          <w:rFonts w:eastAsia="Times New Roman" w:cs="Times New Roman"/>
          <w:spacing w:val="3"/>
        </w:rPr>
        <w:t xml:space="preserve"> </w:t>
      </w:r>
      <w:r w:rsidRPr="00135FB5">
        <w:rPr>
          <w:rFonts w:eastAsia="Times New Roman" w:cs="Times New Roman"/>
        </w:rPr>
        <w:t>and</w:t>
      </w:r>
      <w:r w:rsidRPr="00135FB5">
        <w:rPr>
          <w:rFonts w:eastAsia="Times New Roman" w:cs="Times New Roman"/>
          <w:spacing w:val="10"/>
        </w:rPr>
        <w:t xml:space="preserve"> </w:t>
      </w:r>
      <w:r w:rsidRPr="00135FB5">
        <w:rPr>
          <w:rFonts w:eastAsia="Times New Roman" w:cs="Times New Roman"/>
          <w:spacing w:val="-1"/>
        </w:rPr>
        <w:t>f</w:t>
      </w:r>
      <w:r w:rsidRPr="00135FB5">
        <w:rPr>
          <w:rFonts w:eastAsia="Times New Roman" w:cs="Times New Roman"/>
          <w:spacing w:val="2"/>
        </w:rPr>
        <w:t>a</w:t>
      </w:r>
      <w:r w:rsidRPr="00135FB5">
        <w:rPr>
          <w:rFonts w:eastAsia="Times New Roman" w:cs="Times New Roman"/>
          <w:spacing w:val="-2"/>
        </w:rPr>
        <w:t>m</w:t>
      </w:r>
      <w:r w:rsidRPr="00135FB5">
        <w:rPr>
          <w:rFonts w:eastAsia="Times New Roman" w:cs="Times New Roman"/>
        </w:rPr>
        <w:t>ilies</w:t>
      </w:r>
      <w:r w:rsidRPr="00135FB5">
        <w:rPr>
          <w:rFonts w:eastAsia="Times New Roman" w:cs="Times New Roman"/>
          <w:spacing w:val="4"/>
        </w:rPr>
        <w:t xml:space="preserve"> </w:t>
      </w:r>
      <w:r w:rsidRPr="00135FB5">
        <w:rPr>
          <w:rFonts w:eastAsia="Times New Roman" w:cs="Times New Roman"/>
        </w:rPr>
        <w:t>experien</w:t>
      </w:r>
      <w:r w:rsidRPr="00135FB5">
        <w:rPr>
          <w:rFonts w:eastAsia="Times New Roman" w:cs="Times New Roman"/>
          <w:spacing w:val="-1"/>
        </w:rPr>
        <w:t>c</w:t>
      </w:r>
      <w:r w:rsidRPr="00135FB5">
        <w:rPr>
          <w:rFonts w:eastAsia="Times New Roman" w:cs="Times New Roman"/>
          <w:spacing w:val="1"/>
        </w:rPr>
        <w:t>i</w:t>
      </w:r>
      <w:r w:rsidRPr="00135FB5">
        <w:rPr>
          <w:rFonts w:eastAsia="Times New Roman" w:cs="Times New Roman"/>
          <w:spacing w:val="-1"/>
        </w:rPr>
        <w:t>n</w:t>
      </w:r>
      <w:r w:rsidRPr="00135FB5">
        <w:rPr>
          <w:rFonts w:eastAsia="Times New Roman" w:cs="Times New Roman"/>
        </w:rPr>
        <w:t>g ho</w:t>
      </w:r>
      <w:r w:rsidRPr="00135FB5">
        <w:rPr>
          <w:rFonts w:eastAsia="Times New Roman" w:cs="Times New Roman"/>
          <w:spacing w:val="-2"/>
        </w:rPr>
        <w:t>m</w:t>
      </w:r>
      <w:r w:rsidRPr="00135FB5">
        <w:rPr>
          <w:rFonts w:eastAsia="Times New Roman" w:cs="Times New Roman"/>
        </w:rPr>
        <w:t>elessness</w:t>
      </w:r>
      <w:r w:rsidRPr="00135FB5">
        <w:rPr>
          <w:rFonts w:eastAsia="Calibri" w:cs="Calibri"/>
        </w:rPr>
        <w:t xml:space="preserve">, </w:t>
      </w:r>
      <w:r w:rsidRPr="00135FB5">
        <w:rPr>
          <w:rFonts w:eastAsia="Times New Roman" w:cs="Times New Roman"/>
        </w:rPr>
        <w:t>as</w:t>
      </w:r>
      <w:r w:rsidRPr="00135FB5">
        <w:rPr>
          <w:rFonts w:eastAsia="Times New Roman" w:cs="Times New Roman"/>
          <w:spacing w:val="11"/>
        </w:rPr>
        <w:t xml:space="preserve"> </w:t>
      </w:r>
      <w:r w:rsidRPr="00135FB5">
        <w:rPr>
          <w:rFonts w:eastAsia="Times New Roman" w:cs="Times New Roman"/>
        </w:rPr>
        <w:t>defined</w:t>
      </w:r>
      <w:r w:rsidRPr="00135FB5">
        <w:rPr>
          <w:rFonts w:eastAsia="Times New Roman" w:cs="Times New Roman"/>
          <w:spacing w:val="6"/>
        </w:rPr>
        <w:t xml:space="preserve"> </w:t>
      </w:r>
      <w:r w:rsidRPr="00135FB5">
        <w:rPr>
          <w:rFonts w:eastAsia="Times New Roman" w:cs="Times New Roman"/>
        </w:rPr>
        <w:t>by</w:t>
      </w:r>
      <w:r w:rsidRPr="00135FB5">
        <w:rPr>
          <w:rFonts w:eastAsia="Times New Roman" w:cs="Times New Roman"/>
          <w:spacing w:val="11"/>
        </w:rPr>
        <w:t xml:space="preserve"> </w:t>
      </w:r>
      <w:r w:rsidRPr="00135FB5">
        <w:rPr>
          <w:rFonts w:eastAsia="Times New Roman" w:cs="Times New Roman"/>
        </w:rPr>
        <w:t>categories</w:t>
      </w:r>
      <w:r w:rsidRPr="00135FB5">
        <w:rPr>
          <w:rFonts w:eastAsia="Times New Roman" w:cs="Times New Roman"/>
          <w:spacing w:val="4"/>
        </w:rPr>
        <w:t xml:space="preserve"> </w:t>
      </w:r>
      <w:r w:rsidRPr="00135FB5">
        <w:rPr>
          <w:rFonts w:eastAsia="Times New Roman" w:cs="Times New Roman"/>
        </w:rPr>
        <w:t>1</w:t>
      </w:r>
      <w:r w:rsidRPr="00135FB5">
        <w:rPr>
          <w:rFonts w:eastAsia="Times New Roman" w:cs="Times New Roman"/>
          <w:spacing w:val="12"/>
        </w:rPr>
        <w:t xml:space="preserve"> </w:t>
      </w:r>
      <w:r w:rsidRPr="00135FB5">
        <w:rPr>
          <w:rFonts w:eastAsia="Times New Roman" w:cs="Times New Roman"/>
        </w:rPr>
        <w:t>and</w:t>
      </w:r>
      <w:r w:rsidRPr="00135FB5">
        <w:rPr>
          <w:rFonts w:eastAsia="Times New Roman" w:cs="Times New Roman"/>
          <w:spacing w:val="10"/>
        </w:rPr>
        <w:t xml:space="preserve"> </w:t>
      </w:r>
      <w:r w:rsidRPr="00135FB5">
        <w:rPr>
          <w:rFonts w:eastAsia="Times New Roman" w:cs="Times New Roman"/>
        </w:rPr>
        <w:t>4</w:t>
      </w:r>
      <w:r w:rsidRPr="00135FB5">
        <w:rPr>
          <w:rFonts w:eastAsia="Times New Roman" w:cs="Times New Roman"/>
          <w:spacing w:val="12"/>
        </w:rPr>
        <w:t xml:space="preserve"> </w:t>
      </w:r>
      <w:r w:rsidRPr="00135FB5">
        <w:rPr>
          <w:rFonts w:eastAsia="Times New Roman" w:cs="Times New Roman"/>
        </w:rPr>
        <w:t>of</w:t>
      </w:r>
      <w:r w:rsidRPr="00135FB5">
        <w:rPr>
          <w:rFonts w:eastAsia="Times New Roman" w:cs="Times New Roman"/>
          <w:spacing w:val="11"/>
        </w:rPr>
        <w:t xml:space="preserve"> </w:t>
      </w:r>
      <w:r w:rsidRPr="00135FB5">
        <w:rPr>
          <w:rFonts w:eastAsia="Times New Roman" w:cs="Times New Roman"/>
        </w:rPr>
        <w:t xml:space="preserve">the </w:t>
      </w:r>
      <w:r w:rsidR="00F503C2">
        <w:rPr>
          <w:rFonts w:eastAsia="Times New Roman" w:cs="Times New Roman"/>
        </w:rPr>
        <w:t xml:space="preserve">HUD </w:t>
      </w:r>
      <w:r w:rsidRPr="00135FB5">
        <w:rPr>
          <w:rFonts w:eastAsia="Times New Roman" w:cs="Times New Roman"/>
        </w:rPr>
        <w:t>h</w:t>
      </w:r>
      <w:r w:rsidRPr="00135FB5">
        <w:rPr>
          <w:rFonts w:eastAsia="Times New Roman" w:cs="Times New Roman"/>
          <w:spacing w:val="1"/>
        </w:rPr>
        <w:t>o</w:t>
      </w:r>
      <w:r w:rsidRPr="00135FB5">
        <w:rPr>
          <w:rFonts w:eastAsia="Times New Roman" w:cs="Times New Roman"/>
          <w:spacing w:val="-2"/>
        </w:rPr>
        <w:t>m</w:t>
      </w:r>
      <w:r w:rsidRPr="00135FB5">
        <w:rPr>
          <w:rFonts w:eastAsia="Times New Roman" w:cs="Times New Roman"/>
        </w:rPr>
        <w:t>eless</w:t>
      </w:r>
      <w:r w:rsidRPr="00135FB5">
        <w:rPr>
          <w:rFonts w:eastAsia="Times New Roman" w:cs="Times New Roman"/>
          <w:spacing w:val="31"/>
        </w:rPr>
        <w:t xml:space="preserve"> </w:t>
      </w:r>
      <w:r w:rsidRPr="00135FB5">
        <w:rPr>
          <w:rFonts w:eastAsia="Times New Roman" w:cs="Times New Roman"/>
        </w:rPr>
        <w:t>definition</w:t>
      </w:r>
      <w:r w:rsidR="0036620D">
        <w:rPr>
          <w:rFonts w:eastAsia="Times New Roman" w:cs="Times New Roman"/>
        </w:rPr>
        <w:t xml:space="preserve"> (as defined in the </w:t>
      </w:r>
      <w:hyperlink r:id="rId16" w:history="1">
        <w:r w:rsidR="0036620D">
          <w:rPr>
            <w:rStyle w:val="Hyperlink"/>
          </w:rPr>
          <w:t>Homeless D</w:t>
        </w:r>
        <w:r w:rsidR="0036620D" w:rsidRPr="002051EF">
          <w:rPr>
            <w:rStyle w:val="Hyperlink"/>
          </w:rPr>
          <w:t>efinition</w:t>
        </w:r>
        <w:r w:rsidR="0036620D">
          <w:rPr>
            <w:rStyle w:val="Hyperlink"/>
          </w:rPr>
          <w:t xml:space="preserve"> Final R</w:t>
        </w:r>
        <w:r w:rsidR="0036620D" w:rsidRPr="002051EF">
          <w:rPr>
            <w:rStyle w:val="Hyperlink"/>
          </w:rPr>
          <w:t>ule</w:t>
        </w:r>
      </w:hyperlink>
      <w:r w:rsidR="0036620D">
        <w:rPr>
          <w:rStyle w:val="Hyperlink"/>
        </w:rPr>
        <w:t>)</w:t>
      </w:r>
      <w:r w:rsidRPr="00135FB5">
        <w:rPr>
          <w:rFonts w:eastAsia="Times New Roman" w:cs="Times New Roman"/>
        </w:rPr>
        <w:t xml:space="preserve">.  </w:t>
      </w:r>
      <w:r w:rsidRPr="00135FB5">
        <w:rPr>
          <w:rFonts w:eastAsia="Times New Roman" w:cs="Times New Roman"/>
          <w:spacing w:val="7"/>
        </w:rPr>
        <w:t xml:space="preserve"> </w:t>
      </w:r>
      <w:r w:rsidR="00F732E8" w:rsidRPr="00E33B51">
        <w:t xml:space="preserve">City ESG funds may be used for </w:t>
      </w:r>
      <w:r w:rsidR="00610BF3">
        <w:t xml:space="preserve">operating and </w:t>
      </w:r>
      <w:r w:rsidR="005C377B">
        <w:t xml:space="preserve">financial assistance </w:t>
      </w:r>
      <w:r w:rsidR="00610BF3">
        <w:t xml:space="preserve">expenses associated with </w:t>
      </w:r>
      <w:r w:rsidR="00F732E8" w:rsidRPr="00E33B51">
        <w:t xml:space="preserve">the two (2) </w:t>
      </w:r>
      <w:r w:rsidR="00F732E8">
        <w:t xml:space="preserve">Rapid </w:t>
      </w:r>
      <w:r w:rsidR="000A20B8">
        <w:t>Rehousing</w:t>
      </w:r>
      <w:r w:rsidR="00F732E8">
        <w:t xml:space="preserve"> </w:t>
      </w:r>
      <w:r w:rsidR="00F732E8" w:rsidRPr="00E33B51">
        <w:t>activities described below:</w:t>
      </w:r>
    </w:p>
    <w:p w14:paraId="076382CC" w14:textId="77777777" w:rsidR="00F732E8" w:rsidRPr="00C5470D" w:rsidRDefault="00F732E8" w:rsidP="00F732E8">
      <w:pPr>
        <w:spacing w:after="0"/>
        <w:rPr>
          <w:rFonts w:eastAsia="Times New Roman" w:cs="Times New Roman"/>
          <w:bCs/>
          <w:u w:val="single"/>
        </w:rPr>
      </w:pPr>
      <w:r w:rsidRPr="00C5470D">
        <w:rPr>
          <w:rFonts w:eastAsia="Times New Roman" w:cs="Times New Roman"/>
          <w:bCs/>
          <w:u w:val="single"/>
        </w:rPr>
        <w:t>Rental Assistance</w:t>
      </w:r>
    </w:p>
    <w:p w14:paraId="0F9D794B" w14:textId="77777777" w:rsidR="003D5135" w:rsidRPr="00F732E8" w:rsidRDefault="00F732E8" w:rsidP="00F732E8">
      <w:pPr>
        <w:spacing w:after="0"/>
        <w:rPr>
          <w:rFonts w:eastAsia="Times New Roman" w:cs="Times New Roman"/>
          <w:b/>
          <w:bCs/>
        </w:rPr>
      </w:pPr>
      <w:r>
        <w:rPr>
          <w:rFonts w:eastAsia="Times New Roman" w:cs="Times New Roman"/>
        </w:rPr>
        <w:t>F</w:t>
      </w:r>
      <w:r w:rsidR="003D5135" w:rsidRPr="003D5135">
        <w:rPr>
          <w:rFonts w:eastAsia="Times New Roman" w:cs="Times New Roman"/>
        </w:rPr>
        <w:t>unds</w:t>
      </w:r>
      <w:r w:rsidR="003D5135" w:rsidRPr="003D5135">
        <w:rPr>
          <w:rFonts w:eastAsia="Times New Roman" w:cs="Times New Roman"/>
          <w:spacing w:val="28"/>
        </w:rPr>
        <w:t xml:space="preserve"> </w:t>
      </w:r>
      <w:r w:rsidR="003D5135" w:rsidRPr="003D5135">
        <w:rPr>
          <w:rFonts w:eastAsia="Times New Roman" w:cs="Times New Roman"/>
        </w:rPr>
        <w:t>will</w:t>
      </w:r>
      <w:r w:rsidR="003D5135" w:rsidRPr="003D5135">
        <w:rPr>
          <w:rFonts w:eastAsia="Times New Roman" w:cs="Times New Roman"/>
          <w:spacing w:val="30"/>
        </w:rPr>
        <w:t xml:space="preserve"> </w:t>
      </w:r>
      <w:r w:rsidR="003D5135" w:rsidRPr="003D5135">
        <w:rPr>
          <w:rFonts w:eastAsia="Times New Roman" w:cs="Times New Roman"/>
        </w:rPr>
        <w:t>be</w:t>
      </w:r>
      <w:r w:rsidR="003D5135" w:rsidRPr="003D5135">
        <w:rPr>
          <w:rFonts w:eastAsia="Times New Roman" w:cs="Times New Roman"/>
          <w:spacing w:val="32"/>
        </w:rPr>
        <w:t xml:space="preserve"> </w:t>
      </w:r>
      <w:r w:rsidR="003D5135" w:rsidRPr="003D5135">
        <w:rPr>
          <w:rFonts w:eastAsia="Times New Roman" w:cs="Times New Roman"/>
        </w:rPr>
        <w:t>used</w:t>
      </w:r>
      <w:r w:rsidR="003D5135" w:rsidRPr="003D5135">
        <w:rPr>
          <w:rFonts w:eastAsia="Times New Roman" w:cs="Times New Roman"/>
          <w:spacing w:val="30"/>
        </w:rPr>
        <w:t xml:space="preserve"> </w:t>
      </w:r>
      <w:r w:rsidR="003D5135" w:rsidRPr="003D5135">
        <w:rPr>
          <w:rFonts w:eastAsia="Times New Roman" w:cs="Times New Roman"/>
        </w:rPr>
        <w:t>to</w:t>
      </w:r>
      <w:r w:rsidR="003D5135" w:rsidRPr="003D5135">
        <w:rPr>
          <w:rFonts w:eastAsia="Times New Roman" w:cs="Times New Roman"/>
          <w:spacing w:val="30"/>
        </w:rPr>
        <w:t xml:space="preserve"> </w:t>
      </w:r>
      <w:r w:rsidR="003D5135" w:rsidRPr="003D5135">
        <w:rPr>
          <w:rFonts w:eastAsia="Times New Roman" w:cs="Times New Roman"/>
        </w:rPr>
        <w:t>provide</w:t>
      </w:r>
      <w:r w:rsidR="003D5135" w:rsidRPr="003D5135">
        <w:rPr>
          <w:rFonts w:eastAsia="Times New Roman" w:cs="Times New Roman"/>
          <w:spacing w:val="27"/>
        </w:rPr>
        <w:t xml:space="preserve"> </w:t>
      </w:r>
      <w:r w:rsidR="003D5135" w:rsidRPr="003D5135">
        <w:rPr>
          <w:rFonts w:eastAsia="Times New Roman" w:cs="Times New Roman"/>
        </w:rPr>
        <w:t>sh</w:t>
      </w:r>
      <w:r w:rsidR="003D5135" w:rsidRPr="003D5135">
        <w:rPr>
          <w:rFonts w:eastAsia="Times New Roman" w:cs="Times New Roman"/>
          <w:spacing w:val="-1"/>
        </w:rPr>
        <w:t>o</w:t>
      </w:r>
      <w:r w:rsidR="003D5135" w:rsidRPr="003D5135">
        <w:rPr>
          <w:rFonts w:eastAsia="Times New Roman" w:cs="Times New Roman"/>
          <w:spacing w:val="1"/>
        </w:rPr>
        <w:t>r</w:t>
      </w:r>
      <w:r w:rsidR="003D5135" w:rsidRPr="003D5135">
        <w:rPr>
          <w:rFonts w:eastAsia="Times New Roman" w:cs="Times New Roman"/>
        </w:rPr>
        <w:t>t</w:t>
      </w:r>
      <w:r w:rsidR="003D5135" w:rsidRPr="003D5135">
        <w:rPr>
          <w:rFonts w:eastAsia="Times New Roman" w:cs="Times New Roman"/>
          <w:spacing w:val="29"/>
        </w:rPr>
        <w:t xml:space="preserve"> </w:t>
      </w:r>
      <w:r w:rsidR="003D5135" w:rsidRPr="003D5135">
        <w:rPr>
          <w:rFonts w:eastAsia="Times New Roman" w:cs="Times New Roman"/>
        </w:rPr>
        <w:t>and</w:t>
      </w:r>
      <w:r w:rsidR="003D5135" w:rsidRPr="003D5135">
        <w:rPr>
          <w:rFonts w:eastAsia="Times New Roman" w:cs="Times New Roman"/>
          <w:spacing w:val="31"/>
        </w:rPr>
        <w:t xml:space="preserve"> </w:t>
      </w:r>
      <w:r w:rsidR="003D5135" w:rsidRPr="003D5135">
        <w:rPr>
          <w:rFonts w:eastAsia="Times New Roman" w:cs="Times New Roman"/>
          <w:spacing w:val="-2"/>
        </w:rPr>
        <w:t>m</w:t>
      </w:r>
      <w:r w:rsidR="003D5135" w:rsidRPr="003D5135">
        <w:rPr>
          <w:rFonts w:eastAsia="Times New Roman" w:cs="Times New Roman"/>
        </w:rPr>
        <w:t>ediu</w:t>
      </w:r>
      <w:r w:rsidR="003D5135" w:rsidRPr="003D5135">
        <w:rPr>
          <w:rFonts w:eastAsia="Times New Roman" w:cs="Times New Roman"/>
          <w:spacing w:val="-2"/>
        </w:rPr>
        <w:t>m</w:t>
      </w:r>
      <w:r w:rsidR="003D5135" w:rsidRPr="003D5135">
        <w:rPr>
          <w:rFonts w:eastAsia="Times New Roman" w:cs="Times New Roman"/>
        </w:rPr>
        <w:t>-</w:t>
      </w:r>
      <w:r w:rsidR="003D5135" w:rsidRPr="003D5135">
        <w:rPr>
          <w:rFonts w:eastAsia="Times New Roman" w:cs="Times New Roman"/>
          <w:spacing w:val="-1"/>
        </w:rPr>
        <w:t>t</w:t>
      </w:r>
      <w:r w:rsidR="003D5135" w:rsidRPr="003D5135">
        <w:rPr>
          <w:rFonts w:eastAsia="Times New Roman" w:cs="Times New Roman"/>
        </w:rPr>
        <w:t>erm</w:t>
      </w:r>
      <w:r w:rsidR="003D5135" w:rsidRPr="003D5135">
        <w:rPr>
          <w:rFonts w:eastAsia="Times New Roman" w:cs="Times New Roman"/>
          <w:spacing w:val="19"/>
        </w:rPr>
        <w:t xml:space="preserve"> </w:t>
      </w:r>
      <w:r w:rsidR="003D5135" w:rsidRPr="003D5135">
        <w:rPr>
          <w:rFonts w:eastAsia="Times New Roman" w:cs="Times New Roman"/>
        </w:rPr>
        <w:t>rental</w:t>
      </w:r>
      <w:r w:rsidR="003D5135" w:rsidRPr="003D5135">
        <w:rPr>
          <w:rFonts w:eastAsia="Times New Roman" w:cs="Times New Roman"/>
          <w:spacing w:val="29"/>
        </w:rPr>
        <w:t xml:space="preserve"> </w:t>
      </w:r>
      <w:r w:rsidR="003D5135" w:rsidRPr="003D5135">
        <w:rPr>
          <w:rFonts w:eastAsia="Times New Roman" w:cs="Times New Roman"/>
        </w:rPr>
        <w:t>assi</w:t>
      </w:r>
      <w:r w:rsidR="003D5135" w:rsidRPr="003D5135">
        <w:rPr>
          <w:rFonts w:eastAsia="Times New Roman" w:cs="Times New Roman"/>
          <w:spacing w:val="-1"/>
        </w:rPr>
        <w:t>s</w:t>
      </w:r>
      <w:r w:rsidR="003D5135" w:rsidRPr="003D5135">
        <w:rPr>
          <w:rFonts w:eastAsia="Times New Roman" w:cs="Times New Roman"/>
          <w:spacing w:val="1"/>
        </w:rPr>
        <w:t>t</w:t>
      </w:r>
      <w:r w:rsidR="003D5135" w:rsidRPr="003D5135">
        <w:rPr>
          <w:rFonts w:eastAsia="Times New Roman" w:cs="Times New Roman"/>
        </w:rPr>
        <w:t>ance</w:t>
      </w:r>
      <w:r w:rsidR="003D5135" w:rsidRPr="003D5135">
        <w:rPr>
          <w:rFonts w:eastAsia="Times New Roman" w:cs="Times New Roman"/>
          <w:spacing w:val="24"/>
        </w:rPr>
        <w:t xml:space="preserve"> </w:t>
      </w:r>
      <w:r w:rsidR="003D5135" w:rsidRPr="003D5135">
        <w:rPr>
          <w:rFonts w:eastAsia="Times New Roman" w:cs="Times New Roman"/>
        </w:rPr>
        <w:t>to</w:t>
      </w:r>
      <w:r w:rsidR="003D5135" w:rsidRPr="003D5135">
        <w:rPr>
          <w:rFonts w:eastAsia="Times New Roman" w:cs="Times New Roman"/>
          <w:spacing w:val="32"/>
        </w:rPr>
        <w:t xml:space="preserve"> </w:t>
      </w:r>
      <w:r w:rsidR="003D5135" w:rsidRPr="003D5135">
        <w:rPr>
          <w:rFonts w:eastAsia="Times New Roman" w:cs="Times New Roman"/>
        </w:rPr>
        <w:t>a</w:t>
      </w:r>
      <w:r w:rsidR="003D5135" w:rsidRPr="003D5135">
        <w:rPr>
          <w:rFonts w:eastAsia="Times New Roman" w:cs="Times New Roman"/>
          <w:spacing w:val="-1"/>
        </w:rPr>
        <w:t>s</w:t>
      </w:r>
      <w:r w:rsidR="003D5135" w:rsidRPr="003D5135">
        <w:rPr>
          <w:rFonts w:eastAsia="Times New Roman" w:cs="Times New Roman"/>
        </w:rPr>
        <w:t>si</w:t>
      </w:r>
      <w:r w:rsidR="003D5135" w:rsidRPr="003D5135">
        <w:rPr>
          <w:rFonts w:eastAsia="Times New Roman" w:cs="Times New Roman"/>
          <w:spacing w:val="-1"/>
        </w:rPr>
        <w:t>s</w:t>
      </w:r>
      <w:r w:rsidR="003D5135" w:rsidRPr="003D5135">
        <w:rPr>
          <w:rFonts w:eastAsia="Times New Roman" w:cs="Times New Roman"/>
        </w:rPr>
        <w:t>t</w:t>
      </w:r>
      <w:r w:rsidR="003D5135" w:rsidRPr="003D5135">
        <w:rPr>
          <w:rFonts w:eastAsia="Times New Roman" w:cs="Times New Roman"/>
          <w:spacing w:val="29"/>
        </w:rPr>
        <w:t xml:space="preserve"> </w:t>
      </w:r>
      <w:r w:rsidR="003D5135" w:rsidRPr="003D5135">
        <w:rPr>
          <w:rFonts w:eastAsia="Times New Roman" w:cs="Times New Roman"/>
          <w:spacing w:val="-1"/>
        </w:rPr>
        <w:t>p</w:t>
      </w:r>
      <w:r w:rsidR="003D5135" w:rsidRPr="003D5135">
        <w:rPr>
          <w:rFonts w:eastAsia="Times New Roman" w:cs="Times New Roman"/>
        </w:rPr>
        <w:t>ersons</w:t>
      </w:r>
      <w:r w:rsidR="003D5135" w:rsidRPr="003D5135">
        <w:rPr>
          <w:rFonts w:eastAsia="Times New Roman" w:cs="Times New Roman"/>
          <w:spacing w:val="27"/>
        </w:rPr>
        <w:t xml:space="preserve"> </w:t>
      </w:r>
      <w:r w:rsidR="003D5135" w:rsidRPr="003D5135">
        <w:rPr>
          <w:rFonts w:eastAsia="Times New Roman" w:cs="Times New Roman"/>
        </w:rPr>
        <w:t>with moving</w:t>
      </w:r>
      <w:r w:rsidR="003D5135" w:rsidRPr="003D5135">
        <w:rPr>
          <w:rFonts w:eastAsia="Times New Roman" w:cs="Times New Roman"/>
          <w:spacing w:val="-7"/>
        </w:rPr>
        <w:t xml:space="preserve"> </w:t>
      </w:r>
      <w:r w:rsidR="003D5135" w:rsidRPr="003D5135">
        <w:rPr>
          <w:rFonts w:eastAsia="Times New Roman" w:cs="Times New Roman"/>
        </w:rPr>
        <w:t>from</w:t>
      </w:r>
      <w:r w:rsidR="003D5135" w:rsidRPr="003D5135">
        <w:rPr>
          <w:rFonts w:eastAsia="Times New Roman" w:cs="Times New Roman"/>
          <w:spacing w:val="-5"/>
        </w:rPr>
        <w:t xml:space="preserve"> </w:t>
      </w:r>
      <w:r w:rsidR="003D5135" w:rsidRPr="003D5135">
        <w:rPr>
          <w:rFonts w:eastAsia="Times New Roman" w:cs="Times New Roman"/>
        </w:rPr>
        <w:t>a</w:t>
      </w:r>
      <w:r w:rsidR="003D5135" w:rsidRPr="003D5135">
        <w:rPr>
          <w:rFonts w:eastAsia="Times New Roman" w:cs="Times New Roman"/>
          <w:spacing w:val="-1"/>
        </w:rPr>
        <w:t xml:space="preserve"> </w:t>
      </w:r>
      <w:r w:rsidR="003D5135" w:rsidRPr="003D5135">
        <w:rPr>
          <w:rFonts w:eastAsia="Times New Roman" w:cs="Times New Roman"/>
        </w:rPr>
        <w:t>h</w:t>
      </w:r>
      <w:r w:rsidR="003D5135" w:rsidRPr="003D5135">
        <w:rPr>
          <w:rFonts w:eastAsia="Times New Roman" w:cs="Times New Roman"/>
          <w:spacing w:val="1"/>
        </w:rPr>
        <w:t>o</w:t>
      </w:r>
      <w:r w:rsidR="003D5135" w:rsidRPr="003D5135">
        <w:rPr>
          <w:rFonts w:eastAsia="Times New Roman" w:cs="Times New Roman"/>
          <w:spacing w:val="-2"/>
        </w:rPr>
        <w:t>m</w:t>
      </w:r>
      <w:r w:rsidR="003D5135" w:rsidRPr="003D5135">
        <w:rPr>
          <w:rFonts w:eastAsia="Times New Roman" w:cs="Times New Roman"/>
        </w:rPr>
        <w:t>eless</w:t>
      </w:r>
      <w:r w:rsidR="003D5135" w:rsidRPr="003D5135">
        <w:rPr>
          <w:rFonts w:eastAsia="Times New Roman" w:cs="Times New Roman"/>
          <w:spacing w:val="-9"/>
        </w:rPr>
        <w:t xml:space="preserve"> </w:t>
      </w:r>
      <w:r w:rsidR="003D5135" w:rsidRPr="003D5135">
        <w:rPr>
          <w:rFonts w:eastAsia="Times New Roman" w:cs="Times New Roman"/>
        </w:rPr>
        <w:t>situation</w:t>
      </w:r>
      <w:r w:rsidR="003D5135" w:rsidRPr="003D5135">
        <w:rPr>
          <w:rFonts w:eastAsia="Times New Roman" w:cs="Times New Roman"/>
          <w:spacing w:val="-8"/>
        </w:rPr>
        <w:t xml:space="preserve"> </w:t>
      </w:r>
      <w:r w:rsidR="003D5135" w:rsidRPr="003D5135">
        <w:rPr>
          <w:rFonts w:eastAsia="Times New Roman" w:cs="Times New Roman"/>
        </w:rPr>
        <w:t>i</w:t>
      </w:r>
      <w:r w:rsidR="003D5135" w:rsidRPr="003D5135">
        <w:rPr>
          <w:rFonts w:eastAsia="Times New Roman" w:cs="Times New Roman"/>
          <w:spacing w:val="-2"/>
        </w:rPr>
        <w:t>n</w:t>
      </w:r>
      <w:r w:rsidR="003D5135" w:rsidRPr="003D5135">
        <w:rPr>
          <w:rFonts w:eastAsia="Times New Roman" w:cs="Times New Roman"/>
        </w:rPr>
        <w:t>to</w:t>
      </w:r>
      <w:r w:rsidR="003D5135" w:rsidRPr="003D5135">
        <w:rPr>
          <w:rFonts w:eastAsia="Times New Roman" w:cs="Times New Roman"/>
          <w:spacing w:val="-4"/>
        </w:rPr>
        <w:t xml:space="preserve"> </w:t>
      </w:r>
      <w:r w:rsidR="003D5135" w:rsidRPr="003D5135">
        <w:rPr>
          <w:rFonts w:eastAsia="Times New Roman" w:cs="Times New Roman"/>
        </w:rPr>
        <w:t>per</w:t>
      </w:r>
      <w:r w:rsidR="003D5135" w:rsidRPr="003D5135">
        <w:rPr>
          <w:rFonts w:eastAsia="Times New Roman" w:cs="Times New Roman"/>
          <w:spacing w:val="-2"/>
        </w:rPr>
        <w:t>m</w:t>
      </w:r>
      <w:r w:rsidR="003D5135" w:rsidRPr="003D5135">
        <w:rPr>
          <w:rFonts w:eastAsia="Times New Roman" w:cs="Times New Roman"/>
        </w:rPr>
        <w:t>anent,</w:t>
      </w:r>
      <w:r w:rsidR="003D5135" w:rsidRPr="003D5135">
        <w:rPr>
          <w:rFonts w:eastAsia="Times New Roman" w:cs="Times New Roman"/>
          <w:spacing w:val="-11"/>
        </w:rPr>
        <w:t xml:space="preserve"> </w:t>
      </w:r>
      <w:r w:rsidR="003D5135" w:rsidRPr="003D5135">
        <w:rPr>
          <w:rFonts w:eastAsia="Times New Roman" w:cs="Times New Roman"/>
        </w:rPr>
        <w:t>sta</w:t>
      </w:r>
      <w:r w:rsidR="003D5135" w:rsidRPr="003D5135">
        <w:rPr>
          <w:rFonts w:eastAsia="Times New Roman" w:cs="Times New Roman"/>
          <w:spacing w:val="-1"/>
        </w:rPr>
        <w:t>b</w:t>
      </w:r>
      <w:r w:rsidR="003D5135" w:rsidRPr="003D5135">
        <w:rPr>
          <w:rFonts w:eastAsia="Times New Roman" w:cs="Times New Roman"/>
        </w:rPr>
        <w:t>le</w:t>
      </w:r>
      <w:r w:rsidR="003D5135" w:rsidRPr="003D5135">
        <w:rPr>
          <w:rFonts w:eastAsia="Times New Roman" w:cs="Times New Roman"/>
          <w:spacing w:val="-6"/>
        </w:rPr>
        <w:t xml:space="preserve"> </w:t>
      </w:r>
      <w:r w:rsidR="003D5135" w:rsidRPr="003D5135">
        <w:rPr>
          <w:rFonts w:eastAsia="Times New Roman" w:cs="Times New Roman"/>
        </w:rPr>
        <w:t>ho</w:t>
      </w:r>
      <w:r w:rsidR="003D5135" w:rsidRPr="003D5135">
        <w:rPr>
          <w:rFonts w:eastAsia="Times New Roman" w:cs="Times New Roman"/>
          <w:spacing w:val="-1"/>
        </w:rPr>
        <w:t>u</w:t>
      </w:r>
      <w:r w:rsidR="003D5135" w:rsidRPr="003D5135">
        <w:rPr>
          <w:rFonts w:eastAsia="Times New Roman" w:cs="Times New Roman"/>
        </w:rPr>
        <w:t>sing</w:t>
      </w:r>
      <w:r w:rsidR="003D5135" w:rsidRPr="003D5135">
        <w:rPr>
          <w:rFonts w:eastAsia="Times New Roman" w:cs="Times New Roman"/>
          <w:spacing w:val="-8"/>
        </w:rPr>
        <w:t xml:space="preserve"> </w:t>
      </w:r>
      <w:r w:rsidR="003D5135" w:rsidRPr="003D5135">
        <w:rPr>
          <w:rFonts w:eastAsia="Times New Roman" w:cs="Times New Roman"/>
          <w:spacing w:val="-1"/>
        </w:rPr>
        <w:t>a</w:t>
      </w:r>
      <w:r w:rsidR="003D5135" w:rsidRPr="003D5135">
        <w:rPr>
          <w:rFonts w:eastAsia="Times New Roman" w:cs="Times New Roman"/>
        </w:rPr>
        <w:t>s</w:t>
      </w:r>
      <w:r w:rsidR="003D5135" w:rsidRPr="003D5135">
        <w:rPr>
          <w:rFonts w:eastAsia="Times New Roman" w:cs="Times New Roman"/>
          <w:spacing w:val="-2"/>
        </w:rPr>
        <w:t xml:space="preserve"> </w:t>
      </w:r>
      <w:r w:rsidR="003D5135" w:rsidRPr="003D5135">
        <w:rPr>
          <w:rFonts w:eastAsia="Times New Roman" w:cs="Times New Roman"/>
          <w:spacing w:val="-1"/>
        </w:rPr>
        <w:t>f</w:t>
      </w:r>
      <w:r w:rsidR="003D5135" w:rsidRPr="003D5135">
        <w:rPr>
          <w:rFonts w:eastAsia="Times New Roman" w:cs="Times New Roman"/>
        </w:rPr>
        <w:t>ollows:</w:t>
      </w:r>
    </w:p>
    <w:p w14:paraId="2742FA07" w14:textId="77777777" w:rsidR="003D5135" w:rsidRDefault="00083E57" w:rsidP="00C24677">
      <w:pPr>
        <w:pStyle w:val="ListParagraph"/>
        <w:numPr>
          <w:ilvl w:val="0"/>
          <w:numId w:val="9"/>
        </w:numPr>
        <w:spacing w:before="14" w:after="0" w:line="280" w:lineRule="exact"/>
      </w:pPr>
      <w:r>
        <w:t>Short-term rental assistance (up to 3 months)</w:t>
      </w:r>
    </w:p>
    <w:p w14:paraId="4F7EB8D5" w14:textId="77777777" w:rsidR="00083E57" w:rsidRDefault="00083E57" w:rsidP="00C24677">
      <w:pPr>
        <w:pStyle w:val="ListParagraph"/>
        <w:numPr>
          <w:ilvl w:val="0"/>
          <w:numId w:val="9"/>
        </w:numPr>
        <w:spacing w:before="14" w:after="0" w:line="280" w:lineRule="exact"/>
      </w:pPr>
      <w:r>
        <w:t>Medium-term rental assistance (3-24 months)</w:t>
      </w:r>
    </w:p>
    <w:p w14:paraId="4B85987F" w14:textId="77777777" w:rsidR="00083E57" w:rsidRDefault="00083E57" w:rsidP="00C24677">
      <w:pPr>
        <w:pStyle w:val="ListParagraph"/>
        <w:numPr>
          <w:ilvl w:val="0"/>
          <w:numId w:val="9"/>
        </w:numPr>
        <w:spacing w:before="14" w:after="0" w:line="280" w:lineRule="exact"/>
      </w:pPr>
      <w:r>
        <w:t>Payment of rental arrears (one-time payment, up to 6 months) including any late fees on those arrears</w:t>
      </w:r>
    </w:p>
    <w:p w14:paraId="5F382729" w14:textId="77777777" w:rsidR="00083E57" w:rsidRDefault="00083E57" w:rsidP="00C24677">
      <w:pPr>
        <w:pStyle w:val="ListParagraph"/>
        <w:numPr>
          <w:ilvl w:val="0"/>
          <w:numId w:val="9"/>
        </w:numPr>
        <w:spacing w:before="14" w:after="0" w:line="280" w:lineRule="exact"/>
      </w:pPr>
      <w:r>
        <w:t xml:space="preserve">Any combination of the above, as allowed by the </w:t>
      </w:r>
      <w:hyperlink r:id="rId17" w:history="1">
        <w:r w:rsidRPr="00283B31">
          <w:rPr>
            <w:rStyle w:val="Hyperlink"/>
          </w:rPr>
          <w:t>ESG Interim Rule</w:t>
        </w:r>
      </w:hyperlink>
      <w:r>
        <w:t>.</w:t>
      </w:r>
    </w:p>
    <w:p w14:paraId="084346BC" w14:textId="77777777" w:rsidR="00083E57" w:rsidRDefault="00083E57" w:rsidP="00083E57">
      <w:pPr>
        <w:spacing w:before="14" w:after="0" w:line="280" w:lineRule="exact"/>
      </w:pPr>
    </w:p>
    <w:p w14:paraId="17FD50EC" w14:textId="77777777" w:rsidR="00083E57" w:rsidRPr="00C5470D" w:rsidRDefault="00083E57" w:rsidP="00F732E8">
      <w:pPr>
        <w:spacing w:before="14" w:after="0" w:line="280" w:lineRule="exact"/>
        <w:rPr>
          <w:u w:val="single"/>
        </w:rPr>
      </w:pPr>
      <w:r w:rsidRPr="00C5470D">
        <w:rPr>
          <w:u w:val="single"/>
        </w:rPr>
        <w:t>Housing Relocation an</w:t>
      </w:r>
      <w:r w:rsidR="00F732E8" w:rsidRPr="00C5470D">
        <w:rPr>
          <w:u w:val="single"/>
        </w:rPr>
        <w:t>d Stabilization Services</w:t>
      </w:r>
    </w:p>
    <w:p w14:paraId="6C16312B" w14:textId="77777777" w:rsidR="00083E57" w:rsidRDefault="00083E57" w:rsidP="002C7BA5">
      <w:pPr>
        <w:spacing w:after="0" w:line="239" w:lineRule="auto"/>
        <w:ind w:right="198"/>
        <w:rPr>
          <w:rFonts w:eastAsia="Times New Roman" w:cs="Times New Roman"/>
        </w:rPr>
      </w:pPr>
      <w:r w:rsidRPr="00083E57">
        <w:rPr>
          <w:rFonts w:eastAsia="Times New Roman" w:cs="Times New Roman"/>
        </w:rPr>
        <w:t>Funds</w:t>
      </w:r>
      <w:r w:rsidRPr="00083E57">
        <w:rPr>
          <w:rFonts w:eastAsia="Times New Roman" w:cs="Times New Roman"/>
          <w:spacing w:val="4"/>
        </w:rPr>
        <w:t xml:space="preserve"> </w:t>
      </w:r>
      <w:r w:rsidRPr="00083E57">
        <w:rPr>
          <w:rFonts w:eastAsia="Times New Roman" w:cs="Times New Roman"/>
        </w:rPr>
        <w:t>will</w:t>
      </w:r>
      <w:r w:rsidRPr="00083E57">
        <w:rPr>
          <w:rFonts w:eastAsia="Times New Roman" w:cs="Times New Roman"/>
          <w:spacing w:val="6"/>
        </w:rPr>
        <w:t xml:space="preserve"> </w:t>
      </w:r>
      <w:r w:rsidRPr="00083E57">
        <w:rPr>
          <w:rFonts w:eastAsia="Times New Roman" w:cs="Times New Roman"/>
        </w:rPr>
        <w:t>be</w:t>
      </w:r>
      <w:r w:rsidRPr="00083E57">
        <w:rPr>
          <w:rFonts w:eastAsia="Times New Roman" w:cs="Times New Roman"/>
          <w:spacing w:val="7"/>
        </w:rPr>
        <w:t xml:space="preserve"> </w:t>
      </w:r>
      <w:r w:rsidRPr="00083E57">
        <w:rPr>
          <w:rFonts w:eastAsia="Times New Roman" w:cs="Times New Roman"/>
        </w:rPr>
        <w:t>used</w:t>
      </w:r>
      <w:r w:rsidRPr="00083E57">
        <w:rPr>
          <w:rFonts w:eastAsia="Times New Roman" w:cs="Times New Roman"/>
          <w:spacing w:val="5"/>
        </w:rPr>
        <w:t xml:space="preserve"> </w:t>
      </w:r>
      <w:r w:rsidRPr="00083E57">
        <w:rPr>
          <w:rFonts w:eastAsia="Times New Roman" w:cs="Times New Roman"/>
        </w:rPr>
        <w:t>to</w:t>
      </w:r>
      <w:r w:rsidRPr="00083E57">
        <w:rPr>
          <w:rFonts w:eastAsia="Times New Roman" w:cs="Times New Roman"/>
          <w:spacing w:val="8"/>
        </w:rPr>
        <w:t xml:space="preserve"> </w:t>
      </w:r>
      <w:r w:rsidRPr="00083E57">
        <w:rPr>
          <w:rFonts w:eastAsia="Times New Roman" w:cs="Times New Roman"/>
        </w:rPr>
        <w:t>support</w:t>
      </w:r>
      <w:r w:rsidRPr="00083E57">
        <w:rPr>
          <w:rFonts w:eastAsia="Times New Roman" w:cs="Times New Roman"/>
          <w:spacing w:val="2"/>
        </w:rPr>
        <w:t xml:space="preserve"> </w:t>
      </w:r>
      <w:r w:rsidRPr="00083E57">
        <w:rPr>
          <w:rFonts w:eastAsia="Times New Roman" w:cs="Times New Roman"/>
        </w:rPr>
        <w:t>staff</w:t>
      </w:r>
      <w:r w:rsidRPr="00083E57">
        <w:rPr>
          <w:rFonts w:eastAsia="Times New Roman" w:cs="Times New Roman"/>
          <w:spacing w:val="5"/>
        </w:rPr>
        <w:t xml:space="preserve"> </w:t>
      </w:r>
      <w:r w:rsidRPr="00083E57">
        <w:rPr>
          <w:rFonts w:eastAsia="Times New Roman" w:cs="Times New Roman"/>
        </w:rPr>
        <w:t>who</w:t>
      </w:r>
      <w:r w:rsidRPr="00083E57">
        <w:rPr>
          <w:rFonts w:eastAsia="Times New Roman" w:cs="Times New Roman"/>
          <w:spacing w:val="5"/>
        </w:rPr>
        <w:t xml:space="preserve"> </w:t>
      </w:r>
      <w:r w:rsidRPr="00083E57">
        <w:rPr>
          <w:rFonts w:eastAsia="Times New Roman" w:cs="Times New Roman"/>
        </w:rPr>
        <w:t>will</w:t>
      </w:r>
      <w:r w:rsidRPr="00083E57">
        <w:rPr>
          <w:rFonts w:eastAsia="Times New Roman" w:cs="Times New Roman"/>
          <w:spacing w:val="6"/>
        </w:rPr>
        <w:t xml:space="preserve"> </w:t>
      </w:r>
      <w:r w:rsidRPr="00083E57">
        <w:rPr>
          <w:rFonts w:eastAsia="Times New Roman" w:cs="Times New Roman"/>
        </w:rPr>
        <w:t>work</w:t>
      </w:r>
      <w:r w:rsidRPr="00083E57">
        <w:rPr>
          <w:rFonts w:eastAsia="Times New Roman" w:cs="Times New Roman"/>
          <w:spacing w:val="5"/>
        </w:rPr>
        <w:t xml:space="preserve"> </w:t>
      </w:r>
      <w:r w:rsidRPr="00083E57">
        <w:rPr>
          <w:rFonts w:eastAsia="Times New Roman" w:cs="Times New Roman"/>
        </w:rPr>
        <w:t>with</w:t>
      </w:r>
      <w:r w:rsidRPr="00083E57">
        <w:rPr>
          <w:rFonts w:eastAsia="Times New Roman" w:cs="Times New Roman"/>
          <w:spacing w:val="5"/>
        </w:rPr>
        <w:t xml:space="preserve"> </w:t>
      </w:r>
      <w:r w:rsidR="005C377B">
        <w:rPr>
          <w:rFonts w:eastAsia="Times New Roman" w:cs="Times New Roman"/>
        </w:rPr>
        <w:t>persons and/or households</w:t>
      </w:r>
      <w:r w:rsidR="005C377B" w:rsidRPr="00083E57">
        <w:rPr>
          <w:rFonts w:eastAsia="Times New Roman" w:cs="Times New Roman"/>
          <w:spacing w:val="3"/>
        </w:rPr>
        <w:t xml:space="preserve"> </w:t>
      </w:r>
      <w:r w:rsidRPr="00083E57">
        <w:rPr>
          <w:rFonts w:eastAsia="Times New Roman" w:cs="Times New Roman"/>
        </w:rPr>
        <w:t>who</w:t>
      </w:r>
      <w:r w:rsidRPr="00083E57">
        <w:rPr>
          <w:rFonts w:eastAsia="Times New Roman" w:cs="Times New Roman"/>
          <w:spacing w:val="5"/>
        </w:rPr>
        <w:t xml:space="preserve"> </w:t>
      </w:r>
      <w:r w:rsidRPr="00083E57">
        <w:rPr>
          <w:rFonts w:eastAsia="Times New Roman" w:cs="Times New Roman"/>
        </w:rPr>
        <w:t>are</w:t>
      </w:r>
      <w:r w:rsidRPr="00083E57">
        <w:rPr>
          <w:rFonts w:eastAsia="Times New Roman" w:cs="Times New Roman"/>
          <w:spacing w:val="7"/>
        </w:rPr>
        <w:t xml:space="preserve"> </w:t>
      </w:r>
      <w:r w:rsidRPr="00083E57">
        <w:rPr>
          <w:rFonts w:eastAsia="Times New Roman" w:cs="Times New Roman"/>
        </w:rPr>
        <w:t>ho</w:t>
      </w:r>
      <w:r w:rsidRPr="00083E57">
        <w:rPr>
          <w:rFonts w:eastAsia="Times New Roman" w:cs="Times New Roman"/>
          <w:spacing w:val="-2"/>
        </w:rPr>
        <w:t>m</w:t>
      </w:r>
      <w:r w:rsidRPr="00083E57">
        <w:rPr>
          <w:rFonts w:eastAsia="Times New Roman" w:cs="Times New Roman"/>
        </w:rPr>
        <w:t>eless, and</w:t>
      </w:r>
      <w:r w:rsidRPr="00083E57">
        <w:rPr>
          <w:rFonts w:eastAsia="Times New Roman" w:cs="Times New Roman"/>
          <w:spacing w:val="6"/>
        </w:rPr>
        <w:t xml:space="preserve"> </w:t>
      </w:r>
      <w:r w:rsidRPr="00083E57">
        <w:rPr>
          <w:rFonts w:eastAsia="Times New Roman" w:cs="Times New Roman"/>
        </w:rPr>
        <w:t>provide them</w:t>
      </w:r>
      <w:r w:rsidRPr="00083E57">
        <w:rPr>
          <w:rFonts w:eastAsia="Times New Roman" w:cs="Times New Roman"/>
          <w:spacing w:val="4"/>
        </w:rPr>
        <w:t xml:space="preserve"> </w:t>
      </w:r>
      <w:r w:rsidRPr="00083E57">
        <w:rPr>
          <w:rFonts w:eastAsia="Times New Roman" w:cs="Times New Roman"/>
        </w:rPr>
        <w:t>with</w:t>
      </w:r>
      <w:r w:rsidRPr="00083E57">
        <w:rPr>
          <w:rFonts w:eastAsia="Times New Roman" w:cs="Times New Roman"/>
          <w:spacing w:val="6"/>
        </w:rPr>
        <w:t xml:space="preserve"> </w:t>
      </w:r>
      <w:r w:rsidRPr="00083E57">
        <w:rPr>
          <w:rFonts w:eastAsia="Times New Roman" w:cs="Times New Roman"/>
        </w:rPr>
        <w:t>the</w:t>
      </w:r>
      <w:r w:rsidRPr="00083E57">
        <w:rPr>
          <w:rFonts w:eastAsia="Times New Roman" w:cs="Times New Roman"/>
          <w:spacing w:val="8"/>
        </w:rPr>
        <w:t xml:space="preserve"> </w:t>
      </w:r>
      <w:r w:rsidRPr="00083E57">
        <w:rPr>
          <w:rFonts w:eastAsia="Times New Roman" w:cs="Times New Roman"/>
        </w:rPr>
        <w:t>necessary</w:t>
      </w:r>
      <w:r w:rsidRPr="00083E57">
        <w:rPr>
          <w:rFonts w:eastAsia="Times New Roman" w:cs="Times New Roman"/>
          <w:spacing w:val="1"/>
        </w:rPr>
        <w:t xml:space="preserve"> </w:t>
      </w:r>
      <w:r w:rsidRPr="00083E57">
        <w:rPr>
          <w:rFonts w:eastAsia="Times New Roman" w:cs="Times New Roman"/>
        </w:rPr>
        <w:t>assess</w:t>
      </w:r>
      <w:r w:rsidRPr="00083E57">
        <w:rPr>
          <w:rFonts w:eastAsia="Times New Roman" w:cs="Times New Roman"/>
          <w:spacing w:val="-2"/>
        </w:rPr>
        <w:t>m</w:t>
      </w:r>
      <w:r w:rsidRPr="00083E57">
        <w:rPr>
          <w:rFonts w:eastAsia="Times New Roman" w:cs="Times New Roman"/>
        </w:rPr>
        <w:t>ent and</w:t>
      </w:r>
      <w:r w:rsidRPr="00083E57">
        <w:rPr>
          <w:rFonts w:eastAsia="Times New Roman" w:cs="Times New Roman"/>
          <w:spacing w:val="7"/>
        </w:rPr>
        <w:t xml:space="preserve"> </w:t>
      </w:r>
      <w:r w:rsidRPr="00083E57">
        <w:rPr>
          <w:rFonts w:eastAsia="Times New Roman" w:cs="Times New Roman"/>
        </w:rPr>
        <w:t>services</w:t>
      </w:r>
      <w:r w:rsidRPr="00083E57">
        <w:rPr>
          <w:rFonts w:eastAsia="Times New Roman" w:cs="Times New Roman"/>
          <w:spacing w:val="3"/>
        </w:rPr>
        <w:t xml:space="preserve"> </w:t>
      </w:r>
      <w:r w:rsidRPr="00083E57">
        <w:rPr>
          <w:rFonts w:eastAsia="Times New Roman" w:cs="Times New Roman"/>
        </w:rPr>
        <w:t>to</w:t>
      </w:r>
      <w:r w:rsidRPr="00083E57">
        <w:rPr>
          <w:rFonts w:eastAsia="Times New Roman" w:cs="Times New Roman"/>
          <w:spacing w:val="9"/>
        </w:rPr>
        <w:t xml:space="preserve"> </w:t>
      </w:r>
      <w:r w:rsidRPr="00083E57">
        <w:rPr>
          <w:rFonts w:eastAsia="Times New Roman" w:cs="Times New Roman"/>
        </w:rPr>
        <w:t>assi</w:t>
      </w:r>
      <w:r w:rsidRPr="00083E57">
        <w:rPr>
          <w:rFonts w:eastAsia="Times New Roman" w:cs="Times New Roman"/>
          <w:spacing w:val="-1"/>
        </w:rPr>
        <w:t>s</w:t>
      </w:r>
      <w:r w:rsidRPr="00083E57">
        <w:rPr>
          <w:rFonts w:eastAsia="Times New Roman" w:cs="Times New Roman"/>
        </w:rPr>
        <w:t>t</w:t>
      </w:r>
      <w:r w:rsidRPr="00083E57">
        <w:rPr>
          <w:rFonts w:eastAsia="Times New Roman" w:cs="Times New Roman"/>
          <w:spacing w:val="5"/>
        </w:rPr>
        <w:t xml:space="preserve"> </w:t>
      </w:r>
      <w:r w:rsidRPr="00083E57">
        <w:rPr>
          <w:rFonts w:eastAsia="Times New Roman" w:cs="Times New Roman"/>
        </w:rPr>
        <w:t>them</w:t>
      </w:r>
      <w:r w:rsidRPr="00083E57">
        <w:rPr>
          <w:rFonts w:eastAsia="Times New Roman" w:cs="Times New Roman"/>
          <w:spacing w:val="6"/>
        </w:rPr>
        <w:t xml:space="preserve"> </w:t>
      </w:r>
      <w:r w:rsidRPr="00083E57">
        <w:rPr>
          <w:rFonts w:eastAsia="Times New Roman" w:cs="Times New Roman"/>
        </w:rPr>
        <w:t>with</w:t>
      </w:r>
      <w:r w:rsidRPr="00083E57">
        <w:rPr>
          <w:rFonts w:eastAsia="Times New Roman" w:cs="Times New Roman"/>
          <w:spacing w:val="6"/>
        </w:rPr>
        <w:t xml:space="preserve"> </w:t>
      </w:r>
      <w:r w:rsidRPr="00083E57">
        <w:rPr>
          <w:rFonts w:eastAsia="Times New Roman" w:cs="Times New Roman"/>
        </w:rPr>
        <w:t>locating,</w:t>
      </w:r>
      <w:r w:rsidRPr="00083E57">
        <w:rPr>
          <w:rFonts w:eastAsia="Times New Roman" w:cs="Times New Roman"/>
          <w:spacing w:val="2"/>
        </w:rPr>
        <w:t xml:space="preserve"> </w:t>
      </w:r>
      <w:r w:rsidRPr="00083E57">
        <w:rPr>
          <w:rFonts w:eastAsia="Times New Roman" w:cs="Times New Roman"/>
          <w:spacing w:val="-2"/>
        </w:rPr>
        <w:t>m</w:t>
      </w:r>
      <w:r w:rsidRPr="00083E57">
        <w:rPr>
          <w:rFonts w:eastAsia="Times New Roman" w:cs="Times New Roman"/>
        </w:rPr>
        <w:t>oving</w:t>
      </w:r>
      <w:r w:rsidRPr="00083E57">
        <w:rPr>
          <w:rFonts w:eastAsia="Times New Roman" w:cs="Times New Roman"/>
          <w:spacing w:val="3"/>
        </w:rPr>
        <w:t xml:space="preserve"> </w:t>
      </w:r>
      <w:r w:rsidRPr="00083E57">
        <w:rPr>
          <w:rFonts w:eastAsia="Times New Roman" w:cs="Times New Roman"/>
        </w:rPr>
        <w:t>into,</w:t>
      </w:r>
      <w:r w:rsidRPr="00083E57">
        <w:rPr>
          <w:rFonts w:eastAsia="Times New Roman" w:cs="Times New Roman"/>
          <w:spacing w:val="6"/>
        </w:rPr>
        <w:t xml:space="preserve"> </w:t>
      </w:r>
      <w:r w:rsidRPr="00083E57">
        <w:rPr>
          <w:rFonts w:eastAsia="Times New Roman" w:cs="Times New Roman"/>
        </w:rPr>
        <w:t xml:space="preserve">and </w:t>
      </w:r>
      <w:r w:rsidRPr="00083E57">
        <w:rPr>
          <w:rFonts w:eastAsia="Times New Roman" w:cs="Times New Roman"/>
          <w:spacing w:val="-2"/>
        </w:rPr>
        <w:t>m</w:t>
      </w:r>
      <w:r w:rsidRPr="00083E57">
        <w:rPr>
          <w:rFonts w:eastAsia="Times New Roman" w:cs="Times New Roman"/>
        </w:rPr>
        <w:t>aintaining</w:t>
      </w:r>
      <w:r w:rsidRPr="00083E57">
        <w:rPr>
          <w:rFonts w:eastAsia="Times New Roman" w:cs="Times New Roman"/>
          <w:spacing w:val="22"/>
        </w:rPr>
        <w:t xml:space="preserve"> </w:t>
      </w:r>
      <w:r w:rsidRPr="00083E57">
        <w:rPr>
          <w:rFonts w:eastAsia="Times New Roman" w:cs="Times New Roman"/>
        </w:rPr>
        <w:t>per</w:t>
      </w:r>
      <w:r w:rsidRPr="00083E57">
        <w:rPr>
          <w:rFonts w:eastAsia="Times New Roman" w:cs="Times New Roman"/>
          <w:spacing w:val="-2"/>
        </w:rPr>
        <w:t>m</w:t>
      </w:r>
      <w:r w:rsidRPr="00083E57">
        <w:rPr>
          <w:rFonts w:eastAsia="Times New Roman" w:cs="Times New Roman"/>
        </w:rPr>
        <w:t>anent</w:t>
      </w:r>
      <w:r w:rsidRPr="00083E57">
        <w:rPr>
          <w:rFonts w:eastAsia="Times New Roman" w:cs="Times New Roman"/>
          <w:spacing w:val="23"/>
        </w:rPr>
        <w:t xml:space="preserve"> </w:t>
      </w:r>
      <w:r w:rsidRPr="00083E57">
        <w:rPr>
          <w:rFonts w:eastAsia="Times New Roman" w:cs="Times New Roman"/>
        </w:rPr>
        <w:t xml:space="preserve">housing. </w:t>
      </w:r>
      <w:r w:rsidRPr="00083E57">
        <w:rPr>
          <w:rFonts w:eastAsia="Times New Roman" w:cs="Times New Roman"/>
          <w:spacing w:val="54"/>
        </w:rPr>
        <w:t xml:space="preserve"> </w:t>
      </w:r>
      <w:r w:rsidRPr="00083E57">
        <w:rPr>
          <w:rFonts w:eastAsia="Times New Roman" w:cs="Times New Roman"/>
        </w:rPr>
        <w:t>These</w:t>
      </w:r>
      <w:r w:rsidRPr="00083E57">
        <w:rPr>
          <w:rFonts w:eastAsia="Times New Roman" w:cs="Times New Roman"/>
          <w:spacing w:val="27"/>
        </w:rPr>
        <w:t xml:space="preserve"> </w:t>
      </w:r>
      <w:r w:rsidRPr="00083E57">
        <w:rPr>
          <w:rFonts w:eastAsia="Times New Roman" w:cs="Times New Roman"/>
        </w:rPr>
        <w:t>funds</w:t>
      </w:r>
      <w:r w:rsidRPr="00083E57">
        <w:rPr>
          <w:rFonts w:eastAsia="Times New Roman" w:cs="Times New Roman"/>
          <w:spacing w:val="28"/>
        </w:rPr>
        <w:t xml:space="preserve"> </w:t>
      </w:r>
      <w:r w:rsidRPr="00083E57">
        <w:rPr>
          <w:rFonts w:eastAsia="Times New Roman" w:cs="Times New Roman"/>
        </w:rPr>
        <w:t>may</w:t>
      </w:r>
      <w:r w:rsidRPr="00083E57">
        <w:rPr>
          <w:rFonts w:eastAsia="Times New Roman" w:cs="Times New Roman"/>
          <w:spacing w:val="29"/>
        </w:rPr>
        <w:t xml:space="preserve"> </w:t>
      </w:r>
      <w:r w:rsidRPr="00083E57">
        <w:rPr>
          <w:rFonts w:eastAsia="Times New Roman" w:cs="Times New Roman"/>
        </w:rPr>
        <w:t>also</w:t>
      </w:r>
      <w:r w:rsidRPr="00083E57">
        <w:rPr>
          <w:rFonts w:eastAsia="Times New Roman" w:cs="Times New Roman"/>
          <w:spacing w:val="29"/>
        </w:rPr>
        <w:t xml:space="preserve"> </w:t>
      </w:r>
      <w:r w:rsidRPr="00083E57">
        <w:rPr>
          <w:rFonts w:eastAsia="Times New Roman" w:cs="Times New Roman"/>
        </w:rPr>
        <w:t>be</w:t>
      </w:r>
      <w:r w:rsidRPr="00083E57">
        <w:rPr>
          <w:rFonts w:eastAsia="Times New Roman" w:cs="Times New Roman"/>
          <w:spacing w:val="31"/>
        </w:rPr>
        <w:t xml:space="preserve"> </w:t>
      </w:r>
      <w:r w:rsidRPr="00083E57">
        <w:rPr>
          <w:rFonts w:eastAsia="Times New Roman" w:cs="Times New Roman"/>
        </w:rPr>
        <w:t>used</w:t>
      </w:r>
      <w:r w:rsidRPr="00083E57">
        <w:rPr>
          <w:rFonts w:eastAsia="Times New Roman" w:cs="Times New Roman"/>
          <w:spacing w:val="29"/>
        </w:rPr>
        <w:t xml:space="preserve"> </w:t>
      </w:r>
      <w:r w:rsidRPr="00083E57">
        <w:rPr>
          <w:rFonts w:eastAsia="Times New Roman" w:cs="Times New Roman"/>
        </w:rPr>
        <w:t>to</w:t>
      </w:r>
      <w:r w:rsidRPr="00083E57">
        <w:rPr>
          <w:rFonts w:eastAsia="Times New Roman" w:cs="Times New Roman"/>
          <w:spacing w:val="31"/>
        </w:rPr>
        <w:t xml:space="preserve"> </w:t>
      </w:r>
      <w:r w:rsidRPr="00083E57">
        <w:rPr>
          <w:rFonts w:eastAsia="Times New Roman" w:cs="Times New Roman"/>
        </w:rPr>
        <w:t>provi</w:t>
      </w:r>
      <w:r w:rsidRPr="00083E57">
        <w:rPr>
          <w:rFonts w:eastAsia="Times New Roman" w:cs="Times New Roman"/>
          <w:spacing w:val="1"/>
        </w:rPr>
        <w:t>d</w:t>
      </w:r>
      <w:r w:rsidRPr="00083E57">
        <w:rPr>
          <w:rFonts w:eastAsia="Times New Roman" w:cs="Times New Roman"/>
        </w:rPr>
        <w:t>e direct</w:t>
      </w:r>
      <w:r w:rsidRPr="00083E57">
        <w:rPr>
          <w:rFonts w:eastAsia="Times New Roman" w:cs="Times New Roman"/>
          <w:spacing w:val="6"/>
        </w:rPr>
        <w:t xml:space="preserve"> </w:t>
      </w:r>
      <w:r w:rsidRPr="00083E57">
        <w:rPr>
          <w:rFonts w:eastAsia="Times New Roman" w:cs="Times New Roman"/>
        </w:rPr>
        <w:t>financial</w:t>
      </w:r>
      <w:r w:rsidRPr="00083E57">
        <w:rPr>
          <w:rFonts w:eastAsia="Times New Roman" w:cs="Times New Roman"/>
          <w:spacing w:val="3"/>
        </w:rPr>
        <w:t xml:space="preserve"> </w:t>
      </w:r>
      <w:r w:rsidRPr="00083E57">
        <w:rPr>
          <w:rFonts w:eastAsia="Times New Roman" w:cs="Times New Roman"/>
        </w:rPr>
        <w:t>assistance</w:t>
      </w:r>
      <w:r w:rsidRPr="00083E57">
        <w:rPr>
          <w:rFonts w:eastAsia="Times New Roman" w:cs="Times New Roman"/>
          <w:spacing w:val="2"/>
        </w:rPr>
        <w:t xml:space="preserve"> </w:t>
      </w:r>
      <w:r w:rsidRPr="00083E57">
        <w:rPr>
          <w:rFonts w:eastAsia="Times New Roman" w:cs="Times New Roman"/>
        </w:rPr>
        <w:t>to</w:t>
      </w:r>
      <w:r w:rsidRPr="00083E57">
        <w:rPr>
          <w:rFonts w:eastAsia="Times New Roman" w:cs="Times New Roman"/>
          <w:spacing w:val="9"/>
        </w:rPr>
        <w:t xml:space="preserve"> </w:t>
      </w:r>
      <w:r w:rsidRPr="00083E57">
        <w:rPr>
          <w:rFonts w:eastAsia="Times New Roman" w:cs="Times New Roman"/>
        </w:rPr>
        <w:t>assist</w:t>
      </w:r>
      <w:r w:rsidRPr="00083E57">
        <w:rPr>
          <w:rFonts w:eastAsia="Times New Roman" w:cs="Times New Roman"/>
          <w:spacing w:val="5"/>
        </w:rPr>
        <w:t xml:space="preserve"> </w:t>
      </w:r>
      <w:r w:rsidR="005C377B">
        <w:rPr>
          <w:rFonts w:eastAsia="Times New Roman" w:cs="Times New Roman"/>
        </w:rPr>
        <w:t>households who are experiencing homelessness</w:t>
      </w:r>
      <w:r w:rsidR="005C377B" w:rsidRPr="00083E57">
        <w:rPr>
          <w:rFonts w:eastAsia="Times New Roman" w:cs="Times New Roman"/>
          <w:spacing w:val="4"/>
        </w:rPr>
        <w:t xml:space="preserve"> </w:t>
      </w:r>
      <w:r w:rsidRPr="00083E57">
        <w:rPr>
          <w:rFonts w:eastAsia="Times New Roman" w:cs="Times New Roman"/>
        </w:rPr>
        <w:t>with</w:t>
      </w:r>
      <w:r w:rsidRPr="00083E57">
        <w:rPr>
          <w:rFonts w:eastAsia="Times New Roman" w:cs="Times New Roman"/>
          <w:spacing w:val="6"/>
        </w:rPr>
        <w:t xml:space="preserve"> </w:t>
      </w:r>
      <w:r w:rsidRPr="00083E57">
        <w:rPr>
          <w:rFonts w:eastAsia="Times New Roman" w:cs="Times New Roman"/>
          <w:spacing w:val="-2"/>
        </w:rPr>
        <w:t>m</w:t>
      </w:r>
      <w:r w:rsidRPr="00083E57">
        <w:rPr>
          <w:rFonts w:eastAsia="Times New Roman" w:cs="Times New Roman"/>
        </w:rPr>
        <w:t>oving</w:t>
      </w:r>
      <w:r w:rsidRPr="00083E57">
        <w:rPr>
          <w:rFonts w:eastAsia="Times New Roman" w:cs="Times New Roman"/>
          <w:spacing w:val="3"/>
        </w:rPr>
        <w:t xml:space="preserve"> </w:t>
      </w:r>
      <w:r w:rsidRPr="00083E57">
        <w:rPr>
          <w:rFonts w:eastAsia="Times New Roman" w:cs="Times New Roman"/>
        </w:rPr>
        <w:t>into</w:t>
      </w:r>
      <w:r w:rsidRPr="00083E57">
        <w:rPr>
          <w:rFonts w:eastAsia="Times New Roman" w:cs="Times New Roman"/>
          <w:spacing w:val="6"/>
        </w:rPr>
        <w:t xml:space="preserve"> </w:t>
      </w:r>
      <w:r w:rsidRPr="00083E57">
        <w:rPr>
          <w:rFonts w:eastAsia="Times New Roman" w:cs="Times New Roman"/>
        </w:rPr>
        <w:t>housi</w:t>
      </w:r>
      <w:r w:rsidRPr="00083E57">
        <w:rPr>
          <w:rFonts w:eastAsia="Times New Roman" w:cs="Times New Roman"/>
          <w:spacing w:val="-1"/>
        </w:rPr>
        <w:t>n</w:t>
      </w:r>
      <w:r w:rsidRPr="00083E57">
        <w:rPr>
          <w:rFonts w:eastAsia="Times New Roman" w:cs="Times New Roman"/>
        </w:rPr>
        <w:t>g</w:t>
      </w:r>
      <w:r w:rsidRPr="00083E57">
        <w:rPr>
          <w:rFonts w:eastAsia="Times New Roman" w:cs="Times New Roman"/>
          <w:spacing w:val="3"/>
        </w:rPr>
        <w:t xml:space="preserve"> </w:t>
      </w:r>
      <w:r w:rsidRPr="00083E57">
        <w:rPr>
          <w:rFonts w:eastAsia="Times New Roman" w:cs="Times New Roman"/>
        </w:rPr>
        <w:t>as</w:t>
      </w:r>
      <w:r w:rsidRPr="00083E57">
        <w:rPr>
          <w:rFonts w:eastAsia="Times New Roman" w:cs="Times New Roman"/>
          <w:spacing w:val="8"/>
        </w:rPr>
        <w:t xml:space="preserve"> </w:t>
      </w:r>
      <w:r w:rsidR="005C377B">
        <w:rPr>
          <w:rFonts w:eastAsia="Times New Roman" w:cs="Times New Roman"/>
        </w:rPr>
        <w:t>described</w:t>
      </w:r>
      <w:r w:rsidR="005C377B" w:rsidRPr="00083E57">
        <w:rPr>
          <w:rFonts w:eastAsia="Times New Roman" w:cs="Times New Roman"/>
        </w:rPr>
        <w:t xml:space="preserve"> </w:t>
      </w:r>
      <w:r w:rsidRPr="00083E57">
        <w:rPr>
          <w:rFonts w:eastAsia="Times New Roman" w:cs="Times New Roman"/>
        </w:rPr>
        <w:t>in</w:t>
      </w:r>
      <w:r w:rsidRPr="00083E57">
        <w:rPr>
          <w:rFonts w:eastAsia="Times New Roman" w:cs="Times New Roman"/>
          <w:spacing w:val="8"/>
        </w:rPr>
        <w:t xml:space="preserve"> </w:t>
      </w:r>
      <w:r w:rsidRPr="00083E57">
        <w:rPr>
          <w:rFonts w:eastAsia="Times New Roman" w:cs="Times New Roman"/>
        </w:rPr>
        <w:t>the</w:t>
      </w:r>
      <w:r w:rsidRPr="00083E57">
        <w:rPr>
          <w:rFonts w:eastAsia="Times New Roman" w:cs="Times New Roman"/>
          <w:spacing w:val="7"/>
        </w:rPr>
        <w:t xml:space="preserve"> </w:t>
      </w:r>
      <w:r w:rsidRPr="00083E57">
        <w:rPr>
          <w:rFonts w:eastAsia="Times New Roman" w:cs="Times New Roman"/>
        </w:rPr>
        <w:t xml:space="preserve">chart </w:t>
      </w:r>
      <w:r w:rsidR="00AE03BE">
        <w:rPr>
          <w:rFonts w:eastAsia="Times New Roman" w:cs="Times New Roman"/>
        </w:rPr>
        <w:t>below:</w:t>
      </w:r>
    </w:p>
    <w:p w14:paraId="2A692ABF" w14:textId="77777777" w:rsidR="00FE019F" w:rsidRDefault="00FE019F" w:rsidP="002C2958">
      <w:pPr>
        <w:spacing w:after="0" w:line="239" w:lineRule="auto"/>
        <w:ind w:right="198"/>
        <w:jc w:val="both"/>
        <w:rPr>
          <w:rFonts w:eastAsia="Times New Roman" w:cs="Times New Roman"/>
        </w:rPr>
      </w:pPr>
    </w:p>
    <w:tbl>
      <w:tblPr>
        <w:tblStyle w:val="TableGrid"/>
        <w:tblW w:w="0" w:type="auto"/>
        <w:tblLook w:val="04A0" w:firstRow="1" w:lastRow="0" w:firstColumn="1" w:lastColumn="0" w:noHBand="0" w:noVBand="1"/>
      </w:tblPr>
      <w:tblGrid>
        <w:gridCol w:w="3116"/>
        <w:gridCol w:w="3117"/>
        <w:gridCol w:w="3117"/>
      </w:tblGrid>
      <w:tr w:rsidR="002C2958" w14:paraId="37525746" w14:textId="77777777" w:rsidTr="005B2CE3">
        <w:trPr>
          <w:tblHeader/>
        </w:trPr>
        <w:tc>
          <w:tcPr>
            <w:tcW w:w="3116" w:type="dxa"/>
          </w:tcPr>
          <w:p w14:paraId="1F999910" w14:textId="77777777" w:rsidR="002C2958" w:rsidRPr="002C2958" w:rsidRDefault="002C2958" w:rsidP="002C2958">
            <w:pPr>
              <w:spacing w:line="239" w:lineRule="auto"/>
              <w:ind w:right="198"/>
              <w:jc w:val="both"/>
              <w:rPr>
                <w:rFonts w:eastAsia="Times New Roman" w:cs="Times New Roman"/>
                <w:b/>
              </w:rPr>
            </w:pPr>
            <w:r w:rsidRPr="002C2958">
              <w:rPr>
                <w:rFonts w:eastAsia="Times New Roman" w:cs="Times New Roman"/>
                <w:b/>
              </w:rPr>
              <w:t>Financial Assistance</w:t>
            </w:r>
          </w:p>
        </w:tc>
        <w:tc>
          <w:tcPr>
            <w:tcW w:w="3117" w:type="dxa"/>
          </w:tcPr>
          <w:p w14:paraId="6291ACB7" w14:textId="77777777" w:rsidR="002C2958" w:rsidRPr="002C2958" w:rsidRDefault="002C2958" w:rsidP="002C2958">
            <w:pPr>
              <w:spacing w:line="239" w:lineRule="auto"/>
              <w:ind w:right="198"/>
              <w:jc w:val="both"/>
              <w:rPr>
                <w:rFonts w:eastAsia="Times New Roman" w:cs="Times New Roman"/>
                <w:b/>
              </w:rPr>
            </w:pPr>
            <w:r w:rsidRPr="002C2958">
              <w:rPr>
                <w:rFonts w:eastAsia="Times New Roman" w:cs="Times New Roman"/>
                <w:b/>
              </w:rPr>
              <w:t>Services</w:t>
            </w:r>
          </w:p>
        </w:tc>
        <w:tc>
          <w:tcPr>
            <w:tcW w:w="3117" w:type="dxa"/>
          </w:tcPr>
          <w:p w14:paraId="099BC146" w14:textId="77777777" w:rsidR="002C2958" w:rsidRPr="002C2958" w:rsidRDefault="002C2958" w:rsidP="002C2958">
            <w:pPr>
              <w:spacing w:line="239" w:lineRule="auto"/>
              <w:ind w:right="198"/>
              <w:jc w:val="both"/>
              <w:rPr>
                <w:rFonts w:eastAsia="Times New Roman" w:cs="Times New Roman"/>
                <w:b/>
              </w:rPr>
            </w:pPr>
            <w:r w:rsidRPr="002C2958">
              <w:rPr>
                <w:rFonts w:eastAsia="Times New Roman" w:cs="Times New Roman"/>
                <w:b/>
              </w:rPr>
              <w:t>Other Eligible Costs</w:t>
            </w:r>
          </w:p>
        </w:tc>
      </w:tr>
      <w:tr w:rsidR="002C2958" w14:paraId="1D181109" w14:textId="77777777" w:rsidTr="005B2CE3">
        <w:tc>
          <w:tcPr>
            <w:tcW w:w="3116" w:type="dxa"/>
          </w:tcPr>
          <w:p w14:paraId="6CEADEC9" w14:textId="77777777" w:rsidR="002C2958" w:rsidRPr="002C2958" w:rsidRDefault="002C2958" w:rsidP="00C24677">
            <w:pPr>
              <w:pStyle w:val="ListParagraph"/>
              <w:numPr>
                <w:ilvl w:val="0"/>
                <w:numId w:val="10"/>
              </w:numPr>
              <w:spacing w:line="239" w:lineRule="auto"/>
              <w:ind w:right="198"/>
              <w:rPr>
                <w:rFonts w:eastAsia="Times New Roman" w:cs="Times New Roman"/>
              </w:rPr>
            </w:pPr>
            <w:r w:rsidRPr="002C2958">
              <w:rPr>
                <w:rFonts w:eastAsia="Times New Roman" w:cs="Times New Roman"/>
              </w:rPr>
              <w:t xml:space="preserve">Rental </w:t>
            </w:r>
            <w:r w:rsidR="00AE03BE">
              <w:rPr>
                <w:rFonts w:eastAsia="Times New Roman" w:cs="Times New Roman"/>
              </w:rPr>
              <w:t>a</w:t>
            </w:r>
            <w:r w:rsidRPr="002C2958">
              <w:rPr>
                <w:rFonts w:eastAsia="Times New Roman" w:cs="Times New Roman"/>
              </w:rPr>
              <w:t>pplication Fees</w:t>
            </w:r>
          </w:p>
          <w:p w14:paraId="0971B45E" w14:textId="77777777" w:rsidR="002C2958" w:rsidRDefault="002C2958" w:rsidP="00C24677">
            <w:pPr>
              <w:pStyle w:val="ListParagraph"/>
              <w:numPr>
                <w:ilvl w:val="0"/>
                <w:numId w:val="10"/>
              </w:numPr>
              <w:spacing w:line="239" w:lineRule="auto"/>
              <w:ind w:right="198"/>
              <w:jc w:val="both"/>
              <w:rPr>
                <w:rFonts w:eastAsia="Times New Roman" w:cs="Times New Roman"/>
              </w:rPr>
            </w:pPr>
            <w:r w:rsidRPr="002C2958">
              <w:rPr>
                <w:rFonts w:eastAsia="Times New Roman" w:cs="Times New Roman"/>
              </w:rPr>
              <w:t>S</w:t>
            </w:r>
            <w:r w:rsidR="00AE03BE">
              <w:rPr>
                <w:rFonts w:eastAsia="Times New Roman" w:cs="Times New Roman"/>
              </w:rPr>
              <w:t>ecurity d</w:t>
            </w:r>
            <w:r w:rsidRPr="002C2958">
              <w:rPr>
                <w:rFonts w:eastAsia="Times New Roman" w:cs="Times New Roman"/>
              </w:rPr>
              <w:t>eposit</w:t>
            </w:r>
          </w:p>
          <w:p w14:paraId="6A212AA0" w14:textId="77777777" w:rsidR="005B2CE3" w:rsidRPr="002C2958" w:rsidRDefault="005B2CE3" w:rsidP="00C24677">
            <w:pPr>
              <w:pStyle w:val="ListParagraph"/>
              <w:numPr>
                <w:ilvl w:val="0"/>
                <w:numId w:val="10"/>
              </w:numPr>
              <w:spacing w:line="239" w:lineRule="auto"/>
              <w:ind w:right="198"/>
              <w:jc w:val="both"/>
              <w:rPr>
                <w:rFonts w:eastAsia="Times New Roman" w:cs="Times New Roman"/>
              </w:rPr>
            </w:pPr>
            <w:r>
              <w:rPr>
                <w:rFonts w:eastAsia="Times New Roman" w:cs="Times New Roman"/>
              </w:rPr>
              <w:t>Last month’s rent</w:t>
            </w:r>
          </w:p>
          <w:p w14:paraId="156D29F9" w14:textId="77777777" w:rsidR="002C2958" w:rsidRPr="002C2958" w:rsidRDefault="002C2958" w:rsidP="00C24677">
            <w:pPr>
              <w:pStyle w:val="ListParagraph"/>
              <w:numPr>
                <w:ilvl w:val="0"/>
                <w:numId w:val="10"/>
              </w:numPr>
              <w:spacing w:line="239" w:lineRule="auto"/>
              <w:ind w:right="198"/>
              <w:jc w:val="both"/>
              <w:rPr>
                <w:rFonts w:eastAsia="Times New Roman" w:cs="Times New Roman"/>
              </w:rPr>
            </w:pPr>
            <w:r w:rsidRPr="002C2958">
              <w:rPr>
                <w:rFonts w:eastAsia="Times New Roman" w:cs="Times New Roman"/>
              </w:rPr>
              <w:t xml:space="preserve">Moving </w:t>
            </w:r>
            <w:r w:rsidR="00AE03BE">
              <w:rPr>
                <w:rFonts w:eastAsia="Times New Roman" w:cs="Times New Roman"/>
              </w:rPr>
              <w:t>c</w:t>
            </w:r>
            <w:r w:rsidRPr="002C2958">
              <w:rPr>
                <w:rFonts w:eastAsia="Times New Roman" w:cs="Times New Roman"/>
              </w:rPr>
              <w:t>osts</w:t>
            </w:r>
          </w:p>
          <w:p w14:paraId="17EFF3E0" w14:textId="77777777" w:rsidR="002C2958" w:rsidRPr="002C2958" w:rsidRDefault="00AE03BE" w:rsidP="00C24677">
            <w:pPr>
              <w:pStyle w:val="ListParagraph"/>
              <w:numPr>
                <w:ilvl w:val="0"/>
                <w:numId w:val="10"/>
              </w:numPr>
              <w:spacing w:line="239" w:lineRule="auto"/>
              <w:ind w:right="198"/>
              <w:jc w:val="both"/>
              <w:rPr>
                <w:rFonts w:eastAsia="Times New Roman" w:cs="Times New Roman"/>
              </w:rPr>
            </w:pPr>
            <w:r>
              <w:rPr>
                <w:rFonts w:eastAsia="Times New Roman" w:cs="Times New Roman"/>
              </w:rPr>
              <w:t>Utility d</w:t>
            </w:r>
            <w:r w:rsidR="002C2958" w:rsidRPr="002C2958">
              <w:rPr>
                <w:rFonts w:eastAsia="Times New Roman" w:cs="Times New Roman"/>
              </w:rPr>
              <w:t xml:space="preserve">eposits </w:t>
            </w:r>
          </w:p>
          <w:p w14:paraId="6B6B979D" w14:textId="77777777" w:rsidR="005B2CE3" w:rsidRPr="005B2CE3" w:rsidRDefault="00AE03BE" w:rsidP="005B2CE3">
            <w:pPr>
              <w:pStyle w:val="ListParagraph"/>
              <w:numPr>
                <w:ilvl w:val="0"/>
                <w:numId w:val="10"/>
              </w:numPr>
              <w:spacing w:line="239" w:lineRule="auto"/>
              <w:ind w:right="198"/>
              <w:jc w:val="both"/>
              <w:rPr>
                <w:rFonts w:eastAsia="Times New Roman" w:cs="Times New Roman"/>
              </w:rPr>
            </w:pPr>
            <w:r>
              <w:rPr>
                <w:rFonts w:eastAsia="Times New Roman" w:cs="Times New Roman"/>
              </w:rPr>
              <w:t>Utility p</w:t>
            </w:r>
            <w:r w:rsidR="002C2958" w:rsidRPr="002C2958">
              <w:rPr>
                <w:rFonts w:eastAsia="Times New Roman" w:cs="Times New Roman"/>
              </w:rPr>
              <w:t>ayments</w:t>
            </w:r>
          </w:p>
        </w:tc>
        <w:tc>
          <w:tcPr>
            <w:tcW w:w="3117" w:type="dxa"/>
          </w:tcPr>
          <w:p w14:paraId="19A44791" w14:textId="77777777" w:rsidR="002C2958" w:rsidRPr="002C2958" w:rsidRDefault="002C2958" w:rsidP="00C24677">
            <w:pPr>
              <w:pStyle w:val="ListParagraph"/>
              <w:numPr>
                <w:ilvl w:val="0"/>
                <w:numId w:val="10"/>
              </w:numPr>
              <w:spacing w:line="239" w:lineRule="auto"/>
              <w:ind w:right="198"/>
              <w:rPr>
                <w:rFonts w:eastAsia="Times New Roman" w:cs="Times New Roman"/>
              </w:rPr>
            </w:pPr>
            <w:r w:rsidRPr="002C2958">
              <w:rPr>
                <w:rFonts w:eastAsia="Times New Roman" w:cs="Times New Roman"/>
              </w:rPr>
              <w:t>Housing search and placement</w:t>
            </w:r>
          </w:p>
          <w:p w14:paraId="4E5A3DF2" w14:textId="77777777" w:rsidR="002C2958" w:rsidRPr="002C2958" w:rsidRDefault="002C2958" w:rsidP="00C24677">
            <w:pPr>
              <w:pStyle w:val="ListParagraph"/>
              <w:numPr>
                <w:ilvl w:val="0"/>
                <w:numId w:val="10"/>
              </w:numPr>
              <w:spacing w:line="239" w:lineRule="auto"/>
              <w:ind w:right="198"/>
              <w:rPr>
                <w:rFonts w:eastAsia="Times New Roman" w:cs="Times New Roman"/>
              </w:rPr>
            </w:pPr>
            <w:r w:rsidRPr="002C2958">
              <w:rPr>
                <w:rFonts w:eastAsia="Times New Roman" w:cs="Times New Roman"/>
              </w:rPr>
              <w:t>Housing stability case management</w:t>
            </w:r>
          </w:p>
          <w:p w14:paraId="7707568F" w14:textId="77777777" w:rsidR="002C2958" w:rsidRPr="002C2958" w:rsidRDefault="002C2958" w:rsidP="00C24677">
            <w:pPr>
              <w:pStyle w:val="ListParagraph"/>
              <w:numPr>
                <w:ilvl w:val="0"/>
                <w:numId w:val="10"/>
              </w:numPr>
              <w:spacing w:line="239" w:lineRule="auto"/>
              <w:ind w:right="198"/>
              <w:rPr>
                <w:rFonts w:eastAsia="Times New Roman" w:cs="Times New Roman"/>
              </w:rPr>
            </w:pPr>
            <w:r w:rsidRPr="002C2958">
              <w:rPr>
                <w:rFonts w:eastAsia="Times New Roman" w:cs="Times New Roman"/>
              </w:rPr>
              <w:t>Mediation</w:t>
            </w:r>
          </w:p>
          <w:p w14:paraId="6F90B07F" w14:textId="77777777" w:rsidR="002C2958" w:rsidRPr="002C2958" w:rsidRDefault="008F64C0" w:rsidP="00C24677">
            <w:pPr>
              <w:pStyle w:val="ListParagraph"/>
              <w:numPr>
                <w:ilvl w:val="0"/>
                <w:numId w:val="10"/>
              </w:numPr>
              <w:spacing w:line="239" w:lineRule="auto"/>
              <w:ind w:right="198"/>
              <w:rPr>
                <w:rFonts w:eastAsia="Times New Roman" w:cs="Times New Roman"/>
              </w:rPr>
            </w:pPr>
            <w:r>
              <w:rPr>
                <w:rFonts w:eastAsia="Times New Roman" w:cs="Times New Roman"/>
              </w:rPr>
              <w:t>Legal s</w:t>
            </w:r>
            <w:r w:rsidR="002C2958" w:rsidRPr="002C2958">
              <w:rPr>
                <w:rFonts w:eastAsia="Times New Roman" w:cs="Times New Roman"/>
              </w:rPr>
              <w:t>ervices</w:t>
            </w:r>
          </w:p>
          <w:p w14:paraId="1CCFDE6B" w14:textId="77777777" w:rsidR="002C2958" w:rsidRPr="002C2958" w:rsidRDefault="008F64C0" w:rsidP="00C24677">
            <w:pPr>
              <w:pStyle w:val="ListParagraph"/>
              <w:numPr>
                <w:ilvl w:val="0"/>
                <w:numId w:val="10"/>
              </w:numPr>
              <w:spacing w:line="239" w:lineRule="auto"/>
              <w:ind w:right="198"/>
              <w:rPr>
                <w:rFonts w:eastAsia="Times New Roman" w:cs="Times New Roman"/>
              </w:rPr>
            </w:pPr>
            <w:r>
              <w:rPr>
                <w:rFonts w:eastAsia="Times New Roman" w:cs="Times New Roman"/>
              </w:rPr>
              <w:t>Credit r</w:t>
            </w:r>
            <w:r w:rsidR="002C2958" w:rsidRPr="002C2958">
              <w:rPr>
                <w:rFonts w:eastAsia="Times New Roman" w:cs="Times New Roman"/>
              </w:rPr>
              <w:t>epair</w:t>
            </w:r>
          </w:p>
        </w:tc>
        <w:tc>
          <w:tcPr>
            <w:tcW w:w="3117" w:type="dxa"/>
          </w:tcPr>
          <w:p w14:paraId="6D946019" w14:textId="77777777" w:rsidR="002C2958" w:rsidRPr="002C2958" w:rsidRDefault="002C2958" w:rsidP="00C24677">
            <w:pPr>
              <w:pStyle w:val="ListParagraph"/>
              <w:numPr>
                <w:ilvl w:val="0"/>
                <w:numId w:val="10"/>
              </w:numPr>
              <w:spacing w:line="239" w:lineRule="auto"/>
              <w:ind w:right="198"/>
              <w:rPr>
                <w:rFonts w:eastAsia="Times New Roman" w:cs="Times New Roman"/>
              </w:rPr>
            </w:pPr>
            <w:r w:rsidRPr="002C2958">
              <w:rPr>
                <w:rFonts w:eastAsia="Times New Roman" w:cs="Times New Roman"/>
              </w:rPr>
              <w:t>Staff</w:t>
            </w:r>
            <w:r w:rsidR="008F64C0">
              <w:rPr>
                <w:rFonts w:eastAsia="Times New Roman" w:cs="Times New Roman"/>
              </w:rPr>
              <w:t xml:space="preserve"> and f</w:t>
            </w:r>
            <w:r w:rsidRPr="002C2958">
              <w:rPr>
                <w:rFonts w:eastAsia="Times New Roman" w:cs="Times New Roman"/>
              </w:rPr>
              <w:t>acility costs</w:t>
            </w:r>
          </w:p>
          <w:p w14:paraId="703785E2" w14:textId="77777777" w:rsidR="002C2958" w:rsidRPr="005B2CE3" w:rsidRDefault="002C2958" w:rsidP="005B2CE3">
            <w:pPr>
              <w:pStyle w:val="ListParagraph"/>
              <w:numPr>
                <w:ilvl w:val="0"/>
                <w:numId w:val="10"/>
              </w:numPr>
              <w:spacing w:line="239" w:lineRule="auto"/>
              <w:ind w:right="198"/>
              <w:rPr>
                <w:rFonts w:eastAsia="Times New Roman" w:cs="Times New Roman"/>
              </w:rPr>
            </w:pPr>
            <w:r w:rsidRPr="002C2958">
              <w:rPr>
                <w:rFonts w:eastAsia="Times New Roman" w:cs="Times New Roman"/>
              </w:rPr>
              <w:t xml:space="preserve">Related financial assistance associated with provision of Rapid </w:t>
            </w:r>
            <w:r w:rsidR="000A20B8">
              <w:rPr>
                <w:rFonts w:eastAsia="Times New Roman" w:cs="Times New Roman"/>
              </w:rPr>
              <w:t>Rehousing</w:t>
            </w:r>
          </w:p>
        </w:tc>
      </w:tr>
    </w:tbl>
    <w:p w14:paraId="3F524955" w14:textId="77777777" w:rsidR="006B62B0" w:rsidRDefault="006B62B0" w:rsidP="00FE019F">
      <w:pPr>
        <w:rPr>
          <w:rFonts w:eastAsia="Times New Roman" w:cs="Times New Roman"/>
        </w:rPr>
      </w:pPr>
    </w:p>
    <w:p w14:paraId="52D40B28" w14:textId="77777777" w:rsidR="006B62B0" w:rsidRPr="006B62B0" w:rsidRDefault="002C7BA5" w:rsidP="00FE019F">
      <w:pPr>
        <w:rPr>
          <w:rFonts w:eastAsia="Times New Roman" w:cs="Times New Roman"/>
          <w:b/>
        </w:rPr>
      </w:pPr>
      <w:r>
        <w:rPr>
          <w:rFonts w:eastAsia="Times New Roman" w:cs="Times New Roman"/>
          <w:b/>
        </w:rPr>
        <w:t xml:space="preserve">City-Identified </w:t>
      </w:r>
      <w:r w:rsidR="006B62B0" w:rsidRPr="006B62B0">
        <w:rPr>
          <w:rFonts w:eastAsia="Times New Roman" w:cs="Times New Roman"/>
          <w:b/>
        </w:rPr>
        <w:t xml:space="preserve">Rapid </w:t>
      </w:r>
      <w:r w:rsidR="000A20B8">
        <w:rPr>
          <w:rFonts w:eastAsia="Times New Roman" w:cs="Times New Roman"/>
          <w:b/>
        </w:rPr>
        <w:t>Rehousing</w:t>
      </w:r>
      <w:r w:rsidR="006B62B0" w:rsidRPr="006B62B0">
        <w:rPr>
          <w:rFonts w:eastAsia="Times New Roman" w:cs="Times New Roman"/>
          <w:b/>
        </w:rPr>
        <w:t xml:space="preserve"> Requirements</w:t>
      </w:r>
    </w:p>
    <w:p w14:paraId="2BBCF019" w14:textId="77777777" w:rsidR="00FE019F" w:rsidRDefault="00661542" w:rsidP="00FE019F">
      <w:r>
        <w:t>B</w:t>
      </w:r>
      <w:r w:rsidR="00FE019F">
        <w:t>ased</w:t>
      </w:r>
      <w:r w:rsidR="006B62B0">
        <w:t xml:space="preserve"> upon assessed local need</w:t>
      </w:r>
      <w:r w:rsidR="005C377B">
        <w:t xml:space="preserve"> and priority</w:t>
      </w:r>
      <w:r w:rsidR="006B62B0">
        <w:t>, the C</w:t>
      </w:r>
      <w:r w:rsidR="00FE019F">
        <w:t xml:space="preserve">ity </w:t>
      </w:r>
      <w:r w:rsidR="00E0092F">
        <w:t xml:space="preserve">will require that </w:t>
      </w:r>
      <w:r w:rsidR="00FE019F">
        <w:t xml:space="preserve">Rapid </w:t>
      </w:r>
      <w:r w:rsidR="000A20B8">
        <w:t>Rehousing</w:t>
      </w:r>
      <w:r w:rsidR="00FE019F">
        <w:t xml:space="preserve"> providers </w:t>
      </w:r>
      <w:r w:rsidR="005C377B">
        <w:t>will</w:t>
      </w:r>
      <w:r w:rsidR="00FE019F">
        <w:t>:</w:t>
      </w:r>
    </w:p>
    <w:p w14:paraId="0A53BE82" w14:textId="77777777" w:rsidR="00FE019F" w:rsidRPr="00FE019F" w:rsidRDefault="00FE019F" w:rsidP="00C24677">
      <w:pPr>
        <w:pStyle w:val="ListParagraph"/>
        <w:widowControl w:val="0"/>
        <w:numPr>
          <w:ilvl w:val="0"/>
          <w:numId w:val="11"/>
        </w:numPr>
        <w:spacing w:before="29" w:after="0" w:line="240" w:lineRule="auto"/>
        <w:ind w:right="-20"/>
        <w:rPr>
          <w:rFonts w:eastAsia="Times New Roman" w:cs="Times New Roman"/>
        </w:rPr>
      </w:pPr>
      <w:r w:rsidRPr="00FE019F">
        <w:rPr>
          <w:rFonts w:eastAsia="Times New Roman" w:cs="Times New Roman"/>
        </w:rPr>
        <w:t>Provide rapid rehousing services to households based on appropriate VI-SPDAT scores</w:t>
      </w:r>
      <w:r w:rsidR="009755CB">
        <w:rPr>
          <w:rFonts w:eastAsia="Times New Roman" w:cs="Times New Roman"/>
        </w:rPr>
        <w:t>;</w:t>
      </w:r>
    </w:p>
    <w:p w14:paraId="49C04962" w14:textId="77777777" w:rsidR="00FE019F" w:rsidRPr="00FE019F" w:rsidRDefault="00FE019F" w:rsidP="00C24677">
      <w:pPr>
        <w:pStyle w:val="ListParagraph"/>
        <w:widowControl w:val="0"/>
        <w:numPr>
          <w:ilvl w:val="0"/>
          <w:numId w:val="11"/>
        </w:numPr>
        <w:spacing w:before="29" w:after="0" w:line="240" w:lineRule="auto"/>
        <w:ind w:right="-20"/>
        <w:rPr>
          <w:rFonts w:eastAsia="Times New Roman" w:cs="Times New Roman"/>
        </w:rPr>
      </w:pPr>
      <w:r w:rsidRPr="00FE019F">
        <w:rPr>
          <w:rFonts w:eastAsia="Times New Roman" w:cs="Times New Roman"/>
        </w:rPr>
        <w:t>Serve all eligible clients without additional participation requirements, target</w:t>
      </w:r>
      <w:r w:rsidR="009755CB">
        <w:rPr>
          <w:rFonts w:eastAsia="Times New Roman" w:cs="Times New Roman"/>
        </w:rPr>
        <w:t>ing,</w:t>
      </w:r>
      <w:r w:rsidRPr="00FE019F">
        <w:rPr>
          <w:rFonts w:eastAsia="Times New Roman" w:cs="Times New Roman"/>
        </w:rPr>
        <w:t xml:space="preserve"> or entry criteria</w:t>
      </w:r>
      <w:r w:rsidR="009755CB">
        <w:rPr>
          <w:rFonts w:eastAsia="Times New Roman" w:cs="Times New Roman"/>
        </w:rPr>
        <w:t>;</w:t>
      </w:r>
    </w:p>
    <w:p w14:paraId="70CC0B5E" w14:textId="77777777" w:rsidR="00FE019F" w:rsidRPr="00FE019F" w:rsidRDefault="00FE019F" w:rsidP="00C24677">
      <w:pPr>
        <w:pStyle w:val="ListParagraph"/>
        <w:widowControl w:val="0"/>
        <w:numPr>
          <w:ilvl w:val="0"/>
          <w:numId w:val="11"/>
        </w:numPr>
        <w:spacing w:before="29" w:after="0" w:line="240" w:lineRule="auto"/>
        <w:ind w:right="-20"/>
        <w:rPr>
          <w:rFonts w:eastAsia="Times New Roman" w:cs="Times New Roman"/>
        </w:rPr>
      </w:pPr>
      <w:r w:rsidRPr="00FE019F">
        <w:rPr>
          <w:rFonts w:eastAsia="Times New Roman" w:cs="Times New Roman"/>
        </w:rPr>
        <w:t>Serve only clients referred by the CAM lead agency</w:t>
      </w:r>
      <w:r w:rsidR="009755CB">
        <w:rPr>
          <w:rFonts w:eastAsia="Times New Roman" w:cs="Times New Roman"/>
        </w:rPr>
        <w:t>; and</w:t>
      </w:r>
    </w:p>
    <w:p w14:paraId="5EDCFC06" w14:textId="77777777" w:rsidR="00FE019F" w:rsidRDefault="00FE019F" w:rsidP="00C24677">
      <w:pPr>
        <w:pStyle w:val="ListParagraph"/>
        <w:widowControl w:val="0"/>
        <w:numPr>
          <w:ilvl w:val="0"/>
          <w:numId w:val="11"/>
        </w:numPr>
        <w:spacing w:before="29" w:after="0" w:line="240" w:lineRule="auto"/>
        <w:ind w:right="-20"/>
        <w:rPr>
          <w:rFonts w:eastAsia="Times New Roman" w:cs="Times New Roman"/>
        </w:rPr>
      </w:pPr>
      <w:r w:rsidRPr="00FE019F">
        <w:rPr>
          <w:rFonts w:eastAsia="Times New Roman" w:cs="Times New Roman"/>
        </w:rPr>
        <w:t>Provide case management services that help link households to sustainable income</w:t>
      </w:r>
      <w:r w:rsidR="009755CB">
        <w:rPr>
          <w:rFonts w:eastAsia="Times New Roman" w:cs="Times New Roman"/>
        </w:rPr>
        <w:t xml:space="preserve"> -- </w:t>
      </w:r>
      <w:r w:rsidRPr="00FE019F">
        <w:rPr>
          <w:rFonts w:eastAsia="Times New Roman" w:cs="Times New Roman"/>
        </w:rPr>
        <w:t xml:space="preserve">including employment, SSI, etc.  </w:t>
      </w:r>
    </w:p>
    <w:p w14:paraId="5EBD5B27" w14:textId="77777777" w:rsidR="00C25CF2" w:rsidRDefault="00C25CF2" w:rsidP="00C25CF2">
      <w:pPr>
        <w:widowControl w:val="0"/>
        <w:spacing w:before="29" w:after="0" w:line="240" w:lineRule="auto"/>
        <w:ind w:right="-20"/>
        <w:rPr>
          <w:rFonts w:eastAsia="Times New Roman" w:cs="Times New Roman"/>
        </w:rPr>
      </w:pPr>
    </w:p>
    <w:p w14:paraId="215ED35E" w14:textId="77777777" w:rsidR="00C25CF2" w:rsidRDefault="00624280" w:rsidP="00C25CF2">
      <w:pPr>
        <w:widowControl w:val="0"/>
        <w:spacing w:before="29" w:after="0" w:line="240" w:lineRule="auto"/>
        <w:ind w:right="-20"/>
        <w:rPr>
          <w:rFonts w:eastAsia="Times New Roman" w:cs="Times New Roman"/>
        </w:rPr>
      </w:pPr>
      <w:r>
        <w:rPr>
          <w:rFonts w:eastAsia="Times New Roman" w:cs="Times New Roman"/>
        </w:rPr>
        <w:t xml:space="preserve">In addition, </w:t>
      </w:r>
      <w:r w:rsidR="004321DD">
        <w:rPr>
          <w:rFonts w:eastAsia="Times New Roman" w:cs="Times New Roman"/>
        </w:rPr>
        <w:t xml:space="preserve">HUD has established the following as requirements for organizations receiving funding for </w:t>
      </w:r>
      <w:r w:rsidR="00C25CF2">
        <w:rPr>
          <w:rFonts w:eastAsia="Times New Roman" w:cs="Times New Roman"/>
        </w:rPr>
        <w:t xml:space="preserve">Rapid </w:t>
      </w:r>
      <w:r w:rsidR="000A20B8">
        <w:rPr>
          <w:rFonts w:eastAsia="Times New Roman" w:cs="Times New Roman"/>
        </w:rPr>
        <w:t>Rehousing</w:t>
      </w:r>
      <w:r w:rsidR="004321DD">
        <w:rPr>
          <w:rFonts w:eastAsia="Times New Roman" w:cs="Times New Roman"/>
        </w:rPr>
        <w:t xml:space="preserve">: </w:t>
      </w:r>
    </w:p>
    <w:p w14:paraId="4DDF7BB7" w14:textId="77777777" w:rsidR="002D671F" w:rsidRDefault="00D23AC5" w:rsidP="00274CDE">
      <w:pPr>
        <w:pStyle w:val="ListParagraph"/>
        <w:numPr>
          <w:ilvl w:val="0"/>
          <w:numId w:val="29"/>
        </w:numPr>
        <w:tabs>
          <w:tab w:val="left" w:pos="960"/>
        </w:tabs>
        <w:spacing w:after="0" w:line="240" w:lineRule="auto"/>
        <w:ind w:right="198"/>
        <w:rPr>
          <w:rFonts w:eastAsia="Times New Roman" w:cs="Times New Roman"/>
        </w:rPr>
      </w:pPr>
      <w:r w:rsidRPr="005244A6">
        <w:rPr>
          <w:rFonts w:eastAsia="Times New Roman" w:cs="Times New Roman"/>
        </w:rPr>
        <w:t>Assistance</w:t>
      </w:r>
      <w:r w:rsidRPr="005244A6">
        <w:rPr>
          <w:rFonts w:eastAsia="Times New Roman" w:cs="Times New Roman"/>
          <w:spacing w:val="3"/>
        </w:rPr>
        <w:t xml:space="preserve"> </w:t>
      </w:r>
      <w:r w:rsidRPr="005244A6">
        <w:rPr>
          <w:rFonts w:eastAsia="Times New Roman" w:cs="Times New Roman"/>
          <w:b/>
          <w:bCs/>
        </w:rPr>
        <w:t>must</w:t>
      </w:r>
      <w:r w:rsidRPr="005244A6">
        <w:rPr>
          <w:rFonts w:eastAsia="Times New Roman" w:cs="Times New Roman"/>
          <w:b/>
          <w:bCs/>
          <w:spacing w:val="9"/>
        </w:rPr>
        <w:t xml:space="preserve"> </w:t>
      </w:r>
      <w:r w:rsidRPr="005244A6">
        <w:rPr>
          <w:rFonts w:eastAsia="Times New Roman" w:cs="Times New Roman"/>
        </w:rPr>
        <w:t>be</w:t>
      </w:r>
      <w:r w:rsidRPr="005244A6">
        <w:rPr>
          <w:rFonts w:eastAsia="Times New Roman" w:cs="Times New Roman"/>
          <w:spacing w:val="11"/>
        </w:rPr>
        <w:t xml:space="preserve"> </w:t>
      </w:r>
      <w:r w:rsidRPr="005244A6">
        <w:rPr>
          <w:rFonts w:eastAsia="Times New Roman" w:cs="Times New Roman"/>
        </w:rPr>
        <w:t>provided</w:t>
      </w:r>
      <w:r w:rsidRPr="005244A6">
        <w:rPr>
          <w:rFonts w:eastAsia="Times New Roman" w:cs="Times New Roman"/>
          <w:spacing w:val="4"/>
        </w:rPr>
        <w:t xml:space="preserve"> </w:t>
      </w:r>
      <w:r w:rsidRPr="005244A6">
        <w:rPr>
          <w:rFonts w:eastAsia="Times New Roman" w:cs="Times New Roman"/>
        </w:rPr>
        <w:t>in</w:t>
      </w:r>
      <w:r w:rsidRPr="005244A6">
        <w:rPr>
          <w:rFonts w:eastAsia="Times New Roman" w:cs="Times New Roman"/>
          <w:spacing w:val="11"/>
        </w:rPr>
        <w:t xml:space="preserve"> </w:t>
      </w:r>
      <w:r w:rsidRPr="005244A6">
        <w:rPr>
          <w:rFonts w:eastAsia="Times New Roman" w:cs="Times New Roman"/>
        </w:rPr>
        <w:t>accordance</w:t>
      </w:r>
      <w:r w:rsidRPr="005244A6">
        <w:rPr>
          <w:rFonts w:eastAsia="Times New Roman" w:cs="Times New Roman"/>
          <w:spacing w:val="2"/>
        </w:rPr>
        <w:t xml:space="preserve"> </w:t>
      </w:r>
      <w:r w:rsidRPr="005244A6">
        <w:rPr>
          <w:rFonts w:eastAsia="Times New Roman" w:cs="Times New Roman"/>
        </w:rPr>
        <w:t>with</w:t>
      </w:r>
      <w:r w:rsidRPr="005244A6">
        <w:rPr>
          <w:rFonts w:eastAsia="Times New Roman" w:cs="Times New Roman"/>
          <w:spacing w:val="9"/>
        </w:rPr>
        <w:t xml:space="preserve"> </w:t>
      </w:r>
      <w:r w:rsidRPr="005244A6">
        <w:rPr>
          <w:rFonts w:eastAsia="Times New Roman" w:cs="Times New Roman"/>
        </w:rPr>
        <w:t>t</w:t>
      </w:r>
      <w:r w:rsidRPr="005244A6">
        <w:rPr>
          <w:rFonts w:eastAsia="Times New Roman" w:cs="Times New Roman"/>
          <w:spacing w:val="-1"/>
        </w:rPr>
        <w:t>h</w:t>
      </w:r>
      <w:r w:rsidRPr="005244A6">
        <w:rPr>
          <w:rFonts w:eastAsia="Times New Roman" w:cs="Times New Roman"/>
        </w:rPr>
        <w:t>e</w:t>
      </w:r>
      <w:r w:rsidRPr="005244A6">
        <w:rPr>
          <w:rFonts w:eastAsia="Times New Roman" w:cs="Times New Roman"/>
          <w:spacing w:val="10"/>
        </w:rPr>
        <w:t xml:space="preserve"> </w:t>
      </w:r>
      <w:r w:rsidRPr="005244A6">
        <w:rPr>
          <w:rFonts w:eastAsia="Times New Roman" w:cs="Times New Roman"/>
        </w:rPr>
        <w:t>housing</w:t>
      </w:r>
      <w:r w:rsidRPr="005244A6">
        <w:rPr>
          <w:rFonts w:eastAsia="Times New Roman" w:cs="Times New Roman"/>
          <w:spacing w:val="5"/>
        </w:rPr>
        <w:t xml:space="preserve"> </w:t>
      </w:r>
      <w:r w:rsidRPr="005244A6">
        <w:rPr>
          <w:rFonts w:eastAsia="Times New Roman" w:cs="Times New Roman"/>
        </w:rPr>
        <w:t>relocation</w:t>
      </w:r>
      <w:r w:rsidRPr="005244A6">
        <w:rPr>
          <w:rFonts w:eastAsia="Times New Roman" w:cs="Times New Roman"/>
          <w:spacing w:val="2"/>
        </w:rPr>
        <w:t xml:space="preserve"> </w:t>
      </w:r>
      <w:r w:rsidRPr="005244A6">
        <w:rPr>
          <w:rFonts w:eastAsia="Times New Roman" w:cs="Times New Roman"/>
        </w:rPr>
        <w:t>and</w:t>
      </w:r>
      <w:r w:rsidRPr="005244A6">
        <w:rPr>
          <w:rFonts w:eastAsia="Times New Roman" w:cs="Times New Roman"/>
          <w:spacing w:val="10"/>
        </w:rPr>
        <w:t xml:space="preserve"> </w:t>
      </w:r>
      <w:r w:rsidRPr="005244A6">
        <w:rPr>
          <w:rFonts w:eastAsia="Times New Roman" w:cs="Times New Roman"/>
        </w:rPr>
        <w:t>stabilization servi</w:t>
      </w:r>
      <w:r w:rsidRPr="005244A6">
        <w:rPr>
          <w:rFonts w:eastAsia="Times New Roman" w:cs="Times New Roman"/>
          <w:spacing w:val="-1"/>
        </w:rPr>
        <w:t>c</w:t>
      </w:r>
      <w:r w:rsidRPr="005244A6">
        <w:rPr>
          <w:rFonts w:eastAsia="Times New Roman" w:cs="Times New Roman"/>
        </w:rPr>
        <w:t>es</w:t>
      </w:r>
      <w:r w:rsidRPr="005244A6">
        <w:rPr>
          <w:rFonts w:eastAsia="Times New Roman" w:cs="Times New Roman"/>
          <w:spacing w:val="5"/>
        </w:rPr>
        <w:t xml:space="preserve"> </w:t>
      </w:r>
      <w:r w:rsidRPr="005244A6">
        <w:rPr>
          <w:rFonts w:eastAsia="Times New Roman" w:cs="Times New Roman"/>
        </w:rPr>
        <w:t>r</w:t>
      </w:r>
      <w:r w:rsidRPr="005244A6">
        <w:rPr>
          <w:rFonts w:eastAsia="Times New Roman" w:cs="Times New Roman"/>
          <w:spacing w:val="-1"/>
        </w:rPr>
        <w:t>e</w:t>
      </w:r>
      <w:r w:rsidRPr="005244A6">
        <w:rPr>
          <w:rFonts w:eastAsia="Times New Roman" w:cs="Times New Roman"/>
        </w:rPr>
        <w:t>quire</w:t>
      </w:r>
      <w:r w:rsidRPr="005244A6">
        <w:rPr>
          <w:rFonts w:eastAsia="Times New Roman" w:cs="Times New Roman"/>
          <w:spacing w:val="-2"/>
        </w:rPr>
        <w:t>m</w:t>
      </w:r>
      <w:r w:rsidRPr="005244A6">
        <w:rPr>
          <w:rFonts w:eastAsia="Times New Roman" w:cs="Times New Roman"/>
        </w:rPr>
        <w:t>ents</w:t>
      </w:r>
      <w:r w:rsidRPr="005244A6">
        <w:rPr>
          <w:rFonts w:eastAsia="Times New Roman" w:cs="Times New Roman"/>
          <w:spacing w:val="1"/>
        </w:rPr>
        <w:t xml:space="preserve"> </w:t>
      </w:r>
      <w:r w:rsidRPr="005244A6">
        <w:rPr>
          <w:rFonts w:eastAsia="Times New Roman" w:cs="Times New Roman"/>
        </w:rPr>
        <w:t>in</w:t>
      </w:r>
      <w:r w:rsidRPr="005244A6">
        <w:rPr>
          <w:rFonts w:eastAsia="Times New Roman" w:cs="Times New Roman"/>
          <w:spacing w:val="11"/>
        </w:rPr>
        <w:t xml:space="preserve"> </w:t>
      </w:r>
      <w:r w:rsidRPr="00D1119A">
        <w:rPr>
          <w:rFonts w:eastAsia="Times New Roman" w:cs="Times New Roman"/>
          <w:bCs/>
        </w:rPr>
        <w:t>24 CFR 576.105</w:t>
      </w:r>
      <w:r w:rsidRPr="00D1119A">
        <w:rPr>
          <w:rFonts w:eastAsia="Times New Roman" w:cs="Times New Roman"/>
        </w:rPr>
        <w:t>,</w:t>
      </w:r>
      <w:r w:rsidRPr="00D1119A">
        <w:rPr>
          <w:rFonts w:eastAsia="Times New Roman" w:cs="Times New Roman"/>
          <w:spacing w:val="3"/>
        </w:rPr>
        <w:t xml:space="preserve"> </w:t>
      </w:r>
      <w:r w:rsidRPr="00D1119A">
        <w:rPr>
          <w:rFonts w:eastAsia="Times New Roman" w:cs="Times New Roman"/>
        </w:rPr>
        <w:t>the</w:t>
      </w:r>
      <w:r w:rsidRPr="00D1119A">
        <w:rPr>
          <w:rFonts w:eastAsia="Times New Roman" w:cs="Times New Roman"/>
          <w:spacing w:val="10"/>
        </w:rPr>
        <w:t xml:space="preserve"> </w:t>
      </w:r>
      <w:r w:rsidRPr="00D1119A">
        <w:rPr>
          <w:rFonts w:eastAsia="Times New Roman" w:cs="Times New Roman"/>
        </w:rPr>
        <w:t>short</w:t>
      </w:r>
      <w:r w:rsidRPr="00D1119A">
        <w:rPr>
          <w:rFonts w:eastAsia="Times New Roman" w:cs="Times New Roman"/>
          <w:spacing w:val="8"/>
        </w:rPr>
        <w:t xml:space="preserve"> </w:t>
      </w:r>
      <w:r w:rsidRPr="00D1119A">
        <w:rPr>
          <w:rFonts w:eastAsia="Times New Roman" w:cs="Times New Roman"/>
        </w:rPr>
        <w:t>and</w:t>
      </w:r>
      <w:r w:rsidRPr="00D1119A">
        <w:rPr>
          <w:rFonts w:eastAsia="Times New Roman" w:cs="Times New Roman"/>
          <w:spacing w:val="10"/>
        </w:rPr>
        <w:t xml:space="preserve"> </w:t>
      </w:r>
      <w:r w:rsidRPr="00D1119A">
        <w:rPr>
          <w:rFonts w:eastAsia="Times New Roman" w:cs="Times New Roman"/>
        </w:rPr>
        <w:t>mediu</w:t>
      </w:r>
      <w:r w:rsidRPr="00D1119A">
        <w:rPr>
          <w:rFonts w:eastAsia="Times New Roman" w:cs="Times New Roman"/>
          <w:spacing w:val="-2"/>
        </w:rPr>
        <w:t>m</w:t>
      </w:r>
      <w:r w:rsidRPr="00D1119A">
        <w:rPr>
          <w:rFonts w:eastAsia="Times New Roman" w:cs="Times New Roman"/>
        </w:rPr>
        <w:t>-term rental</w:t>
      </w:r>
      <w:r w:rsidRPr="00D1119A">
        <w:rPr>
          <w:rFonts w:eastAsia="Times New Roman" w:cs="Times New Roman"/>
          <w:spacing w:val="8"/>
        </w:rPr>
        <w:t xml:space="preserve"> </w:t>
      </w:r>
      <w:r w:rsidRPr="00D1119A">
        <w:rPr>
          <w:rFonts w:eastAsia="Times New Roman" w:cs="Times New Roman"/>
        </w:rPr>
        <w:t>assistance require</w:t>
      </w:r>
      <w:r w:rsidRPr="00D1119A">
        <w:rPr>
          <w:rFonts w:eastAsia="Times New Roman" w:cs="Times New Roman"/>
          <w:spacing w:val="-2"/>
        </w:rPr>
        <w:t>m</w:t>
      </w:r>
      <w:r w:rsidRPr="00D1119A">
        <w:rPr>
          <w:rFonts w:eastAsia="Times New Roman" w:cs="Times New Roman"/>
        </w:rPr>
        <w:t>ents</w:t>
      </w:r>
      <w:r w:rsidRPr="00D1119A">
        <w:rPr>
          <w:rFonts w:eastAsia="Times New Roman" w:cs="Times New Roman"/>
          <w:spacing w:val="28"/>
        </w:rPr>
        <w:t xml:space="preserve"> </w:t>
      </w:r>
      <w:r w:rsidRPr="00D1119A">
        <w:rPr>
          <w:rFonts w:eastAsia="Times New Roman" w:cs="Times New Roman"/>
        </w:rPr>
        <w:t>in</w:t>
      </w:r>
      <w:r w:rsidRPr="00D1119A">
        <w:rPr>
          <w:rFonts w:eastAsia="Times New Roman" w:cs="Times New Roman"/>
          <w:spacing w:val="39"/>
        </w:rPr>
        <w:t xml:space="preserve"> </w:t>
      </w:r>
      <w:r w:rsidRPr="00D1119A">
        <w:rPr>
          <w:rFonts w:eastAsia="Times New Roman" w:cs="Times New Roman"/>
          <w:bCs/>
        </w:rPr>
        <w:t>24 CFR 576.106</w:t>
      </w:r>
      <w:r w:rsidRPr="00D1119A">
        <w:rPr>
          <w:rFonts w:eastAsia="Times New Roman" w:cs="Times New Roman"/>
        </w:rPr>
        <w:t>,</w:t>
      </w:r>
      <w:r w:rsidRPr="00D1119A">
        <w:rPr>
          <w:rFonts w:eastAsia="Times New Roman" w:cs="Times New Roman"/>
          <w:spacing w:val="30"/>
        </w:rPr>
        <w:t xml:space="preserve"> </w:t>
      </w:r>
      <w:r w:rsidRPr="00D1119A">
        <w:rPr>
          <w:rFonts w:eastAsia="Times New Roman" w:cs="Times New Roman"/>
        </w:rPr>
        <w:t>and</w:t>
      </w:r>
      <w:r w:rsidRPr="00D1119A">
        <w:rPr>
          <w:rFonts w:eastAsia="Times New Roman" w:cs="Times New Roman"/>
          <w:spacing w:val="37"/>
        </w:rPr>
        <w:t xml:space="preserve"> </w:t>
      </w:r>
      <w:r w:rsidRPr="00D1119A">
        <w:rPr>
          <w:rFonts w:eastAsia="Times New Roman" w:cs="Times New Roman"/>
        </w:rPr>
        <w:t>the</w:t>
      </w:r>
      <w:r w:rsidRPr="00D1119A">
        <w:rPr>
          <w:rFonts w:eastAsia="Times New Roman" w:cs="Times New Roman"/>
          <w:spacing w:val="37"/>
        </w:rPr>
        <w:t xml:space="preserve"> </w:t>
      </w:r>
      <w:r w:rsidRPr="00D1119A">
        <w:rPr>
          <w:rFonts w:eastAsia="Times New Roman" w:cs="Times New Roman"/>
        </w:rPr>
        <w:t>written</w:t>
      </w:r>
      <w:r w:rsidRPr="00D1119A">
        <w:rPr>
          <w:rFonts w:eastAsia="Times New Roman" w:cs="Times New Roman"/>
          <w:spacing w:val="33"/>
        </w:rPr>
        <w:t xml:space="preserve"> </w:t>
      </w:r>
      <w:r w:rsidRPr="00D1119A">
        <w:rPr>
          <w:rFonts w:eastAsia="Times New Roman" w:cs="Times New Roman"/>
        </w:rPr>
        <w:t>standards</w:t>
      </w:r>
      <w:r w:rsidRPr="00D1119A">
        <w:rPr>
          <w:rFonts w:eastAsia="Times New Roman" w:cs="Times New Roman"/>
          <w:spacing w:val="31"/>
        </w:rPr>
        <w:t xml:space="preserve"> </w:t>
      </w:r>
      <w:r w:rsidRPr="00D1119A">
        <w:rPr>
          <w:rFonts w:eastAsia="Times New Roman" w:cs="Times New Roman"/>
          <w:spacing w:val="1"/>
        </w:rPr>
        <w:t>a</w:t>
      </w:r>
      <w:r w:rsidRPr="00D1119A">
        <w:rPr>
          <w:rFonts w:eastAsia="Times New Roman" w:cs="Times New Roman"/>
        </w:rPr>
        <w:t>nd</w:t>
      </w:r>
      <w:r w:rsidRPr="00D1119A">
        <w:rPr>
          <w:rFonts w:eastAsia="Times New Roman" w:cs="Times New Roman"/>
          <w:spacing w:val="37"/>
        </w:rPr>
        <w:t xml:space="preserve"> </w:t>
      </w:r>
      <w:r w:rsidRPr="00D1119A">
        <w:rPr>
          <w:rFonts w:eastAsia="Times New Roman" w:cs="Times New Roman"/>
        </w:rPr>
        <w:t>procedures</w:t>
      </w:r>
      <w:r w:rsidRPr="00D1119A">
        <w:rPr>
          <w:rFonts w:eastAsia="Times New Roman" w:cs="Times New Roman"/>
          <w:spacing w:val="29"/>
        </w:rPr>
        <w:t xml:space="preserve"> </w:t>
      </w:r>
      <w:r w:rsidRPr="00D1119A">
        <w:rPr>
          <w:rFonts w:eastAsia="Times New Roman" w:cs="Times New Roman"/>
        </w:rPr>
        <w:t>established</w:t>
      </w:r>
      <w:r w:rsidRPr="00D1119A">
        <w:rPr>
          <w:rFonts w:eastAsia="Times New Roman" w:cs="Times New Roman"/>
          <w:spacing w:val="29"/>
        </w:rPr>
        <w:t xml:space="preserve"> </w:t>
      </w:r>
      <w:r w:rsidRPr="00D1119A">
        <w:rPr>
          <w:rFonts w:eastAsia="Times New Roman" w:cs="Times New Roman"/>
        </w:rPr>
        <w:t xml:space="preserve">under </w:t>
      </w:r>
      <w:r w:rsidRPr="00D1119A">
        <w:rPr>
          <w:rFonts w:eastAsia="Times New Roman" w:cs="Times New Roman"/>
          <w:bCs/>
        </w:rPr>
        <w:t>24 CFR 576.400</w:t>
      </w:r>
      <w:r w:rsidRPr="00D1119A">
        <w:rPr>
          <w:rFonts w:eastAsia="Times New Roman" w:cs="Times New Roman"/>
        </w:rPr>
        <w:t>.</w:t>
      </w:r>
    </w:p>
    <w:p w14:paraId="1199E8A9" w14:textId="77777777" w:rsidR="00D23AC5" w:rsidRPr="00DD5CBA" w:rsidRDefault="00D23AC5" w:rsidP="00274CDE">
      <w:pPr>
        <w:pStyle w:val="ListParagraph"/>
        <w:numPr>
          <w:ilvl w:val="0"/>
          <w:numId w:val="29"/>
        </w:numPr>
        <w:tabs>
          <w:tab w:val="left" w:pos="960"/>
        </w:tabs>
        <w:spacing w:after="0" w:line="240" w:lineRule="auto"/>
        <w:ind w:right="198"/>
        <w:rPr>
          <w:rFonts w:eastAsia="Times New Roman" w:cs="Times New Roman"/>
        </w:rPr>
      </w:pPr>
      <w:r w:rsidRPr="00DD5CBA">
        <w:rPr>
          <w:rFonts w:eastAsia="Times New Roman" w:cs="Times New Roman"/>
        </w:rPr>
        <w:t>Program</w:t>
      </w:r>
      <w:r w:rsidRPr="00DD5CBA">
        <w:rPr>
          <w:rFonts w:eastAsia="Times New Roman" w:cs="Times New Roman"/>
          <w:spacing w:val="-4"/>
        </w:rPr>
        <w:t xml:space="preserve"> </w:t>
      </w:r>
      <w:r w:rsidRPr="00DD5CBA">
        <w:rPr>
          <w:rFonts w:eastAsia="Times New Roman" w:cs="Times New Roman"/>
        </w:rPr>
        <w:t>parti</w:t>
      </w:r>
      <w:r w:rsidRPr="00DD5CBA">
        <w:rPr>
          <w:rFonts w:eastAsia="Times New Roman" w:cs="Times New Roman"/>
          <w:spacing w:val="-1"/>
        </w:rPr>
        <w:t>c</w:t>
      </w:r>
      <w:r w:rsidRPr="00DD5CBA">
        <w:rPr>
          <w:rFonts w:eastAsia="Times New Roman" w:cs="Times New Roman"/>
        </w:rPr>
        <w:t>ipants</w:t>
      </w:r>
      <w:r w:rsidRPr="00DD5CBA">
        <w:rPr>
          <w:rFonts w:eastAsia="Times New Roman" w:cs="Times New Roman"/>
          <w:spacing w:val="-6"/>
        </w:rPr>
        <w:t xml:space="preserve"> </w:t>
      </w:r>
      <w:r w:rsidRPr="00DD5CBA">
        <w:rPr>
          <w:rFonts w:eastAsia="Times New Roman" w:cs="Times New Roman"/>
        </w:rPr>
        <w:t>r</w:t>
      </w:r>
      <w:r w:rsidRPr="00DD5CBA">
        <w:rPr>
          <w:rFonts w:eastAsia="Times New Roman" w:cs="Times New Roman"/>
          <w:spacing w:val="-1"/>
        </w:rPr>
        <w:t>ec</w:t>
      </w:r>
      <w:r w:rsidRPr="00DD5CBA">
        <w:rPr>
          <w:rFonts w:eastAsia="Times New Roman" w:cs="Times New Roman"/>
        </w:rPr>
        <w:t>eiving</w:t>
      </w:r>
      <w:r w:rsidRPr="00DD5CBA">
        <w:rPr>
          <w:rFonts w:eastAsia="Times New Roman" w:cs="Times New Roman"/>
          <w:spacing w:val="-3"/>
        </w:rPr>
        <w:t xml:space="preserve"> </w:t>
      </w:r>
      <w:r w:rsidRPr="00DD5CBA">
        <w:rPr>
          <w:rFonts w:eastAsia="Times New Roman" w:cs="Times New Roman"/>
        </w:rPr>
        <w:t>rental</w:t>
      </w:r>
      <w:r w:rsidRPr="00DD5CBA">
        <w:rPr>
          <w:rFonts w:eastAsia="Times New Roman" w:cs="Times New Roman"/>
          <w:spacing w:val="1"/>
        </w:rPr>
        <w:t xml:space="preserve"> </w:t>
      </w:r>
      <w:r w:rsidRPr="00DD5CBA">
        <w:rPr>
          <w:rFonts w:eastAsia="Times New Roman" w:cs="Times New Roman"/>
        </w:rPr>
        <w:t>assi</w:t>
      </w:r>
      <w:r w:rsidRPr="00DD5CBA">
        <w:rPr>
          <w:rFonts w:eastAsia="Times New Roman" w:cs="Times New Roman"/>
          <w:spacing w:val="-1"/>
        </w:rPr>
        <w:t>s</w:t>
      </w:r>
      <w:r w:rsidRPr="00DD5CBA">
        <w:rPr>
          <w:rFonts w:eastAsia="Times New Roman" w:cs="Times New Roman"/>
          <w:spacing w:val="1"/>
        </w:rPr>
        <w:t>t</w:t>
      </w:r>
      <w:r w:rsidRPr="00DD5CBA">
        <w:rPr>
          <w:rFonts w:eastAsia="Times New Roman" w:cs="Times New Roman"/>
        </w:rPr>
        <w:t>a</w:t>
      </w:r>
      <w:r w:rsidRPr="00DD5CBA">
        <w:rPr>
          <w:rFonts w:eastAsia="Times New Roman" w:cs="Times New Roman"/>
          <w:spacing w:val="-1"/>
        </w:rPr>
        <w:t>n</w:t>
      </w:r>
      <w:r w:rsidRPr="00DD5CBA">
        <w:rPr>
          <w:rFonts w:eastAsia="Times New Roman" w:cs="Times New Roman"/>
        </w:rPr>
        <w:t>ce</w:t>
      </w:r>
      <w:r w:rsidRPr="00DD5CBA">
        <w:rPr>
          <w:rFonts w:eastAsia="Times New Roman" w:cs="Times New Roman"/>
          <w:spacing w:val="-4"/>
        </w:rPr>
        <w:t xml:space="preserve"> </w:t>
      </w:r>
      <w:r w:rsidRPr="00DD5CBA">
        <w:rPr>
          <w:rFonts w:eastAsia="Times New Roman" w:cs="Times New Roman"/>
        </w:rPr>
        <w:t>must</w:t>
      </w:r>
      <w:r w:rsidRPr="00DD5CBA">
        <w:rPr>
          <w:rFonts w:eastAsia="Times New Roman" w:cs="Times New Roman"/>
          <w:spacing w:val="1"/>
        </w:rPr>
        <w:t xml:space="preserve"> </w:t>
      </w:r>
      <w:r w:rsidRPr="00DD5CBA">
        <w:rPr>
          <w:rFonts w:eastAsia="Times New Roman" w:cs="Times New Roman"/>
        </w:rPr>
        <w:t>have</w:t>
      </w:r>
      <w:r w:rsidRPr="00DD5CBA">
        <w:rPr>
          <w:rFonts w:eastAsia="Times New Roman" w:cs="Times New Roman"/>
          <w:spacing w:val="1"/>
        </w:rPr>
        <w:t xml:space="preserve"> </w:t>
      </w:r>
      <w:r w:rsidRPr="00DD5CBA">
        <w:rPr>
          <w:rFonts w:eastAsia="Times New Roman" w:cs="Times New Roman"/>
        </w:rPr>
        <w:t>a</w:t>
      </w:r>
      <w:r w:rsidRPr="00DD5CBA">
        <w:rPr>
          <w:rFonts w:eastAsia="Times New Roman" w:cs="Times New Roman"/>
          <w:spacing w:val="5"/>
        </w:rPr>
        <w:t xml:space="preserve"> </w:t>
      </w:r>
      <w:r w:rsidRPr="00DD5CBA">
        <w:rPr>
          <w:rFonts w:eastAsia="Times New Roman" w:cs="Times New Roman"/>
        </w:rPr>
        <w:t>legal</w:t>
      </w:r>
      <w:r w:rsidRPr="00DD5CBA">
        <w:rPr>
          <w:rFonts w:eastAsia="Times New Roman" w:cs="Times New Roman"/>
          <w:spacing w:val="1"/>
        </w:rPr>
        <w:t>l</w:t>
      </w:r>
      <w:r w:rsidRPr="00DD5CBA">
        <w:rPr>
          <w:rFonts w:eastAsia="Times New Roman" w:cs="Times New Roman"/>
        </w:rPr>
        <w:t>y</w:t>
      </w:r>
      <w:r w:rsidRPr="00DD5CBA">
        <w:rPr>
          <w:rFonts w:eastAsia="Times New Roman" w:cs="Times New Roman"/>
          <w:spacing w:val="-1"/>
        </w:rPr>
        <w:t xml:space="preserve"> </w:t>
      </w:r>
      <w:r w:rsidRPr="00DD5CBA">
        <w:rPr>
          <w:rFonts w:eastAsia="Times New Roman" w:cs="Times New Roman"/>
        </w:rPr>
        <w:t>binding</w:t>
      </w:r>
      <w:r w:rsidRPr="00DD5CBA">
        <w:rPr>
          <w:rFonts w:eastAsia="Times New Roman" w:cs="Times New Roman"/>
          <w:spacing w:val="-1"/>
        </w:rPr>
        <w:t xml:space="preserve"> </w:t>
      </w:r>
      <w:r w:rsidRPr="00DD5CBA">
        <w:rPr>
          <w:rFonts w:eastAsia="Times New Roman" w:cs="Times New Roman"/>
        </w:rPr>
        <w:t>written</w:t>
      </w:r>
      <w:r w:rsidRPr="00DD5CBA">
        <w:rPr>
          <w:rFonts w:eastAsia="Times New Roman" w:cs="Times New Roman"/>
          <w:spacing w:val="-1"/>
        </w:rPr>
        <w:t xml:space="preserve"> </w:t>
      </w:r>
      <w:r w:rsidRPr="00DD5CBA">
        <w:rPr>
          <w:rFonts w:eastAsia="Times New Roman" w:cs="Times New Roman"/>
        </w:rPr>
        <w:t xml:space="preserve">lease </w:t>
      </w:r>
      <w:r w:rsidRPr="00DD5CBA">
        <w:rPr>
          <w:rFonts w:eastAsia="Times New Roman" w:cs="Times New Roman"/>
          <w:spacing w:val="-1"/>
        </w:rPr>
        <w:t>f</w:t>
      </w:r>
      <w:r w:rsidRPr="00DD5CBA">
        <w:rPr>
          <w:rFonts w:eastAsia="Times New Roman" w:cs="Times New Roman"/>
        </w:rPr>
        <w:t>or</w:t>
      </w:r>
      <w:r w:rsidRPr="00DD5CBA">
        <w:rPr>
          <w:rFonts w:eastAsia="Times New Roman" w:cs="Times New Roman"/>
          <w:spacing w:val="-2"/>
        </w:rPr>
        <w:t xml:space="preserve"> </w:t>
      </w:r>
      <w:r w:rsidRPr="00DD5CBA">
        <w:rPr>
          <w:rFonts w:eastAsia="Times New Roman" w:cs="Times New Roman"/>
        </w:rPr>
        <w:t>the</w:t>
      </w:r>
      <w:r w:rsidRPr="00DD5CBA">
        <w:rPr>
          <w:rFonts w:eastAsia="Times New Roman" w:cs="Times New Roman"/>
          <w:spacing w:val="-2"/>
        </w:rPr>
        <w:t xml:space="preserve"> </w:t>
      </w:r>
      <w:r w:rsidRPr="00DD5CBA">
        <w:rPr>
          <w:rFonts w:eastAsia="Times New Roman" w:cs="Times New Roman"/>
        </w:rPr>
        <w:t>re</w:t>
      </w:r>
      <w:r w:rsidRPr="00DD5CBA">
        <w:rPr>
          <w:rFonts w:eastAsia="Times New Roman" w:cs="Times New Roman"/>
          <w:spacing w:val="-1"/>
        </w:rPr>
        <w:t>n</w:t>
      </w:r>
      <w:r w:rsidRPr="00DD5CBA">
        <w:rPr>
          <w:rFonts w:eastAsia="Times New Roman" w:cs="Times New Roman"/>
          <w:spacing w:val="1"/>
        </w:rPr>
        <w:t>t</w:t>
      </w:r>
      <w:r w:rsidRPr="00DD5CBA">
        <w:rPr>
          <w:rFonts w:eastAsia="Times New Roman" w:cs="Times New Roman"/>
          <w:spacing w:val="-1"/>
        </w:rPr>
        <w:t>a</w:t>
      </w:r>
      <w:r w:rsidRPr="00DD5CBA">
        <w:rPr>
          <w:rFonts w:eastAsia="Times New Roman" w:cs="Times New Roman"/>
        </w:rPr>
        <w:t>l</w:t>
      </w:r>
      <w:r w:rsidRPr="00DD5CBA">
        <w:rPr>
          <w:rFonts w:eastAsia="Times New Roman" w:cs="Times New Roman"/>
          <w:spacing w:val="-3"/>
        </w:rPr>
        <w:t xml:space="preserve"> </w:t>
      </w:r>
      <w:r w:rsidRPr="00DD5CBA">
        <w:rPr>
          <w:rFonts w:eastAsia="Times New Roman" w:cs="Times New Roman"/>
        </w:rPr>
        <w:t>unit,</w:t>
      </w:r>
      <w:r w:rsidRPr="00DD5CBA">
        <w:rPr>
          <w:rFonts w:eastAsia="Times New Roman" w:cs="Times New Roman"/>
          <w:spacing w:val="-3"/>
        </w:rPr>
        <w:t xml:space="preserve"> </w:t>
      </w:r>
      <w:r w:rsidRPr="00DD5CBA">
        <w:rPr>
          <w:rFonts w:eastAsia="Times New Roman" w:cs="Times New Roman"/>
        </w:rPr>
        <w:t>u</w:t>
      </w:r>
      <w:r w:rsidRPr="00DD5CBA">
        <w:rPr>
          <w:rFonts w:eastAsia="Times New Roman" w:cs="Times New Roman"/>
          <w:spacing w:val="-1"/>
        </w:rPr>
        <w:t>n</w:t>
      </w:r>
      <w:r w:rsidRPr="00DD5CBA">
        <w:rPr>
          <w:rFonts w:eastAsia="Times New Roman" w:cs="Times New Roman"/>
        </w:rPr>
        <w:t>less</w:t>
      </w:r>
      <w:r w:rsidRPr="00DD5CBA">
        <w:rPr>
          <w:rFonts w:eastAsia="Times New Roman" w:cs="Times New Roman"/>
          <w:spacing w:val="-6"/>
        </w:rPr>
        <w:t xml:space="preserve"> </w:t>
      </w:r>
      <w:r w:rsidRPr="00DD5CBA">
        <w:rPr>
          <w:rFonts w:eastAsia="Times New Roman" w:cs="Times New Roman"/>
        </w:rPr>
        <w:t>the</w:t>
      </w:r>
      <w:r w:rsidRPr="00DD5CBA">
        <w:rPr>
          <w:rFonts w:eastAsia="Times New Roman" w:cs="Times New Roman"/>
          <w:spacing w:val="-3"/>
        </w:rPr>
        <w:t xml:space="preserve"> </w:t>
      </w:r>
      <w:r w:rsidRPr="00DD5CBA">
        <w:rPr>
          <w:rFonts w:eastAsia="Times New Roman" w:cs="Times New Roman"/>
        </w:rPr>
        <w:t>as</w:t>
      </w:r>
      <w:r w:rsidRPr="00DD5CBA">
        <w:rPr>
          <w:rFonts w:eastAsia="Times New Roman" w:cs="Times New Roman"/>
          <w:spacing w:val="-1"/>
        </w:rPr>
        <w:t>s</w:t>
      </w:r>
      <w:r w:rsidRPr="00DD5CBA">
        <w:rPr>
          <w:rFonts w:eastAsia="Times New Roman" w:cs="Times New Roman"/>
          <w:spacing w:val="1"/>
        </w:rPr>
        <w:t>i</w:t>
      </w:r>
      <w:r w:rsidRPr="00DD5CBA">
        <w:rPr>
          <w:rFonts w:eastAsia="Times New Roman" w:cs="Times New Roman"/>
        </w:rPr>
        <w:t>st</w:t>
      </w:r>
      <w:r w:rsidRPr="00DD5CBA">
        <w:rPr>
          <w:rFonts w:eastAsia="Times New Roman" w:cs="Times New Roman"/>
          <w:spacing w:val="-1"/>
        </w:rPr>
        <w:t>an</w:t>
      </w:r>
      <w:r w:rsidRPr="00DD5CBA">
        <w:rPr>
          <w:rFonts w:eastAsia="Times New Roman" w:cs="Times New Roman"/>
        </w:rPr>
        <w:t>ce</w:t>
      </w:r>
      <w:r w:rsidRPr="00DD5CBA">
        <w:rPr>
          <w:rFonts w:eastAsia="Times New Roman" w:cs="Times New Roman"/>
          <w:spacing w:val="-9"/>
        </w:rPr>
        <w:t xml:space="preserve"> </w:t>
      </w:r>
      <w:r w:rsidRPr="00DD5CBA">
        <w:rPr>
          <w:rFonts w:eastAsia="Times New Roman" w:cs="Times New Roman"/>
        </w:rPr>
        <w:t>is</w:t>
      </w:r>
      <w:r w:rsidRPr="00DD5CBA">
        <w:rPr>
          <w:rFonts w:eastAsia="Times New Roman" w:cs="Times New Roman"/>
          <w:spacing w:val="-1"/>
        </w:rPr>
        <w:t xml:space="preserve"> </w:t>
      </w:r>
      <w:r w:rsidRPr="00DD5CBA">
        <w:rPr>
          <w:rFonts w:eastAsia="Times New Roman" w:cs="Times New Roman"/>
        </w:rPr>
        <w:t>s</w:t>
      </w:r>
      <w:r w:rsidRPr="00DD5CBA">
        <w:rPr>
          <w:rFonts w:eastAsia="Times New Roman" w:cs="Times New Roman"/>
          <w:spacing w:val="-1"/>
        </w:rPr>
        <w:t>o</w:t>
      </w:r>
      <w:r w:rsidRPr="00DD5CBA">
        <w:rPr>
          <w:rFonts w:eastAsia="Times New Roman" w:cs="Times New Roman"/>
        </w:rPr>
        <w:t>lely</w:t>
      </w:r>
      <w:r w:rsidRPr="00DD5CBA">
        <w:rPr>
          <w:rFonts w:eastAsia="Times New Roman" w:cs="Times New Roman"/>
          <w:spacing w:val="-8"/>
        </w:rPr>
        <w:t xml:space="preserve"> </w:t>
      </w:r>
      <w:r w:rsidRPr="00DD5CBA">
        <w:rPr>
          <w:rFonts w:eastAsia="Times New Roman" w:cs="Times New Roman"/>
        </w:rPr>
        <w:t>for</w:t>
      </w:r>
      <w:r w:rsidRPr="00DD5CBA">
        <w:rPr>
          <w:rFonts w:eastAsia="Times New Roman" w:cs="Times New Roman"/>
          <w:spacing w:val="-2"/>
        </w:rPr>
        <w:t xml:space="preserve"> </w:t>
      </w:r>
      <w:r w:rsidRPr="00DD5CBA">
        <w:rPr>
          <w:rFonts w:eastAsia="Times New Roman" w:cs="Times New Roman"/>
        </w:rPr>
        <w:t>ren</w:t>
      </w:r>
      <w:r w:rsidRPr="00DD5CBA">
        <w:rPr>
          <w:rFonts w:eastAsia="Times New Roman" w:cs="Times New Roman"/>
          <w:spacing w:val="1"/>
        </w:rPr>
        <w:t>t</w:t>
      </w:r>
      <w:r w:rsidRPr="00DD5CBA">
        <w:rPr>
          <w:rFonts w:eastAsia="Times New Roman" w:cs="Times New Roman"/>
        </w:rPr>
        <w:t>al</w:t>
      </w:r>
      <w:r w:rsidRPr="00DD5CBA">
        <w:rPr>
          <w:rFonts w:eastAsia="Times New Roman" w:cs="Times New Roman"/>
          <w:spacing w:val="-3"/>
        </w:rPr>
        <w:t xml:space="preserve"> </w:t>
      </w:r>
      <w:r>
        <w:rPr>
          <w:rFonts w:eastAsia="Times New Roman" w:cs="Times New Roman"/>
        </w:rPr>
        <w:t>arrears</w:t>
      </w:r>
      <w:r w:rsidR="004321DD">
        <w:rPr>
          <w:rFonts w:eastAsia="Times New Roman" w:cs="Times New Roman"/>
        </w:rPr>
        <w:t xml:space="preserve">. The </w:t>
      </w:r>
      <w:r>
        <w:rPr>
          <w:rFonts w:eastAsia="Times New Roman" w:cs="Times New Roman"/>
        </w:rPr>
        <w:t xml:space="preserve">Lease must be in </w:t>
      </w:r>
      <w:r w:rsidR="004321DD">
        <w:rPr>
          <w:rFonts w:eastAsia="Times New Roman" w:cs="Times New Roman"/>
        </w:rPr>
        <w:t xml:space="preserve">the </w:t>
      </w:r>
      <w:r>
        <w:rPr>
          <w:rFonts w:eastAsia="Times New Roman" w:cs="Times New Roman"/>
        </w:rPr>
        <w:t xml:space="preserve">participant’s name and participant must retain the lease in the same name once they exit the program. </w:t>
      </w:r>
    </w:p>
    <w:p w14:paraId="587F5251" w14:textId="77777777" w:rsidR="00D23AC5" w:rsidRDefault="00D23AC5" w:rsidP="00274CDE">
      <w:pPr>
        <w:pStyle w:val="ListParagraph"/>
        <w:widowControl w:val="0"/>
        <w:numPr>
          <w:ilvl w:val="0"/>
          <w:numId w:val="29"/>
        </w:numPr>
        <w:spacing w:before="29" w:after="0" w:line="240" w:lineRule="auto"/>
        <w:ind w:right="-20"/>
        <w:rPr>
          <w:rFonts w:eastAsia="Times New Roman" w:cs="Times New Roman"/>
        </w:rPr>
      </w:pPr>
      <w:r w:rsidRPr="00C25CF2">
        <w:rPr>
          <w:rFonts w:eastAsia="Times New Roman" w:cs="Times New Roman"/>
        </w:rPr>
        <w:t>Subrecipients are required to have a re</w:t>
      </w:r>
      <w:r w:rsidRPr="00C25CF2">
        <w:rPr>
          <w:rFonts w:eastAsia="Times New Roman" w:cs="Times New Roman"/>
          <w:spacing w:val="-1"/>
        </w:rPr>
        <w:t>n</w:t>
      </w:r>
      <w:r w:rsidRPr="00C25CF2">
        <w:rPr>
          <w:rFonts w:eastAsia="Times New Roman" w:cs="Times New Roman"/>
          <w:spacing w:val="1"/>
        </w:rPr>
        <w:t>t</w:t>
      </w:r>
      <w:r w:rsidRPr="00C25CF2">
        <w:rPr>
          <w:rFonts w:eastAsia="Times New Roman" w:cs="Times New Roman"/>
        </w:rPr>
        <w:t>al</w:t>
      </w:r>
      <w:r w:rsidRPr="00C25CF2">
        <w:rPr>
          <w:rFonts w:eastAsia="Times New Roman" w:cs="Times New Roman"/>
          <w:spacing w:val="9"/>
        </w:rPr>
        <w:t xml:space="preserve"> </w:t>
      </w:r>
      <w:r w:rsidRPr="00C25CF2">
        <w:rPr>
          <w:rFonts w:eastAsia="Times New Roman" w:cs="Times New Roman"/>
        </w:rPr>
        <w:t>assi</w:t>
      </w:r>
      <w:r w:rsidRPr="00C25CF2">
        <w:rPr>
          <w:rFonts w:eastAsia="Times New Roman" w:cs="Times New Roman"/>
          <w:spacing w:val="-1"/>
        </w:rPr>
        <w:t>s</w:t>
      </w:r>
      <w:r w:rsidRPr="00C25CF2">
        <w:rPr>
          <w:rFonts w:eastAsia="Times New Roman" w:cs="Times New Roman"/>
          <w:spacing w:val="1"/>
        </w:rPr>
        <w:t>t</w:t>
      </w:r>
      <w:r w:rsidRPr="00C25CF2">
        <w:rPr>
          <w:rFonts w:eastAsia="Times New Roman" w:cs="Times New Roman"/>
        </w:rPr>
        <w:t>ance agree</w:t>
      </w:r>
      <w:r w:rsidRPr="00C25CF2">
        <w:rPr>
          <w:rFonts w:eastAsia="Times New Roman" w:cs="Times New Roman"/>
          <w:spacing w:val="-2"/>
        </w:rPr>
        <w:t>m</w:t>
      </w:r>
      <w:r w:rsidRPr="00C25CF2">
        <w:rPr>
          <w:rFonts w:eastAsia="Times New Roman" w:cs="Times New Roman"/>
        </w:rPr>
        <w:t>ent</w:t>
      </w:r>
      <w:r w:rsidRPr="00C25CF2">
        <w:rPr>
          <w:rFonts w:eastAsia="Times New Roman" w:cs="Times New Roman"/>
          <w:spacing w:val="4"/>
        </w:rPr>
        <w:t xml:space="preserve"> </w:t>
      </w:r>
      <w:r w:rsidRPr="00C25CF2">
        <w:rPr>
          <w:rFonts w:eastAsia="Times New Roman" w:cs="Times New Roman"/>
        </w:rPr>
        <w:t>with owners</w:t>
      </w:r>
      <w:r w:rsidRPr="00C25CF2">
        <w:rPr>
          <w:rFonts w:eastAsia="Times New Roman" w:cs="Times New Roman"/>
          <w:spacing w:val="-7"/>
        </w:rPr>
        <w:t xml:space="preserve"> </w:t>
      </w:r>
      <w:r w:rsidRPr="00C25CF2">
        <w:rPr>
          <w:rFonts w:eastAsia="Times New Roman" w:cs="Times New Roman"/>
        </w:rPr>
        <w:t>of</w:t>
      </w:r>
      <w:r w:rsidRPr="00C25CF2">
        <w:rPr>
          <w:rFonts w:eastAsia="Times New Roman" w:cs="Times New Roman"/>
          <w:spacing w:val="8"/>
        </w:rPr>
        <w:t xml:space="preserve"> </w:t>
      </w:r>
      <w:r>
        <w:rPr>
          <w:rFonts w:eastAsia="Times New Roman" w:cs="Times New Roman"/>
          <w:spacing w:val="8"/>
        </w:rPr>
        <w:t xml:space="preserve">the </w:t>
      </w:r>
      <w:r w:rsidRPr="00C25CF2">
        <w:rPr>
          <w:rFonts w:eastAsia="Times New Roman" w:cs="Times New Roman"/>
        </w:rPr>
        <w:t>units</w:t>
      </w:r>
      <w:r w:rsidRPr="00C25CF2">
        <w:rPr>
          <w:rFonts w:eastAsia="Times New Roman" w:cs="Times New Roman"/>
          <w:spacing w:val="5"/>
        </w:rPr>
        <w:t xml:space="preserve"> </w:t>
      </w:r>
      <w:r w:rsidRPr="00C25CF2">
        <w:rPr>
          <w:rFonts w:eastAsia="Times New Roman" w:cs="Times New Roman"/>
        </w:rPr>
        <w:t>housing</w:t>
      </w:r>
      <w:r w:rsidRPr="00C25CF2">
        <w:rPr>
          <w:rFonts w:eastAsia="Times New Roman" w:cs="Times New Roman"/>
          <w:spacing w:val="2"/>
        </w:rPr>
        <w:t xml:space="preserve"> </w:t>
      </w:r>
      <w:r w:rsidRPr="00C25CF2">
        <w:rPr>
          <w:rFonts w:eastAsia="Times New Roman" w:cs="Times New Roman"/>
        </w:rPr>
        <w:t xml:space="preserve">program participants. </w:t>
      </w:r>
      <w:r w:rsidRPr="00C25CF2">
        <w:rPr>
          <w:rFonts w:eastAsia="Times New Roman" w:cs="Times New Roman"/>
          <w:spacing w:val="8"/>
        </w:rPr>
        <w:t xml:space="preserve"> </w:t>
      </w:r>
      <w:r w:rsidRPr="00C25CF2">
        <w:rPr>
          <w:rFonts w:eastAsia="Times New Roman" w:cs="Times New Roman"/>
        </w:rPr>
        <w:t>S</w:t>
      </w:r>
      <w:r w:rsidRPr="00C25CF2">
        <w:rPr>
          <w:rFonts w:eastAsia="Times New Roman" w:cs="Times New Roman"/>
          <w:spacing w:val="1"/>
        </w:rPr>
        <w:t>u</w:t>
      </w:r>
      <w:r w:rsidRPr="00C25CF2">
        <w:rPr>
          <w:rFonts w:eastAsia="Times New Roman" w:cs="Times New Roman"/>
        </w:rPr>
        <w:t>brecipients</w:t>
      </w:r>
      <w:r w:rsidRPr="00C25CF2">
        <w:rPr>
          <w:rFonts w:eastAsia="Times New Roman" w:cs="Times New Roman"/>
          <w:spacing w:val="-5"/>
        </w:rPr>
        <w:t xml:space="preserve"> </w:t>
      </w:r>
      <w:r w:rsidRPr="00C25CF2">
        <w:rPr>
          <w:rFonts w:eastAsia="Times New Roman" w:cs="Times New Roman"/>
          <w:spacing w:val="-2"/>
        </w:rPr>
        <w:t>m</w:t>
      </w:r>
      <w:r w:rsidRPr="00C25CF2">
        <w:rPr>
          <w:rFonts w:eastAsia="Times New Roman" w:cs="Times New Roman"/>
        </w:rPr>
        <w:t>ay</w:t>
      </w:r>
      <w:r w:rsidRPr="00C25CF2">
        <w:rPr>
          <w:rFonts w:eastAsia="Times New Roman" w:cs="Times New Roman"/>
          <w:spacing w:val="7"/>
        </w:rPr>
        <w:t xml:space="preserve"> </w:t>
      </w:r>
      <w:r w:rsidRPr="00C25CF2">
        <w:rPr>
          <w:rFonts w:eastAsia="Times New Roman" w:cs="Times New Roman"/>
          <w:spacing w:val="-2"/>
        </w:rPr>
        <w:t>m</w:t>
      </w:r>
      <w:r w:rsidRPr="00C25CF2">
        <w:rPr>
          <w:rFonts w:eastAsia="Times New Roman" w:cs="Times New Roman"/>
        </w:rPr>
        <w:t>ake</w:t>
      </w:r>
      <w:r w:rsidRPr="00C25CF2">
        <w:rPr>
          <w:rFonts w:eastAsia="Times New Roman" w:cs="Times New Roman"/>
          <w:spacing w:val="5"/>
        </w:rPr>
        <w:t xml:space="preserve"> </w:t>
      </w:r>
      <w:r w:rsidRPr="00C25CF2">
        <w:rPr>
          <w:rFonts w:eastAsia="Times New Roman" w:cs="Times New Roman"/>
          <w:spacing w:val="2"/>
        </w:rPr>
        <w:t>r</w:t>
      </w:r>
      <w:r w:rsidRPr="00C25CF2">
        <w:rPr>
          <w:rFonts w:eastAsia="Times New Roman" w:cs="Times New Roman"/>
        </w:rPr>
        <w:t>ental assi</w:t>
      </w:r>
      <w:r w:rsidRPr="00C25CF2">
        <w:rPr>
          <w:rFonts w:eastAsia="Times New Roman" w:cs="Times New Roman"/>
          <w:spacing w:val="-1"/>
        </w:rPr>
        <w:t>s</w:t>
      </w:r>
      <w:r w:rsidRPr="00C25CF2">
        <w:rPr>
          <w:rFonts w:eastAsia="Times New Roman" w:cs="Times New Roman"/>
          <w:spacing w:val="1"/>
        </w:rPr>
        <w:t>t</w:t>
      </w:r>
      <w:r w:rsidRPr="00C25CF2">
        <w:rPr>
          <w:rFonts w:eastAsia="Times New Roman" w:cs="Times New Roman"/>
        </w:rPr>
        <w:t>ance</w:t>
      </w:r>
      <w:r w:rsidRPr="00C25CF2">
        <w:rPr>
          <w:rFonts w:eastAsia="Times New Roman" w:cs="Times New Roman"/>
          <w:spacing w:val="46"/>
        </w:rPr>
        <w:t xml:space="preserve"> </w:t>
      </w:r>
      <w:r w:rsidRPr="00C25CF2">
        <w:rPr>
          <w:rFonts w:eastAsia="Times New Roman" w:cs="Times New Roman"/>
          <w:spacing w:val="-1"/>
        </w:rPr>
        <w:t>p</w:t>
      </w:r>
      <w:r w:rsidRPr="00C25CF2">
        <w:rPr>
          <w:rFonts w:eastAsia="Times New Roman" w:cs="Times New Roman"/>
        </w:rPr>
        <w:t>ay</w:t>
      </w:r>
      <w:r w:rsidRPr="00C25CF2">
        <w:rPr>
          <w:rFonts w:eastAsia="Times New Roman" w:cs="Times New Roman"/>
          <w:spacing w:val="-2"/>
        </w:rPr>
        <w:t>m</w:t>
      </w:r>
      <w:r w:rsidRPr="00C25CF2">
        <w:rPr>
          <w:rFonts w:eastAsia="Times New Roman" w:cs="Times New Roman"/>
        </w:rPr>
        <w:t>ents</w:t>
      </w:r>
      <w:r w:rsidRPr="00C25CF2">
        <w:rPr>
          <w:rFonts w:eastAsia="Times New Roman" w:cs="Times New Roman"/>
          <w:spacing w:val="47"/>
        </w:rPr>
        <w:t xml:space="preserve"> </w:t>
      </w:r>
      <w:r w:rsidRPr="00C25CF2">
        <w:rPr>
          <w:rFonts w:eastAsia="Times New Roman" w:cs="Times New Roman"/>
        </w:rPr>
        <w:t>only</w:t>
      </w:r>
      <w:r w:rsidRPr="00C25CF2">
        <w:rPr>
          <w:rFonts w:eastAsia="Times New Roman" w:cs="Times New Roman"/>
          <w:spacing w:val="52"/>
        </w:rPr>
        <w:t xml:space="preserve"> </w:t>
      </w:r>
      <w:r w:rsidRPr="00C25CF2">
        <w:rPr>
          <w:rFonts w:eastAsia="Times New Roman" w:cs="Times New Roman"/>
        </w:rPr>
        <w:t>to</w:t>
      </w:r>
      <w:r w:rsidRPr="00C25CF2">
        <w:rPr>
          <w:rFonts w:eastAsia="Times New Roman" w:cs="Times New Roman"/>
          <w:spacing w:val="54"/>
        </w:rPr>
        <w:t xml:space="preserve"> </w:t>
      </w:r>
      <w:r w:rsidRPr="00C25CF2">
        <w:rPr>
          <w:rFonts w:eastAsia="Times New Roman" w:cs="Times New Roman"/>
        </w:rPr>
        <w:t>an</w:t>
      </w:r>
      <w:r w:rsidRPr="00C25CF2">
        <w:rPr>
          <w:rFonts w:eastAsia="Times New Roman" w:cs="Times New Roman"/>
          <w:spacing w:val="54"/>
        </w:rPr>
        <w:t xml:space="preserve"> </w:t>
      </w:r>
      <w:r w:rsidRPr="00C25CF2">
        <w:rPr>
          <w:rFonts w:eastAsia="Times New Roman" w:cs="Times New Roman"/>
        </w:rPr>
        <w:t>owner</w:t>
      </w:r>
      <w:r w:rsidRPr="00C25CF2">
        <w:rPr>
          <w:rFonts w:eastAsia="Times New Roman" w:cs="Times New Roman"/>
          <w:spacing w:val="50"/>
        </w:rPr>
        <w:t xml:space="preserve"> </w:t>
      </w:r>
      <w:r w:rsidRPr="00C25CF2">
        <w:rPr>
          <w:rFonts w:eastAsia="Times New Roman" w:cs="Times New Roman"/>
        </w:rPr>
        <w:t>with</w:t>
      </w:r>
      <w:r w:rsidRPr="00C25CF2">
        <w:rPr>
          <w:rFonts w:eastAsia="Times New Roman" w:cs="Times New Roman"/>
          <w:spacing w:val="52"/>
        </w:rPr>
        <w:t xml:space="preserve"> </w:t>
      </w:r>
      <w:r w:rsidRPr="00C25CF2">
        <w:rPr>
          <w:rFonts w:eastAsia="Times New Roman" w:cs="Times New Roman"/>
        </w:rPr>
        <w:t>whom</w:t>
      </w:r>
      <w:r w:rsidRPr="00C25CF2">
        <w:rPr>
          <w:rFonts w:eastAsia="Times New Roman" w:cs="Times New Roman"/>
          <w:spacing w:val="48"/>
        </w:rPr>
        <w:t xml:space="preserve"> </w:t>
      </w:r>
      <w:r w:rsidRPr="00C25CF2">
        <w:rPr>
          <w:rFonts w:eastAsia="Times New Roman" w:cs="Times New Roman"/>
        </w:rPr>
        <w:t>the</w:t>
      </w:r>
      <w:r w:rsidRPr="00C25CF2">
        <w:rPr>
          <w:rFonts w:eastAsia="Times New Roman" w:cs="Times New Roman"/>
          <w:spacing w:val="53"/>
        </w:rPr>
        <w:t xml:space="preserve"> </w:t>
      </w:r>
      <w:r w:rsidRPr="00C25CF2">
        <w:rPr>
          <w:rFonts w:eastAsia="Times New Roman" w:cs="Times New Roman"/>
        </w:rPr>
        <w:t>recipie</w:t>
      </w:r>
      <w:r w:rsidRPr="00C25CF2">
        <w:rPr>
          <w:rFonts w:eastAsia="Times New Roman" w:cs="Times New Roman"/>
          <w:spacing w:val="-1"/>
        </w:rPr>
        <w:t>n</w:t>
      </w:r>
      <w:r w:rsidRPr="00C25CF2">
        <w:rPr>
          <w:rFonts w:eastAsia="Times New Roman" w:cs="Times New Roman"/>
        </w:rPr>
        <w:t>t</w:t>
      </w:r>
      <w:r w:rsidRPr="00C25CF2">
        <w:rPr>
          <w:rFonts w:eastAsia="Times New Roman" w:cs="Times New Roman"/>
          <w:spacing w:val="48"/>
        </w:rPr>
        <w:t xml:space="preserve"> </w:t>
      </w:r>
      <w:r w:rsidRPr="00C25CF2">
        <w:rPr>
          <w:rFonts w:eastAsia="Times New Roman" w:cs="Times New Roman"/>
        </w:rPr>
        <w:t>or</w:t>
      </w:r>
      <w:r w:rsidRPr="00C25CF2">
        <w:rPr>
          <w:rFonts w:eastAsia="Times New Roman" w:cs="Times New Roman"/>
          <w:spacing w:val="54"/>
        </w:rPr>
        <w:t xml:space="preserve"> </w:t>
      </w:r>
      <w:r w:rsidRPr="00C25CF2">
        <w:rPr>
          <w:rFonts w:eastAsia="Times New Roman" w:cs="Times New Roman"/>
        </w:rPr>
        <w:t>subrecipie</w:t>
      </w:r>
      <w:r w:rsidRPr="00C25CF2">
        <w:rPr>
          <w:rFonts w:eastAsia="Times New Roman" w:cs="Times New Roman"/>
          <w:spacing w:val="-1"/>
        </w:rPr>
        <w:t>n</w:t>
      </w:r>
      <w:r w:rsidRPr="00C25CF2">
        <w:rPr>
          <w:rFonts w:eastAsia="Times New Roman" w:cs="Times New Roman"/>
        </w:rPr>
        <w:t>t</w:t>
      </w:r>
      <w:r w:rsidRPr="00C25CF2">
        <w:rPr>
          <w:rFonts w:eastAsia="Times New Roman" w:cs="Times New Roman"/>
          <w:spacing w:val="43"/>
        </w:rPr>
        <w:t xml:space="preserve"> </w:t>
      </w:r>
      <w:r w:rsidRPr="00C25CF2">
        <w:rPr>
          <w:rFonts w:eastAsia="Times New Roman" w:cs="Times New Roman"/>
        </w:rPr>
        <w:t>has entered</w:t>
      </w:r>
      <w:r w:rsidRPr="00C25CF2">
        <w:rPr>
          <w:rFonts w:eastAsia="Times New Roman" w:cs="Times New Roman"/>
          <w:spacing w:val="-7"/>
        </w:rPr>
        <w:t xml:space="preserve"> </w:t>
      </w:r>
      <w:r w:rsidRPr="00C25CF2">
        <w:rPr>
          <w:rFonts w:eastAsia="Times New Roman" w:cs="Times New Roman"/>
        </w:rPr>
        <w:t>into</w:t>
      </w:r>
      <w:r w:rsidRPr="00C25CF2">
        <w:rPr>
          <w:rFonts w:eastAsia="Times New Roman" w:cs="Times New Roman"/>
          <w:spacing w:val="-4"/>
        </w:rPr>
        <w:t xml:space="preserve"> </w:t>
      </w:r>
      <w:r w:rsidRPr="00C25CF2">
        <w:rPr>
          <w:rFonts w:eastAsia="Times New Roman" w:cs="Times New Roman"/>
        </w:rPr>
        <w:t>a</w:t>
      </w:r>
      <w:r w:rsidRPr="00C25CF2">
        <w:rPr>
          <w:rFonts w:eastAsia="Times New Roman" w:cs="Times New Roman"/>
          <w:spacing w:val="-1"/>
        </w:rPr>
        <w:t xml:space="preserve"> </w:t>
      </w:r>
      <w:r w:rsidRPr="00C25CF2">
        <w:rPr>
          <w:rFonts w:eastAsia="Times New Roman" w:cs="Times New Roman"/>
        </w:rPr>
        <w:t>rental</w:t>
      </w:r>
      <w:r w:rsidRPr="00C25CF2">
        <w:rPr>
          <w:rFonts w:eastAsia="Times New Roman" w:cs="Times New Roman"/>
          <w:spacing w:val="-5"/>
        </w:rPr>
        <w:t xml:space="preserve"> </w:t>
      </w:r>
      <w:r w:rsidRPr="00C25CF2">
        <w:rPr>
          <w:rFonts w:eastAsia="Times New Roman" w:cs="Times New Roman"/>
        </w:rPr>
        <w:t>a</w:t>
      </w:r>
      <w:r w:rsidRPr="00C25CF2">
        <w:rPr>
          <w:rFonts w:eastAsia="Times New Roman" w:cs="Times New Roman"/>
          <w:spacing w:val="-1"/>
        </w:rPr>
        <w:t>s</w:t>
      </w:r>
      <w:r w:rsidRPr="00C25CF2">
        <w:rPr>
          <w:rFonts w:eastAsia="Times New Roman" w:cs="Times New Roman"/>
        </w:rPr>
        <w:t>si</w:t>
      </w:r>
      <w:r w:rsidRPr="00C25CF2">
        <w:rPr>
          <w:rFonts w:eastAsia="Times New Roman" w:cs="Times New Roman"/>
          <w:spacing w:val="-1"/>
        </w:rPr>
        <w:t>s</w:t>
      </w:r>
      <w:r w:rsidRPr="00C25CF2">
        <w:rPr>
          <w:rFonts w:eastAsia="Times New Roman" w:cs="Times New Roman"/>
          <w:spacing w:val="1"/>
        </w:rPr>
        <w:t>t</w:t>
      </w:r>
      <w:r w:rsidRPr="00C25CF2">
        <w:rPr>
          <w:rFonts w:eastAsia="Times New Roman" w:cs="Times New Roman"/>
        </w:rPr>
        <w:t>ance</w:t>
      </w:r>
      <w:r w:rsidRPr="00C25CF2">
        <w:rPr>
          <w:rFonts w:eastAsia="Times New Roman" w:cs="Times New Roman"/>
          <w:spacing w:val="-10"/>
        </w:rPr>
        <w:t xml:space="preserve"> </w:t>
      </w:r>
      <w:r w:rsidRPr="00C25CF2">
        <w:rPr>
          <w:rFonts w:eastAsia="Times New Roman" w:cs="Times New Roman"/>
        </w:rPr>
        <w:t>a</w:t>
      </w:r>
      <w:r w:rsidRPr="00C25CF2">
        <w:rPr>
          <w:rFonts w:eastAsia="Times New Roman" w:cs="Times New Roman"/>
          <w:spacing w:val="-1"/>
        </w:rPr>
        <w:t>g</w:t>
      </w:r>
      <w:r w:rsidRPr="00C25CF2">
        <w:rPr>
          <w:rFonts w:eastAsia="Times New Roman" w:cs="Times New Roman"/>
        </w:rPr>
        <w:t>ree</w:t>
      </w:r>
      <w:r w:rsidRPr="00C25CF2">
        <w:rPr>
          <w:rFonts w:eastAsia="Times New Roman" w:cs="Times New Roman"/>
          <w:spacing w:val="-2"/>
        </w:rPr>
        <w:t>m</w:t>
      </w:r>
      <w:r w:rsidRPr="00C25CF2">
        <w:rPr>
          <w:rFonts w:eastAsia="Times New Roman" w:cs="Times New Roman"/>
        </w:rPr>
        <w:t>ent.</w:t>
      </w:r>
    </w:p>
    <w:p w14:paraId="2785CCBD" w14:textId="77777777" w:rsidR="002C2958" w:rsidRPr="002C2958" w:rsidRDefault="002C2958" w:rsidP="002C2958">
      <w:pPr>
        <w:spacing w:after="0" w:line="239" w:lineRule="auto"/>
        <w:ind w:right="198"/>
        <w:jc w:val="both"/>
        <w:rPr>
          <w:rFonts w:eastAsia="Times New Roman" w:cs="Times New Roman"/>
        </w:rPr>
      </w:pPr>
    </w:p>
    <w:p w14:paraId="530C23EF" w14:textId="77777777" w:rsidR="00460837" w:rsidRPr="00A27D94" w:rsidRDefault="00EE218A" w:rsidP="00274CDE">
      <w:pPr>
        <w:pStyle w:val="ListParagraph"/>
        <w:numPr>
          <w:ilvl w:val="0"/>
          <w:numId w:val="25"/>
        </w:numPr>
        <w:outlineLvl w:val="2"/>
      </w:pPr>
      <w:bookmarkStart w:id="11" w:name="_Toc453147974"/>
      <w:r w:rsidRPr="00A27D94">
        <w:t>Homelessness Prevention</w:t>
      </w:r>
      <w:r w:rsidR="00E33B51" w:rsidRPr="00A27D94">
        <w:t xml:space="preserve"> </w:t>
      </w:r>
      <w:r w:rsidR="004321DD">
        <w:t>Component</w:t>
      </w:r>
      <w:bookmarkEnd w:id="11"/>
    </w:p>
    <w:p w14:paraId="13CB6749" w14:textId="77777777" w:rsidR="0084696A" w:rsidRDefault="00E33B51" w:rsidP="00460837">
      <w:pPr>
        <w:pStyle w:val="ListParagraph"/>
        <w:ind w:left="360"/>
        <w:rPr>
          <w:b/>
        </w:rPr>
      </w:pPr>
      <w:r>
        <w:t xml:space="preserve">(Section 576.103 of the </w:t>
      </w:r>
      <w:hyperlink r:id="rId18" w:history="1">
        <w:r w:rsidRPr="00283B31">
          <w:rPr>
            <w:rStyle w:val="Hyperlink"/>
          </w:rPr>
          <w:t>ESG Interim Rule</w:t>
        </w:r>
      </w:hyperlink>
      <w:r>
        <w:t>)</w:t>
      </w:r>
    </w:p>
    <w:p w14:paraId="7D461EBA" w14:textId="77777777" w:rsidR="00E33B51" w:rsidRPr="00E33B51" w:rsidRDefault="00E33B51" w:rsidP="00E33B51">
      <w:r w:rsidRPr="00E33B51">
        <w:t>The Homelessness Prevention Component provides eligible financial assistance and support services to</w:t>
      </w:r>
      <w:r w:rsidR="005C7E2B">
        <w:t xml:space="preserve"> prevent homelessness for</w:t>
      </w:r>
      <w:r w:rsidRPr="00E33B51">
        <w:t xml:space="preserve"> qualified program participants who are considered homeless, as defined by categories 2, 3 and 4 of the</w:t>
      </w:r>
      <w:r>
        <w:t xml:space="preserve"> </w:t>
      </w:r>
      <w:hyperlink r:id="rId19" w:history="1">
        <w:r>
          <w:rPr>
            <w:rStyle w:val="Hyperlink"/>
          </w:rPr>
          <w:t>Homeless D</w:t>
        </w:r>
        <w:r w:rsidRPr="002051EF">
          <w:rPr>
            <w:rStyle w:val="Hyperlink"/>
          </w:rPr>
          <w:t>efinition</w:t>
        </w:r>
        <w:r>
          <w:rPr>
            <w:rStyle w:val="Hyperlink"/>
          </w:rPr>
          <w:t xml:space="preserve"> Final R</w:t>
        </w:r>
        <w:r w:rsidRPr="002051EF">
          <w:rPr>
            <w:rStyle w:val="Hyperlink"/>
          </w:rPr>
          <w:t>ule</w:t>
        </w:r>
      </w:hyperlink>
      <w:r w:rsidRPr="00E33B51">
        <w:t>, or</w:t>
      </w:r>
      <w:r w:rsidR="005223D1">
        <w:t xml:space="preserve"> who are</w:t>
      </w:r>
      <w:r w:rsidRPr="00E33B51">
        <w:t xml:space="preserve"> at-risk of becoming homeless and have an annual income below 30% of median family income for the area as determined by HUD.</w:t>
      </w:r>
    </w:p>
    <w:p w14:paraId="0615C327" w14:textId="77777777" w:rsidR="00E33B51" w:rsidRDefault="008D24A6" w:rsidP="00182E3C">
      <w:r>
        <w:t>Homelessness P</w:t>
      </w:r>
      <w:r w:rsidR="00624280">
        <w:t xml:space="preserve">revention assistance is only </w:t>
      </w:r>
      <w:r w:rsidR="00E33B51" w:rsidRPr="00E33B51">
        <w:t xml:space="preserve">allowable to the extent that the assistance is necessary to help program participants regain stability in their current permanent housing or move into other permanent housing, and achieve stability in that housing. Eligible homelessness prevention support services activities or programs are designed to prevent </w:t>
      </w:r>
      <w:r w:rsidR="00C5470D">
        <w:t xml:space="preserve">the incidence of homelessness.  </w:t>
      </w:r>
      <w:r w:rsidR="00E33B51" w:rsidRPr="00E33B51">
        <w:t>City ESG funds may be used for the</w:t>
      </w:r>
      <w:r w:rsidR="00610BF3">
        <w:t xml:space="preserve"> operations and</w:t>
      </w:r>
      <w:r w:rsidR="005223D1">
        <w:t xml:space="preserve"> direct financial assistance </w:t>
      </w:r>
      <w:r w:rsidR="00610BF3">
        <w:t>associated with the</w:t>
      </w:r>
      <w:r w:rsidR="00E33B51" w:rsidRPr="00E33B51">
        <w:t xml:space="preserve"> two Homelessness Prevention activities described below:</w:t>
      </w:r>
    </w:p>
    <w:p w14:paraId="0BEC7322" w14:textId="77777777" w:rsidR="00AE03BE" w:rsidRPr="00C5470D" w:rsidRDefault="00F732E8" w:rsidP="00AE03BE">
      <w:pPr>
        <w:spacing w:after="0" w:line="240" w:lineRule="auto"/>
        <w:ind w:right="197"/>
        <w:jc w:val="both"/>
        <w:rPr>
          <w:rFonts w:eastAsia="Times New Roman" w:cs="Times New Roman"/>
          <w:u w:val="single"/>
        </w:rPr>
      </w:pPr>
      <w:r w:rsidRPr="00C5470D">
        <w:rPr>
          <w:rFonts w:eastAsia="Times New Roman" w:cs="Times New Roman"/>
          <w:u w:val="single"/>
        </w:rPr>
        <w:t>Rental Assistance</w:t>
      </w:r>
      <w:r w:rsidR="00AE03BE" w:rsidRPr="00C5470D">
        <w:rPr>
          <w:rFonts w:eastAsia="Times New Roman" w:cs="Times New Roman"/>
          <w:u w:val="single"/>
        </w:rPr>
        <w:t xml:space="preserve"> </w:t>
      </w:r>
    </w:p>
    <w:p w14:paraId="0909892A" w14:textId="77777777" w:rsidR="00AE03BE" w:rsidRPr="003D5135" w:rsidRDefault="005223D1" w:rsidP="00AE03BE">
      <w:pPr>
        <w:spacing w:after="0" w:line="240" w:lineRule="auto"/>
        <w:ind w:right="197"/>
        <w:rPr>
          <w:rFonts w:eastAsia="Times New Roman" w:cs="Times New Roman"/>
        </w:rPr>
      </w:pPr>
      <w:r>
        <w:rPr>
          <w:rFonts w:eastAsia="Times New Roman" w:cs="Times New Roman"/>
        </w:rPr>
        <w:t>Rental Assistance f</w:t>
      </w:r>
      <w:r w:rsidR="00AE03BE" w:rsidRPr="003D5135">
        <w:rPr>
          <w:rFonts w:eastAsia="Times New Roman" w:cs="Times New Roman"/>
        </w:rPr>
        <w:t>unds</w:t>
      </w:r>
      <w:r w:rsidR="00AE03BE" w:rsidRPr="003D5135">
        <w:rPr>
          <w:rFonts w:eastAsia="Times New Roman" w:cs="Times New Roman"/>
          <w:spacing w:val="28"/>
        </w:rPr>
        <w:t xml:space="preserve"> </w:t>
      </w:r>
      <w:r>
        <w:rPr>
          <w:rFonts w:eastAsia="Times New Roman" w:cs="Times New Roman"/>
        </w:rPr>
        <w:t>may</w:t>
      </w:r>
      <w:r w:rsidR="00AE03BE" w:rsidRPr="003D5135">
        <w:rPr>
          <w:rFonts w:eastAsia="Times New Roman" w:cs="Times New Roman"/>
          <w:spacing w:val="30"/>
        </w:rPr>
        <w:t xml:space="preserve"> </w:t>
      </w:r>
      <w:r w:rsidR="00AE03BE" w:rsidRPr="003D5135">
        <w:rPr>
          <w:rFonts w:eastAsia="Times New Roman" w:cs="Times New Roman"/>
        </w:rPr>
        <w:t>be</w:t>
      </w:r>
      <w:r w:rsidR="00AE03BE" w:rsidRPr="003D5135">
        <w:rPr>
          <w:rFonts w:eastAsia="Times New Roman" w:cs="Times New Roman"/>
          <w:spacing w:val="32"/>
        </w:rPr>
        <w:t xml:space="preserve"> </w:t>
      </w:r>
      <w:r w:rsidR="00AE03BE" w:rsidRPr="003D5135">
        <w:rPr>
          <w:rFonts w:eastAsia="Times New Roman" w:cs="Times New Roman"/>
        </w:rPr>
        <w:t>used</w:t>
      </w:r>
      <w:r w:rsidR="00AE03BE" w:rsidRPr="003D5135">
        <w:rPr>
          <w:rFonts w:eastAsia="Times New Roman" w:cs="Times New Roman"/>
          <w:spacing w:val="30"/>
        </w:rPr>
        <w:t xml:space="preserve"> </w:t>
      </w:r>
      <w:r w:rsidR="00AE03BE" w:rsidRPr="003D5135">
        <w:rPr>
          <w:rFonts w:eastAsia="Times New Roman" w:cs="Times New Roman"/>
        </w:rPr>
        <w:t>to</w:t>
      </w:r>
      <w:r w:rsidR="00AE03BE" w:rsidRPr="003D5135">
        <w:rPr>
          <w:rFonts w:eastAsia="Times New Roman" w:cs="Times New Roman"/>
          <w:spacing w:val="30"/>
        </w:rPr>
        <w:t xml:space="preserve"> </w:t>
      </w:r>
      <w:r w:rsidR="00AE03BE" w:rsidRPr="003D5135">
        <w:rPr>
          <w:rFonts w:eastAsia="Times New Roman" w:cs="Times New Roman"/>
        </w:rPr>
        <w:t>provide</w:t>
      </w:r>
      <w:r w:rsidR="00AE03BE" w:rsidRPr="003D5135">
        <w:rPr>
          <w:rFonts w:eastAsia="Times New Roman" w:cs="Times New Roman"/>
          <w:spacing w:val="27"/>
        </w:rPr>
        <w:t xml:space="preserve"> </w:t>
      </w:r>
      <w:r w:rsidR="00AE03BE" w:rsidRPr="003D5135">
        <w:rPr>
          <w:rFonts w:eastAsia="Times New Roman" w:cs="Times New Roman"/>
        </w:rPr>
        <w:t>sh</w:t>
      </w:r>
      <w:r w:rsidR="00AE03BE" w:rsidRPr="003D5135">
        <w:rPr>
          <w:rFonts w:eastAsia="Times New Roman" w:cs="Times New Roman"/>
          <w:spacing w:val="-1"/>
        </w:rPr>
        <w:t>o</w:t>
      </w:r>
      <w:r w:rsidR="00AE03BE" w:rsidRPr="003D5135">
        <w:rPr>
          <w:rFonts w:eastAsia="Times New Roman" w:cs="Times New Roman"/>
          <w:spacing w:val="1"/>
        </w:rPr>
        <w:t>r</w:t>
      </w:r>
      <w:r w:rsidR="00AE03BE" w:rsidRPr="003D5135">
        <w:rPr>
          <w:rFonts w:eastAsia="Times New Roman" w:cs="Times New Roman"/>
        </w:rPr>
        <w:t>t</w:t>
      </w:r>
      <w:r w:rsidR="00AE03BE" w:rsidRPr="003D5135">
        <w:rPr>
          <w:rFonts w:eastAsia="Times New Roman" w:cs="Times New Roman"/>
          <w:spacing w:val="29"/>
        </w:rPr>
        <w:t xml:space="preserve"> </w:t>
      </w:r>
      <w:r w:rsidR="00AE03BE" w:rsidRPr="003D5135">
        <w:rPr>
          <w:rFonts w:eastAsia="Times New Roman" w:cs="Times New Roman"/>
        </w:rPr>
        <w:t>and</w:t>
      </w:r>
      <w:r w:rsidR="00AE03BE" w:rsidRPr="003D5135">
        <w:rPr>
          <w:rFonts w:eastAsia="Times New Roman" w:cs="Times New Roman"/>
          <w:spacing w:val="31"/>
        </w:rPr>
        <w:t xml:space="preserve"> </w:t>
      </w:r>
      <w:r w:rsidR="00AE03BE" w:rsidRPr="003D5135">
        <w:rPr>
          <w:rFonts w:eastAsia="Times New Roman" w:cs="Times New Roman"/>
          <w:spacing w:val="-2"/>
        </w:rPr>
        <w:t>m</w:t>
      </w:r>
      <w:r w:rsidR="00AE03BE" w:rsidRPr="003D5135">
        <w:rPr>
          <w:rFonts w:eastAsia="Times New Roman" w:cs="Times New Roman"/>
        </w:rPr>
        <w:t>ediu</w:t>
      </w:r>
      <w:r w:rsidR="00AE03BE" w:rsidRPr="003D5135">
        <w:rPr>
          <w:rFonts w:eastAsia="Times New Roman" w:cs="Times New Roman"/>
          <w:spacing w:val="-2"/>
        </w:rPr>
        <w:t>m</w:t>
      </w:r>
      <w:r w:rsidR="00AE03BE" w:rsidRPr="003D5135">
        <w:rPr>
          <w:rFonts w:eastAsia="Times New Roman" w:cs="Times New Roman"/>
        </w:rPr>
        <w:t>-</w:t>
      </w:r>
      <w:r w:rsidR="00AE03BE" w:rsidRPr="003D5135">
        <w:rPr>
          <w:rFonts w:eastAsia="Times New Roman" w:cs="Times New Roman"/>
          <w:spacing w:val="-1"/>
        </w:rPr>
        <w:t>t</w:t>
      </w:r>
      <w:r w:rsidR="00AE03BE" w:rsidRPr="003D5135">
        <w:rPr>
          <w:rFonts w:eastAsia="Times New Roman" w:cs="Times New Roman"/>
        </w:rPr>
        <w:t>erm</w:t>
      </w:r>
      <w:r w:rsidR="00AE03BE" w:rsidRPr="003D5135">
        <w:rPr>
          <w:rFonts w:eastAsia="Times New Roman" w:cs="Times New Roman"/>
          <w:spacing w:val="19"/>
        </w:rPr>
        <w:t xml:space="preserve"> </w:t>
      </w:r>
      <w:r w:rsidR="00AE03BE" w:rsidRPr="003D5135">
        <w:rPr>
          <w:rFonts w:eastAsia="Times New Roman" w:cs="Times New Roman"/>
        </w:rPr>
        <w:t>rental</w:t>
      </w:r>
      <w:r w:rsidR="00AE03BE" w:rsidRPr="003D5135">
        <w:rPr>
          <w:rFonts w:eastAsia="Times New Roman" w:cs="Times New Roman"/>
          <w:spacing w:val="29"/>
        </w:rPr>
        <w:t xml:space="preserve"> </w:t>
      </w:r>
      <w:r w:rsidR="00AE03BE" w:rsidRPr="003D5135">
        <w:rPr>
          <w:rFonts w:eastAsia="Times New Roman" w:cs="Times New Roman"/>
        </w:rPr>
        <w:t>assi</w:t>
      </w:r>
      <w:r w:rsidR="00AE03BE" w:rsidRPr="003D5135">
        <w:rPr>
          <w:rFonts w:eastAsia="Times New Roman" w:cs="Times New Roman"/>
          <w:spacing w:val="-1"/>
        </w:rPr>
        <w:t>s</w:t>
      </w:r>
      <w:r w:rsidR="00AE03BE" w:rsidRPr="003D5135">
        <w:rPr>
          <w:rFonts w:eastAsia="Times New Roman" w:cs="Times New Roman"/>
          <w:spacing w:val="1"/>
        </w:rPr>
        <w:t>t</w:t>
      </w:r>
      <w:r w:rsidR="00AE03BE" w:rsidRPr="003D5135">
        <w:rPr>
          <w:rFonts w:eastAsia="Times New Roman" w:cs="Times New Roman"/>
        </w:rPr>
        <w:t>ance</w:t>
      </w:r>
      <w:r w:rsidR="00AE03BE" w:rsidRPr="003D5135">
        <w:rPr>
          <w:rFonts w:eastAsia="Times New Roman" w:cs="Times New Roman"/>
          <w:spacing w:val="24"/>
        </w:rPr>
        <w:t xml:space="preserve"> </w:t>
      </w:r>
      <w:r w:rsidR="00AE03BE" w:rsidRPr="003D5135">
        <w:rPr>
          <w:rFonts w:eastAsia="Times New Roman" w:cs="Times New Roman"/>
        </w:rPr>
        <w:t>to</w:t>
      </w:r>
      <w:r w:rsidR="00AE03BE" w:rsidRPr="003D5135">
        <w:rPr>
          <w:rFonts w:eastAsia="Times New Roman" w:cs="Times New Roman"/>
          <w:spacing w:val="32"/>
        </w:rPr>
        <w:t xml:space="preserve"> </w:t>
      </w:r>
      <w:r w:rsidR="00AE03BE" w:rsidRPr="003D5135">
        <w:rPr>
          <w:rFonts w:eastAsia="Times New Roman" w:cs="Times New Roman"/>
        </w:rPr>
        <w:t>a</w:t>
      </w:r>
      <w:r w:rsidR="00AE03BE" w:rsidRPr="003D5135">
        <w:rPr>
          <w:rFonts w:eastAsia="Times New Roman" w:cs="Times New Roman"/>
          <w:spacing w:val="-1"/>
        </w:rPr>
        <w:t>s</w:t>
      </w:r>
      <w:r w:rsidR="00AE03BE" w:rsidRPr="003D5135">
        <w:rPr>
          <w:rFonts w:eastAsia="Times New Roman" w:cs="Times New Roman"/>
        </w:rPr>
        <w:t>si</w:t>
      </w:r>
      <w:r w:rsidR="00AE03BE" w:rsidRPr="003D5135">
        <w:rPr>
          <w:rFonts w:eastAsia="Times New Roman" w:cs="Times New Roman"/>
          <w:spacing w:val="-1"/>
        </w:rPr>
        <w:t>s</w:t>
      </w:r>
      <w:r w:rsidR="00AE03BE" w:rsidRPr="003D5135">
        <w:rPr>
          <w:rFonts w:eastAsia="Times New Roman" w:cs="Times New Roman"/>
        </w:rPr>
        <w:t>t</w:t>
      </w:r>
      <w:r w:rsidR="00AE03BE" w:rsidRPr="003D5135">
        <w:rPr>
          <w:rFonts w:eastAsia="Times New Roman" w:cs="Times New Roman"/>
          <w:spacing w:val="29"/>
        </w:rPr>
        <w:t xml:space="preserve"> </w:t>
      </w:r>
      <w:r w:rsidR="00AE03BE" w:rsidRPr="003D5135">
        <w:rPr>
          <w:rFonts w:eastAsia="Times New Roman" w:cs="Times New Roman"/>
          <w:spacing w:val="-1"/>
        </w:rPr>
        <w:t>p</w:t>
      </w:r>
      <w:r w:rsidR="00AE03BE" w:rsidRPr="003D5135">
        <w:rPr>
          <w:rFonts w:eastAsia="Times New Roman" w:cs="Times New Roman"/>
        </w:rPr>
        <w:t>ersons</w:t>
      </w:r>
      <w:r w:rsidR="00AE03BE" w:rsidRPr="003D5135">
        <w:rPr>
          <w:rFonts w:eastAsia="Times New Roman" w:cs="Times New Roman"/>
          <w:spacing w:val="27"/>
        </w:rPr>
        <w:t xml:space="preserve"> </w:t>
      </w:r>
      <w:r w:rsidR="00AE03BE" w:rsidRPr="003D5135">
        <w:rPr>
          <w:rFonts w:eastAsia="Times New Roman" w:cs="Times New Roman"/>
        </w:rPr>
        <w:t xml:space="preserve">with </w:t>
      </w:r>
      <w:r w:rsidR="00AE03BE">
        <w:rPr>
          <w:rFonts w:eastAsia="Times New Roman" w:cs="Times New Roman"/>
        </w:rPr>
        <w:t xml:space="preserve">maintaining their current housing or securing alternate housing without becoming homeless.  Rental assistance that </w:t>
      </w:r>
      <w:r>
        <w:rPr>
          <w:rFonts w:eastAsia="Times New Roman" w:cs="Times New Roman"/>
        </w:rPr>
        <w:t xml:space="preserve">may </w:t>
      </w:r>
      <w:r w:rsidR="00AE03BE">
        <w:rPr>
          <w:rFonts w:eastAsia="Times New Roman" w:cs="Times New Roman"/>
        </w:rPr>
        <w:t xml:space="preserve">be provided </w:t>
      </w:r>
      <w:r>
        <w:rPr>
          <w:rFonts w:eastAsia="Times New Roman" w:cs="Times New Roman"/>
        </w:rPr>
        <w:t xml:space="preserve">can </w:t>
      </w:r>
      <w:r w:rsidR="00AE03BE">
        <w:rPr>
          <w:rFonts w:eastAsia="Times New Roman" w:cs="Times New Roman"/>
        </w:rPr>
        <w:t>include</w:t>
      </w:r>
      <w:r w:rsidR="00AE03BE" w:rsidRPr="003D5135">
        <w:rPr>
          <w:rFonts w:eastAsia="Times New Roman" w:cs="Times New Roman"/>
        </w:rPr>
        <w:t>:</w:t>
      </w:r>
    </w:p>
    <w:p w14:paraId="4DDFD15F" w14:textId="77777777" w:rsidR="00AE03BE" w:rsidRDefault="00AE03BE" w:rsidP="00C24677">
      <w:pPr>
        <w:pStyle w:val="ListParagraph"/>
        <w:numPr>
          <w:ilvl w:val="0"/>
          <w:numId w:val="9"/>
        </w:numPr>
        <w:spacing w:before="14" w:after="0" w:line="280" w:lineRule="exact"/>
      </w:pPr>
      <w:r>
        <w:t>Short-term rental assistance (up to 3 months)</w:t>
      </w:r>
      <w:r w:rsidR="005223D1">
        <w:t>;</w:t>
      </w:r>
    </w:p>
    <w:p w14:paraId="1E6FFD6F" w14:textId="77777777" w:rsidR="00AE03BE" w:rsidRDefault="00AE03BE" w:rsidP="00C24677">
      <w:pPr>
        <w:pStyle w:val="ListParagraph"/>
        <w:numPr>
          <w:ilvl w:val="0"/>
          <w:numId w:val="9"/>
        </w:numPr>
        <w:spacing w:before="14" w:after="0" w:line="280" w:lineRule="exact"/>
      </w:pPr>
      <w:r>
        <w:t>Medium-term rental assistance (3-24 months)</w:t>
      </w:r>
      <w:r w:rsidR="005223D1">
        <w:t>;</w:t>
      </w:r>
    </w:p>
    <w:p w14:paraId="495A4F95" w14:textId="77777777" w:rsidR="00AE03BE" w:rsidRDefault="00AE03BE" w:rsidP="00C24677">
      <w:pPr>
        <w:pStyle w:val="ListParagraph"/>
        <w:numPr>
          <w:ilvl w:val="0"/>
          <w:numId w:val="9"/>
        </w:numPr>
        <w:spacing w:before="14" w:after="0" w:line="280" w:lineRule="exact"/>
      </w:pPr>
      <w:r>
        <w:t>Payment of rental arrears (one-time payment, up to 6 months) including any late fees on those arrears</w:t>
      </w:r>
      <w:r w:rsidR="005223D1">
        <w:t xml:space="preserve">; or </w:t>
      </w:r>
    </w:p>
    <w:p w14:paraId="28ABF32D" w14:textId="77777777" w:rsidR="00AE03BE" w:rsidRDefault="00AE03BE" w:rsidP="00C24677">
      <w:pPr>
        <w:pStyle w:val="ListParagraph"/>
        <w:numPr>
          <w:ilvl w:val="0"/>
          <w:numId w:val="9"/>
        </w:numPr>
        <w:spacing w:before="14" w:after="0" w:line="280" w:lineRule="exact"/>
      </w:pPr>
      <w:r>
        <w:t xml:space="preserve">Any combination of the above, as allowed by the </w:t>
      </w:r>
      <w:hyperlink r:id="rId20" w:history="1">
        <w:r w:rsidRPr="00283B31">
          <w:rPr>
            <w:rStyle w:val="Hyperlink"/>
          </w:rPr>
          <w:t>ESG Interim Rule</w:t>
        </w:r>
      </w:hyperlink>
      <w:r>
        <w:t>.</w:t>
      </w:r>
    </w:p>
    <w:p w14:paraId="679CDC56" w14:textId="77777777" w:rsidR="00AE03BE" w:rsidRDefault="00AE03BE" w:rsidP="00AE03BE">
      <w:pPr>
        <w:spacing w:before="14" w:after="0" w:line="280" w:lineRule="exact"/>
      </w:pPr>
    </w:p>
    <w:p w14:paraId="07BDCB07" w14:textId="77777777" w:rsidR="00AE03BE" w:rsidRPr="00C5470D" w:rsidRDefault="00AE03BE" w:rsidP="00F732E8">
      <w:pPr>
        <w:spacing w:before="14" w:after="0" w:line="280" w:lineRule="exact"/>
        <w:rPr>
          <w:u w:val="single"/>
        </w:rPr>
      </w:pPr>
      <w:r w:rsidRPr="00C5470D">
        <w:rPr>
          <w:u w:val="single"/>
        </w:rPr>
        <w:t>Housing Relocation</w:t>
      </w:r>
      <w:r w:rsidR="00F732E8" w:rsidRPr="00C5470D">
        <w:rPr>
          <w:u w:val="single"/>
        </w:rPr>
        <w:t xml:space="preserve"> and Stabilization</w:t>
      </w:r>
    </w:p>
    <w:p w14:paraId="172281B8" w14:textId="77777777" w:rsidR="00AE03BE" w:rsidRPr="00AE03BE" w:rsidRDefault="005223D1" w:rsidP="00AE03BE">
      <w:pPr>
        <w:spacing w:after="0" w:line="240" w:lineRule="auto"/>
        <w:ind w:right="196"/>
        <w:rPr>
          <w:rFonts w:eastAsia="Times New Roman" w:cs="Times New Roman"/>
        </w:rPr>
      </w:pPr>
      <w:r>
        <w:rPr>
          <w:rFonts w:eastAsia="Times New Roman" w:cs="Times New Roman"/>
        </w:rPr>
        <w:t>Housing Relocation and Stabilization f</w:t>
      </w:r>
      <w:r w:rsidR="00AE03BE" w:rsidRPr="00AE03BE">
        <w:rPr>
          <w:rFonts w:eastAsia="Times New Roman" w:cs="Times New Roman"/>
        </w:rPr>
        <w:t>unds</w:t>
      </w:r>
      <w:r w:rsidR="00AE03BE" w:rsidRPr="00AE03BE">
        <w:rPr>
          <w:rFonts w:eastAsia="Times New Roman" w:cs="Times New Roman"/>
          <w:spacing w:val="5"/>
        </w:rPr>
        <w:t xml:space="preserve"> </w:t>
      </w:r>
      <w:r w:rsidR="00AE03BE" w:rsidRPr="00AE03BE">
        <w:rPr>
          <w:rFonts w:eastAsia="Times New Roman" w:cs="Times New Roman"/>
          <w:spacing w:val="-2"/>
        </w:rPr>
        <w:t>m</w:t>
      </w:r>
      <w:r w:rsidR="00AE03BE" w:rsidRPr="00AE03BE">
        <w:rPr>
          <w:rFonts w:eastAsia="Times New Roman" w:cs="Times New Roman"/>
        </w:rPr>
        <w:t>ay</w:t>
      </w:r>
      <w:r w:rsidR="00AE03BE" w:rsidRPr="00AE03BE">
        <w:rPr>
          <w:rFonts w:eastAsia="Times New Roman" w:cs="Times New Roman"/>
          <w:spacing w:val="7"/>
        </w:rPr>
        <w:t xml:space="preserve"> </w:t>
      </w:r>
      <w:r w:rsidR="00AE03BE" w:rsidRPr="00AE03BE">
        <w:rPr>
          <w:rFonts w:eastAsia="Times New Roman" w:cs="Times New Roman"/>
        </w:rPr>
        <w:t>be</w:t>
      </w:r>
      <w:r w:rsidR="00AE03BE" w:rsidRPr="00AE03BE">
        <w:rPr>
          <w:rFonts w:eastAsia="Times New Roman" w:cs="Times New Roman"/>
          <w:spacing w:val="9"/>
        </w:rPr>
        <w:t xml:space="preserve"> </w:t>
      </w:r>
      <w:r w:rsidR="00AE03BE" w:rsidRPr="00AE03BE">
        <w:rPr>
          <w:rFonts w:eastAsia="Times New Roman" w:cs="Times New Roman"/>
        </w:rPr>
        <w:t>used</w:t>
      </w:r>
      <w:r w:rsidR="00AE03BE" w:rsidRPr="00AE03BE">
        <w:rPr>
          <w:rFonts w:eastAsia="Times New Roman" w:cs="Times New Roman"/>
          <w:spacing w:val="7"/>
        </w:rPr>
        <w:t xml:space="preserve"> </w:t>
      </w:r>
      <w:r w:rsidR="00AE03BE" w:rsidRPr="00AE03BE">
        <w:rPr>
          <w:rFonts w:eastAsia="Times New Roman" w:cs="Times New Roman"/>
        </w:rPr>
        <w:t>to</w:t>
      </w:r>
      <w:r w:rsidR="00AE03BE" w:rsidRPr="00AE03BE">
        <w:rPr>
          <w:rFonts w:eastAsia="Times New Roman" w:cs="Times New Roman"/>
          <w:spacing w:val="9"/>
        </w:rPr>
        <w:t xml:space="preserve"> </w:t>
      </w:r>
      <w:r w:rsidR="00AE03BE" w:rsidRPr="00AE03BE">
        <w:rPr>
          <w:rFonts w:eastAsia="Times New Roman" w:cs="Times New Roman"/>
          <w:spacing w:val="-1"/>
        </w:rPr>
        <w:t>s</w:t>
      </w:r>
      <w:r w:rsidR="00AE03BE" w:rsidRPr="00AE03BE">
        <w:rPr>
          <w:rFonts w:eastAsia="Times New Roman" w:cs="Times New Roman"/>
        </w:rPr>
        <w:t>upport</w:t>
      </w:r>
      <w:r w:rsidR="00AE03BE" w:rsidRPr="00AE03BE">
        <w:rPr>
          <w:rFonts w:eastAsia="Times New Roman" w:cs="Times New Roman"/>
          <w:spacing w:val="4"/>
        </w:rPr>
        <w:t xml:space="preserve"> </w:t>
      </w:r>
      <w:r w:rsidR="00AE03BE" w:rsidRPr="00AE03BE">
        <w:rPr>
          <w:rFonts w:eastAsia="Times New Roman" w:cs="Times New Roman"/>
        </w:rPr>
        <w:t>staff</w:t>
      </w:r>
      <w:r w:rsidR="00AE03BE" w:rsidRPr="00AE03BE">
        <w:rPr>
          <w:rFonts w:eastAsia="Times New Roman" w:cs="Times New Roman"/>
          <w:spacing w:val="7"/>
        </w:rPr>
        <w:t xml:space="preserve"> </w:t>
      </w:r>
      <w:r w:rsidR="00AE03BE" w:rsidRPr="00AE03BE">
        <w:rPr>
          <w:rFonts w:eastAsia="Times New Roman" w:cs="Times New Roman"/>
        </w:rPr>
        <w:t>who</w:t>
      </w:r>
      <w:r w:rsidR="00AE03BE" w:rsidRPr="00AE03BE">
        <w:rPr>
          <w:rFonts w:eastAsia="Times New Roman" w:cs="Times New Roman"/>
          <w:spacing w:val="7"/>
        </w:rPr>
        <w:t xml:space="preserve"> </w:t>
      </w:r>
      <w:r w:rsidR="00AE03BE" w:rsidRPr="00AE03BE">
        <w:rPr>
          <w:rFonts w:eastAsia="Times New Roman" w:cs="Times New Roman"/>
        </w:rPr>
        <w:t>work</w:t>
      </w:r>
      <w:r w:rsidR="00AE03BE" w:rsidRPr="00AE03BE">
        <w:rPr>
          <w:rFonts w:eastAsia="Times New Roman" w:cs="Times New Roman"/>
          <w:spacing w:val="6"/>
        </w:rPr>
        <w:t xml:space="preserve"> </w:t>
      </w:r>
      <w:r w:rsidR="00AE03BE" w:rsidRPr="00AE03BE">
        <w:rPr>
          <w:rFonts w:eastAsia="Times New Roman" w:cs="Times New Roman"/>
        </w:rPr>
        <w:t>with</w:t>
      </w:r>
      <w:r w:rsidR="00AE03BE" w:rsidRPr="00AE03BE">
        <w:rPr>
          <w:rFonts w:eastAsia="Times New Roman" w:cs="Times New Roman"/>
          <w:spacing w:val="7"/>
        </w:rPr>
        <w:t xml:space="preserve"> </w:t>
      </w:r>
      <w:r w:rsidR="00AE03BE" w:rsidRPr="00AE03BE">
        <w:rPr>
          <w:rFonts w:eastAsia="Times New Roman" w:cs="Times New Roman"/>
        </w:rPr>
        <w:t>participants w</w:t>
      </w:r>
      <w:r w:rsidR="00AE03BE" w:rsidRPr="00AE03BE">
        <w:rPr>
          <w:rFonts w:eastAsia="Times New Roman" w:cs="Times New Roman"/>
          <w:spacing w:val="-1"/>
        </w:rPr>
        <w:t>h</w:t>
      </w:r>
      <w:r w:rsidR="00AE03BE" w:rsidRPr="00AE03BE">
        <w:rPr>
          <w:rFonts w:eastAsia="Times New Roman" w:cs="Times New Roman"/>
        </w:rPr>
        <w:t>o</w:t>
      </w:r>
      <w:r w:rsidR="00AE03BE" w:rsidRPr="00AE03BE">
        <w:rPr>
          <w:rFonts w:eastAsia="Times New Roman" w:cs="Times New Roman"/>
          <w:spacing w:val="7"/>
        </w:rPr>
        <w:t xml:space="preserve"> </w:t>
      </w:r>
      <w:r w:rsidR="00AE03BE" w:rsidRPr="00AE03BE">
        <w:rPr>
          <w:rFonts w:eastAsia="Times New Roman" w:cs="Times New Roman"/>
        </w:rPr>
        <w:t>a</w:t>
      </w:r>
      <w:r w:rsidR="00AE03BE" w:rsidRPr="00AE03BE">
        <w:rPr>
          <w:rFonts w:eastAsia="Times New Roman" w:cs="Times New Roman"/>
          <w:spacing w:val="1"/>
        </w:rPr>
        <w:t>r</w:t>
      </w:r>
      <w:r w:rsidR="00AE03BE" w:rsidRPr="00AE03BE">
        <w:rPr>
          <w:rFonts w:eastAsia="Times New Roman" w:cs="Times New Roman"/>
        </w:rPr>
        <w:t>e</w:t>
      </w:r>
      <w:r w:rsidR="00AE03BE" w:rsidRPr="00AE03BE">
        <w:rPr>
          <w:rFonts w:eastAsia="Times New Roman" w:cs="Times New Roman"/>
          <w:spacing w:val="8"/>
        </w:rPr>
        <w:t xml:space="preserve"> </w:t>
      </w:r>
      <w:r w:rsidR="00AE03BE" w:rsidRPr="00AE03BE">
        <w:rPr>
          <w:rFonts w:eastAsia="Times New Roman" w:cs="Times New Roman"/>
        </w:rPr>
        <w:t>eligi</w:t>
      </w:r>
      <w:r w:rsidR="00AE03BE" w:rsidRPr="00AE03BE">
        <w:rPr>
          <w:rFonts w:eastAsia="Times New Roman" w:cs="Times New Roman"/>
          <w:spacing w:val="-1"/>
        </w:rPr>
        <w:t>b</w:t>
      </w:r>
      <w:r w:rsidR="00AE03BE" w:rsidRPr="00AE03BE">
        <w:rPr>
          <w:rFonts w:eastAsia="Times New Roman" w:cs="Times New Roman"/>
        </w:rPr>
        <w:t>le</w:t>
      </w:r>
      <w:r w:rsidR="00AE03BE" w:rsidRPr="00AE03BE">
        <w:rPr>
          <w:rFonts w:eastAsia="Times New Roman" w:cs="Times New Roman"/>
          <w:spacing w:val="4"/>
        </w:rPr>
        <w:t xml:space="preserve"> </w:t>
      </w:r>
      <w:r w:rsidR="00AE03BE" w:rsidRPr="00AE03BE">
        <w:rPr>
          <w:rFonts w:eastAsia="Times New Roman" w:cs="Times New Roman"/>
        </w:rPr>
        <w:t>to</w:t>
      </w:r>
      <w:r w:rsidR="00AE03BE" w:rsidRPr="00AE03BE">
        <w:rPr>
          <w:rFonts w:eastAsia="Times New Roman" w:cs="Times New Roman"/>
          <w:spacing w:val="9"/>
        </w:rPr>
        <w:t xml:space="preserve"> </w:t>
      </w:r>
      <w:r w:rsidR="00AE03BE" w:rsidRPr="00AE03BE">
        <w:rPr>
          <w:rFonts w:eastAsia="Times New Roman" w:cs="Times New Roman"/>
        </w:rPr>
        <w:t>receive ho</w:t>
      </w:r>
      <w:r w:rsidR="00AE03BE" w:rsidRPr="00AE03BE">
        <w:rPr>
          <w:rFonts w:eastAsia="Times New Roman" w:cs="Times New Roman"/>
          <w:spacing w:val="-2"/>
        </w:rPr>
        <w:t>m</w:t>
      </w:r>
      <w:r w:rsidR="00AE03BE" w:rsidRPr="00AE03BE">
        <w:rPr>
          <w:rFonts w:eastAsia="Times New Roman" w:cs="Times New Roman"/>
        </w:rPr>
        <w:t>eless</w:t>
      </w:r>
      <w:r w:rsidR="00AE03BE" w:rsidRPr="00AE03BE">
        <w:rPr>
          <w:rFonts w:eastAsia="Times New Roman" w:cs="Times New Roman"/>
          <w:spacing w:val="3"/>
        </w:rPr>
        <w:t xml:space="preserve"> </w:t>
      </w:r>
      <w:r w:rsidR="00AE03BE" w:rsidRPr="00AE03BE">
        <w:rPr>
          <w:rFonts w:eastAsia="Times New Roman" w:cs="Times New Roman"/>
          <w:spacing w:val="-1"/>
        </w:rPr>
        <w:t>pr</w:t>
      </w:r>
      <w:r w:rsidR="00AE03BE" w:rsidRPr="00AE03BE">
        <w:rPr>
          <w:rFonts w:eastAsia="Times New Roman" w:cs="Times New Roman"/>
        </w:rPr>
        <w:t>evention a</w:t>
      </w:r>
      <w:r w:rsidR="00AE03BE" w:rsidRPr="00AE03BE">
        <w:rPr>
          <w:rFonts w:eastAsia="Times New Roman" w:cs="Times New Roman"/>
          <w:spacing w:val="-1"/>
        </w:rPr>
        <w:t>s</w:t>
      </w:r>
      <w:r w:rsidR="00AE03BE" w:rsidRPr="00AE03BE">
        <w:rPr>
          <w:rFonts w:eastAsia="Times New Roman" w:cs="Times New Roman"/>
        </w:rPr>
        <w:t>sista</w:t>
      </w:r>
      <w:r w:rsidR="00AE03BE" w:rsidRPr="00AE03BE">
        <w:rPr>
          <w:rFonts w:eastAsia="Times New Roman" w:cs="Times New Roman"/>
          <w:spacing w:val="-1"/>
        </w:rPr>
        <w:t>n</w:t>
      </w:r>
      <w:r w:rsidR="00AE03BE" w:rsidRPr="00AE03BE">
        <w:rPr>
          <w:rFonts w:eastAsia="Times New Roman" w:cs="Times New Roman"/>
        </w:rPr>
        <w:t>ce,</w:t>
      </w:r>
      <w:r w:rsidR="00AE03BE" w:rsidRPr="00AE03BE">
        <w:rPr>
          <w:rFonts w:eastAsia="Times New Roman" w:cs="Times New Roman"/>
          <w:spacing w:val="2"/>
        </w:rPr>
        <w:t xml:space="preserve"> </w:t>
      </w:r>
      <w:r w:rsidR="00AE03BE" w:rsidRPr="00AE03BE">
        <w:rPr>
          <w:rFonts w:eastAsia="Times New Roman" w:cs="Times New Roman"/>
        </w:rPr>
        <w:t>as</w:t>
      </w:r>
      <w:r w:rsidR="00AE03BE" w:rsidRPr="00AE03BE">
        <w:rPr>
          <w:rFonts w:eastAsia="Times New Roman" w:cs="Times New Roman"/>
          <w:spacing w:val="8"/>
        </w:rPr>
        <w:t xml:space="preserve"> </w:t>
      </w:r>
      <w:r w:rsidR="00AE03BE" w:rsidRPr="00AE03BE">
        <w:rPr>
          <w:rFonts w:eastAsia="Times New Roman" w:cs="Times New Roman"/>
        </w:rPr>
        <w:t>defined</w:t>
      </w:r>
      <w:r w:rsidR="00AE03BE" w:rsidRPr="00AE03BE">
        <w:rPr>
          <w:rFonts w:eastAsia="Times New Roman" w:cs="Times New Roman"/>
          <w:spacing w:val="5"/>
        </w:rPr>
        <w:t xml:space="preserve"> </w:t>
      </w:r>
      <w:r w:rsidR="00AE03BE" w:rsidRPr="00AE03BE">
        <w:rPr>
          <w:rFonts w:eastAsia="Times New Roman" w:cs="Times New Roman"/>
        </w:rPr>
        <w:t>a</w:t>
      </w:r>
      <w:r w:rsidR="00AE03BE" w:rsidRPr="00AE03BE">
        <w:rPr>
          <w:rFonts w:eastAsia="Times New Roman" w:cs="Times New Roman"/>
          <w:spacing w:val="-1"/>
        </w:rPr>
        <w:t>b</w:t>
      </w:r>
      <w:r w:rsidR="00AE03BE" w:rsidRPr="00AE03BE">
        <w:rPr>
          <w:rFonts w:eastAsia="Times New Roman" w:cs="Times New Roman"/>
        </w:rPr>
        <w:t>ove;</w:t>
      </w:r>
      <w:r w:rsidR="00AE03BE" w:rsidRPr="00AE03BE">
        <w:rPr>
          <w:rFonts w:eastAsia="Times New Roman" w:cs="Times New Roman"/>
          <w:spacing w:val="6"/>
        </w:rPr>
        <w:t xml:space="preserve"> </w:t>
      </w:r>
      <w:r w:rsidR="00AE03BE" w:rsidRPr="00AE03BE">
        <w:rPr>
          <w:rFonts w:eastAsia="Times New Roman" w:cs="Times New Roman"/>
        </w:rPr>
        <w:t>and</w:t>
      </w:r>
      <w:r w:rsidR="00AE03BE" w:rsidRPr="00AE03BE">
        <w:rPr>
          <w:rFonts w:eastAsia="Times New Roman" w:cs="Times New Roman"/>
          <w:spacing w:val="7"/>
        </w:rPr>
        <w:t xml:space="preserve"> </w:t>
      </w:r>
      <w:r w:rsidR="00AE03BE" w:rsidRPr="00AE03BE">
        <w:rPr>
          <w:rFonts w:eastAsia="Times New Roman" w:cs="Times New Roman"/>
        </w:rPr>
        <w:t>to</w:t>
      </w:r>
      <w:r w:rsidR="00AE03BE" w:rsidRPr="00AE03BE">
        <w:rPr>
          <w:rFonts w:eastAsia="Times New Roman" w:cs="Times New Roman"/>
          <w:spacing w:val="8"/>
        </w:rPr>
        <w:t xml:space="preserve"> </w:t>
      </w:r>
      <w:r w:rsidR="00AE03BE" w:rsidRPr="00AE03BE">
        <w:rPr>
          <w:rFonts w:eastAsia="Times New Roman" w:cs="Times New Roman"/>
        </w:rPr>
        <w:t>provi</w:t>
      </w:r>
      <w:r w:rsidR="00AE03BE" w:rsidRPr="00AE03BE">
        <w:rPr>
          <w:rFonts w:eastAsia="Times New Roman" w:cs="Times New Roman"/>
          <w:spacing w:val="-1"/>
        </w:rPr>
        <w:t>d</w:t>
      </w:r>
      <w:r w:rsidR="00AE03BE" w:rsidRPr="00AE03BE">
        <w:rPr>
          <w:rFonts w:eastAsia="Times New Roman" w:cs="Times New Roman"/>
        </w:rPr>
        <w:t>e</w:t>
      </w:r>
      <w:r w:rsidR="00AE03BE" w:rsidRPr="00AE03BE">
        <w:rPr>
          <w:rFonts w:eastAsia="Times New Roman" w:cs="Times New Roman"/>
          <w:spacing w:val="5"/>
        </w:rPr>
        <w:t xml:space="preserve"> </w:t>
      </w:r>
      <w:r w:rsidR="00AE03BE" w:rsidRPr="00AE03BE">
        <w:rPr>
          <w:rFonts w:eastAsia="Times New Roman" w:cs="Times New Roman"/>
        </w:rPr>
        <w:t>t</w:t>
      </w:r>
      <w:r w:rsidR="00AE03BE" w:rsidRPr="00AE03BE">
        <w:rPr>
          <w:rFonts w:eastAsia="Times New Roman" w:cs="Times New Roman"/>
          <w:spacing w:val="-1"/>
        </w:rPr>
        <w:t>h</w:t>
      </w:r>
      <w:r w:rsidR="00AE03BE" w:rsidRPr="00AE03BE">
        <w:rPr>
          <w:rFonts w:eastAsia="Times New Roman" w:cs="Times New Roman"/>
        </w:rPr>
        <w:t>em</w:t>
      </w:r>
      <w:r w:rsidR="00AE03BE" w:rsidRPr="00AE03BE">
        <w:rPr>
          <w:rFonts w:eastAsia="Times New Roman" w:cs="Times New Roman"/>
          <w:spacing w:val="5"/>
        </w:rPr>
        <w:t xml:space="preserve"> </w:t>
      </w:r>
      <w:r w:rsidR="00AE03BE" w:rsidRPr="00AE03BE">
        <w:rPr>
          <w:rFonts w:eastAsia="Times New Roman" w:cs="Times New Roman"/>
        </w:rPr>
        <w:t>with</w:t>
      </w:r>
      <w:r w:rsidR="00AE03BE" w:rsidRPr="00AE03BE">
        <w:rPr>
          <w:rFonts w:eastAsia="Times New Roman" w:cs="Times New Roman"/>
          <w:spacing w:val="8"/>
        </w:rPr>
        <w:t xml:space="preserve"> </w:t>
      </w:r>
      <w:r w:rsidR="00AE03BE" w:rsidRPr="00AE03BE">
        <w:rPr>
          <w:rFonts w:eastAsia="Times New Roman" w:cs="Times New Roman"/>
        </w:rPr>
        <w:t>the</w:t>
      </w:r>
      <w:r w:rsidR="00AE03BE" w:rsidRPr="00AE03BE">
        <w:rPr>
          <w:rFonts w:eastAsia="Times New Roman" w:cs="Times New Roman"/>
          <w:spacing w:val="9"/>
        </w:rPr>
        <w:t xml:space="preserve"> </w:t>
      </w:r>
      <w:r w:rsidR="00AE03BE" w:rsidRPr="00AE03BE">
        <w:rPr>
          <w:rFonts w:eastAsia="Times New Roman" w:cs="Times New Roman"/>
        </w:rPr>
        <w:t>necessary assess</w:t>
      </w:r>
      <w:r w:rsidR="00AE03BE" w:rsidRPr="00AE03BE">
        <w:rPr>
          <w:rFonts w:eastAsia="Times New Roman" w:cs="Times New Roman"/>
          <w:spacing w:val="-2"/>
        </w:rPr>
        <w:t>m</w:t>
      </w:r>
      <w:r w:rsidR="00AE03BE" w:rsidRPr="00AE03BE">
        <w:rPr>
          <w:rFonts w:eastAsia="Times New Roman" w:cs="Times New Roman"/>
        </w:rPr>
        <w:t>ent</w:t>
      </w:r>
      <w:r w:rsidR="00AE03BE" w:rsidRPr="00AE03BE">
        <w:rPr>
          <w:rFonts w:eastAsia="Times New Roman" w:cs="Times New Roman"/>
          <w:spacing w:val="46"/>
        </w:rPr>
        <w:t xml:space="preserve"> </w:t>
      </w:r>
      <w:r w:rsidR="00AE03BE" w:rsidRPr="00AE03BE">
        <w:rPr>
          <w:rFonts w:eastAsia="Times New Roman" w:cs="Times New Roman"/>
        </w:rPr>
        <w:t>and</w:t>
      </w:r>
      <w:r w:rsidR="00AE03BE" w:rsidRPr="00AE03BE">
        <w:rPr>
          <w:rFonts w:eastAsia="Times New Roman" w:cs="Times New Roman"/>
          <w:spacing w:val="54"/>
        </w:rPr>
        <w:t xml:space="preserve"> </w:t>
      </w:r>
      <w:r w:rsidR="00AE03BE" w:rsidRPr="00AE03BE">
        <w:rPr>
          <w:rFonts w:eastAsia="Times New Roman" w:cs="Times New Roman"/>
        </w:rPr>
        <w:t>ser</w:t>
      </w:r>
      <w:r w:rsidR="00AE03BE" w:rsidRPr="00AE03BE">
        <w:rPr>
          <w:rFonts w:eastAsia="Times New Roman" w:cs="Times New Roman"/>
          <w:spacing w:val="-1"/>
        </w:rPr>
        <w:t>v</w:t>
      </w:r>
      <w:r w:rsidR="00AE03BE" w:rsidRPr="00AE03BE">
        <w:rPr>
          <w:rFonts w:eastAsia="Times New Roman" w:cs="Times New Roman"/>
        </w:rPr>
        <w:t>ic</w:t>
      </w:r>
      <w:r w:rsidR="00AE03BE" w:rsidRPr="00AE03BE">
        <w:rPr>
          <w:rFonts w:eastAsia="Times New Roman" w:cs="Times New Roman"/>
          <w:spacing w:val="-1"/>
        </w:rPr>
        <w:t>e</w:t>
      </w:r>
      <w:r w:rsidR="00AE03BE" w:rsidRPr="00AE03BE">
        <w:rPr>
          <w:rFonts w:eastAsia="Times New Roman" w:cs="Times New Roman"/>
        </w:rPr>
        <w:t>s</w:t>
      </w:r>
      <w:r w:rsidR="00AE03BE" w:rsidRPr="00AE03BE">
        <w:rPr>
          <w:rFonts w:eastAsia="Times New Roman" w:cs="Times New Roman"/>
          <w:spacing w:val="48"/>
        </w:rPr>
        <w:t xml:space="preserve"> </w:t>
      </w:r>
      <w:r w:rsidR="00AE03BE" w:rsidRPr="00AE03BE">
        <w:rPr>
          <w:rFonts w:eastAsia="Times New Roman" w:cs="Times New Roman"/>
        </w:rPr>
        <w:t>to</w:t>
      </w:r>
      <w:r w:rsidR="00AE03BE" w:rsidRPr="00AE03BE">
        <w:rPr>
          <w:rFonts w:eastAsia="Times New Roman" w:cs="Times New Roman"/>
          <w:spacing w:val="55"/>
        </w:rPr>
        <w:t xml:space="preserve"> </w:t>
      </w:r>
      <w:r w:rsidR="00AE03BE" w:rsidRPr="00AE03BE">
        <w:rPr>
          <w:rFonts w:eastAsia="Times New Roman" w:cs="Times New Roman"/>
          <w:spacing w:val="-1"/>
        </w:rPr>
        <w:t>a</w:t>
      </w:r>
      <w:r w:rsidR="00AE03BE" w:rsidRPr="00AE03BE">
        <w:rPr>
          <w:rFonts w:eastAsia="Times New Roman" w:cs="Times New Roman"/>
        </w:rPr>
        <w:t>ssi</w:t>
      </w:r>
      <w:r w:rsidR="00AE03BE" w:rsidRPr="00AE03BE">
        <w:rPr>
          <w:rFonts w:eastAsia="Times New Roman" w:cs="Times New Roman"/>
          <w:spacing w:val="-1"/>
        </w:rPr>
        <w:t>s</w:t>
      </w:r>
      <w:r w:rsidR="00AE03BE" w:rsidRPr="00AE03BE">
        <w:rPr>
          <w:rFonts w:eastAsia="Times New Roman" w:cs="Times New Roman"/>
        </w:rPr>
        <w:t>t</w:t>
      </w:r>
      <w:r w:rsidR="00AE03BE" w:rsidRPr="00AE03BE">
        <w:rPr>
          <w:rFonts w:eastAsia="Times New Roman" w:cs="Times New Roman"/>
          <w:spacing w:val="52"/>
        </w:rPr>
        <w:t xml:space="preserve"> </w:t>
      </w:r>
      <w:r w:rsidR="00AE03BE" w:rsidRPr="00AE03BE">
        <w:rPr>
          <w:rFonts w:eastAsia="Times New Roman" w:cs="Times New Roman"/>
        </w:rPr>
        <w:t>them</w:t>
      </w:r>
      <w:r w:rsidR="00AE03BE" w:rsidRPr="00AE03BE">
        <w:rPr>
          <w:rFonts w:eastAsia="Times New Roman" w:cs="Times New Roman"/>
          <w:spacing w:val="50"/>
        </w:rPr>
        <w:t xml:space="preserve"> </w:t>
      </w:r>
      <w:r w:rsidR="00E0092F">
        <w:rPr>
          <w:rFonts w:eastAsia="Times New Roman" w:cs="Times New Roman"/>
        </w:rPr>
        <w:t>in</w:t>
      </w:r>
      <w:r w:rsidR="00E0092F" w:rsidRPr="00AE03BE">
        <w:rPr>
          <w:rFonts w:eastAsia="Times New Roman" w:cs="Times New Roman"/>
          <w:spacing w:val="53"/>
        </w:rPr>
        <w:t xml:space="preserve"> </w:t>
      </w:r>
      <w:r w:rsidR="00AE03BE" w:rsidRPr="00AE03BE">
        <w:rPr>
          <w:rFonts w:eastAsia="Times New Roman" w:cs="Times New Roman"/>
        </w:rPr>
        <w:t>retai</w:t>
      </w:r>
      <w:r w:rsidR="00AE03BE" w:rsidRPr="00AE03BE">
        <w:rPr>
          <w:rFonts w:eastAsia="Times New Roman" w:cs="Times New Roman"/>
          <w:spacing w:val="-1"/>
        </w:rPr>
        <w:t>n</w:t>
      </w:r>
      <w:r w:rsidR="00AE03BE" w:rsidRPr="00AE03BE">
        <w:rPr>
          <w:rFonts w:eastAsia="Times New Roman" w:cs="Times New Roman"/>
        </w:rPr>
        <w:t>ing</w:t>
      </w:r>
      <w:r w:rsidR="00AE03BE" w:rsidRPr="00AE03BE">
        <w:rPr>
          <w:rFonts w:eastAsia="Times New Roman" w:cs="Times New Roman"/>
          <w:spacing w:val="48"/>
        </w:rPr>
        <w:t xml:space="preserve"> </w:t>
      </w:r>
      <w:r w:rsidR="00AE03BE" w:rsidRPr="00AE03BE">
        <w:rPr>
          <w:rFonts w:eastAsia="Times New Roman" w:cs="Times New Roman"/>
        </w:rPr>
        <w:t>th</w:t>
      </w:r>
      <w:r w:rsidR="00AE03BE" w:rsidRPr="00AE03BE">
        <w:rPr>
          <w:rFonts w:eastAsia="Times New Roman" w:cs="Times New Roman"/>
          <w:spacing w:val="-1"/>
        </w:rPr>
        <w:t>e</w:t>
      </w:r>
      <w:r w:rsidR="00AE03BE" w:rsidRPr="00AE03BE">
        <w:rPr>
          <w:rFonts w:eastAsia="Times New Roman" w:cs="Times New Roman"/>
          <w:spacing w:val="1"/>
        </w:rPr>
        <w:t>i</w:t>
      </w:r>
      <w:r w:rsidR="00AE03BE" w:rsidRPr="00AE03BE">
        <w:rPr>
          <w:rFonts w:eastAsia="Times New Roman" w:cs="Times New Roman"/>
        </w:rPr>
        <w:t>r</w:t>
      </w:r>
      <w:r w:rsidR="00AE03BE" w:rsidRPr="00AE03BE">
        <w:rPr>
          <w:rFonts w:eastAsia="Times New Roman" w:cs="Times New Roman"/>
          <w:spacing w:val="53"/>
        </w:rPr>
        <w:t xml:space="preserve"> </w:t>
      </w:r>
      <w:r w:rsidR="00AE03BE" w:rsidRPr="00AE03BE">
        <w:rPr>
          <w:rFonts w:eastAsia="Times New Roman" w:cs="Times New Roman"/>
        </w:rPr>
        <w:t>c</w:t>
      </w:r>
      <w:r w:rsidR="00AE03BE" w:rsidRPr="00AE03BE">
        <w:rPr>
          <w:rFonts w:eastAsia="Times New Roman" w:cs="Times New Roman"/>
          <w:spacing w:val="-1"/>
        </w:rPr>
        <w:t>u</w:t>
      </w:r>
      <w:r w:rsidR="00AE03BE" w:rsidRPr="00AE03BE">
        <w:rPr>
          <w:rFonts w:eastAsia="Times New Roman" w:cs="Times New Roman"/>
        </w:rPr>
        <w:t>rre</w:t>
      </w:r>
      <w:r w:rsidR="00AE03BE" w:rsidRPr="00AE03BE">
        <w:rPr>
          <w:rFonts w:eastAsia="Times New Roman" w:cs="Times New Roman"/>
          <w:spacing w:val="-1"/>
        </w:rPr>
        <w:t>n</w:t>
      </w:r>
      <w:r w:rsidR="00AE03BE" w:rsidRPr="00AE03BE">
        <w:rPr>
          <w:rFonts w:eastAsia="Times New Roman" w:cs="Times New Roman"/>
        </w:rPr>
        <w:t>t</w:t>
      </w:r>
      <w:r w:rsidR="00AE03BE" w:rsidRPr="00AE03BE">
        <w:rPr>
          <w:rFonts w:eastAsia="Times New Roman" w:cs="Times New Roman"/>
          <w:spacing w:val="50"/>
        </w:rPr>
        <w:t xml:space="preserve"> </w:t>
      </w:r>
      <w:r w:rsidR="00AE03BE" w:rsidRPr="00AE03BE">
        <w:rPr>
          <w:rFonts w:eastAsia="Times New Roman" w:cs="Times New Roman"/>
          <w:spacing w:val="-1"/>
        </w:rPr>
        <w:t>h</w:t>
      </w:r>
      <w:r w:rsidR="00AE03BE" w:rsidRPr="00AE03BE">
        <w:rPr>
          <w:rFonts w:eastAsia="Times New Roman" w:cs="Times New Roman"/>
        </w:rPr>
        <w:t>ousing</w:t>
      </w:r>
      <w:r w:rsidR="00AE03BE" w:rsidRPr="00AE03BE">
        <w:rPr>
          <w:rFonts w:eastAsia="Times New Roman" w:cs="Times New Roman"/>
          <w:spacing w:val="49"/>
        </w:rPr>
        <w:t xml:space="preserve"> </w:t>
      </w:r>
      <w:r w:rsidR="00AE03BE" w:rsidRPr="00AE03BE">
        <w:rPr>
          <w:rFonts w:eastAsia="Times New Roman" w:cs="Times New Roman"/>
        </w:rPr>
        <w:t>or</w:t>
      </w:r>
      <w:r w:rsidR="00AE03BE" w:rsidRPr="00AE03BE">
        <w:rPr>
          <w:rFonts w:eastAsia="Times New Roman" w:cs="Times New Roman"/>
          <w:spacing w:val="54"/>
        </w:rPr>
        <w:t xml:space="preserve"> </w:t>
      </w:r>
      <w:r w:rsidR="00AE03BE" w:rsidRPr="00AE03BE">
        <w:rPr>
          <w:rFonts w:eastAsia="Times New Roman" w:cs="Times New Roman"/>
        </w:rPr>
        <w:t>locating</w:t>
      </w:r>
      <w:r w:rsidR="00AE03BE" w:rsidRPr="00AE03BE">
        <w:rPr>
          <w:rFonts w:eastAsia="Times New Roman" w:cs="Times New Roman"/>
          <w:spacing w:val="47"/>
        </w:rPr>
        <w:t xml:space="preserve"> </w:t>
      </w:r>
      <w:r w:rsidR="00AE03BE" w:rsidRPr="00AE03BE">
        <w:rPr>
          <w:rFonts w:eastAsia="Times New Roman" w:cs="Times New Roman"/>
        </w:rPr>
        <w:t>and moving</w:t>
      </w:r>
      <w:r w:rsidR="00AE03BE" w:rsidRPr="00AE03BE">
        <w:rPr>
          <w:rFonts w:eastAsia="Times New Roman" w:cs="Times New Roman"/>
          <w:spacing w:val="-7"/>
        </w:rPr>
        <w:t xml:space="preserve"> </w:t>
      </w:r>
      <w:r w:rsidR="00AE03BE" w:rsidRPr="00AE03BE">
        <w:rPr>
          <w:rFonts w:eastAsia="Times New Roman" w:cs="Times New Roman"/>
        </w:rPr>
        <w:t>into</w:t>
      </w:r>
      <w:r w:rsidR="00AE03BE" w:rsidRPr="00AE03BE">
        <w:rPr>
          <w:rFonts w:eastAsia="Times New Roman" w:cs="Times New Roman"/>
          <w:spacing w:val="-4"/>
        </w:rPr>
        <w:t xml:space="preserve"> </w:t>
      </w:r>
      <w:r w:rsidR="00AE03BE" w:rsidRPr="00AE03BE">
        <w:rPr>
          <w:rFonts w:eastAsia="Times New Roman" w:cs="Times New Roman"/>
        </w:rPr>
        <w:t>alternative</w:t>
      </w:r>
      <w:r w:rsidR="00AE03BE" w:rsidRPr="00AE03BE">
        <w:rPr>
          <w:rFonts w:eastAsia="Times New Roman" w:cs="Times New Roman"/>
          <w:spacing w:val="-10"/>
        </w:rPr>
        <w:t xml:space="preserve"> </w:t>
      </w:r>
      <w:r w:rsidR="00AE03BE" w:rsidRPr="00AE03BE">
        <w:rPr>
          <w:rFonts w:eastAsia="Times New Roman" w:cs="Times New Roman"/>
        </w:rPr>
        <w:t>per</w:t>
      </w:r>
      <w:r w:rsidR="00AE03BE" w:rsidRPr="00AE03BE">
        <w:rPr>
          <w:rFonts w:eastAsia="Times New Roman" w:cs="Times New Roman"/>
          <w:spacing w:val="-2"/>
        </w:rPr>
        <w:t>m</w:t>
      </w:r>
      <w:r w:rsidR="00AE03BE" w:rsidRPr="00AE03BE">
        <w:rPr>
          <w:rFonts w:eastAsia="Times New Roman" w:cs="Times New Roman"/>
        </w:rPr>
        <w:t>anent</w:t>
      </w:r>
      <w:r w:rsidR="00AE03BE" w:rsidRPr="00AE03BE">
        <w:rPr>
          <w:rFonts w:eastAsia="Times New Roman" w:cs="Times New Roman"/>
          <w:spacing w:val="-10"/>
        </w:rPr>
        <w:t xml:space="preserve"> </w:t>
      </w:r>
      <w:r w:rsidR="00AE03BE" w:rsidRPr="00AE03BE">
        <w:rPr>
          <w:rFonts w:eastAsia="Times New Roman" w:cs="Times New Roman"/>
        </w:rPr>
        <w:t>housing.</w:t>
      </w:r>
      <w:r w:rsidR="00AE03BE" w:rsidRPr="00AE03BE">
        <w:rPr>
          <w:rFonts w:eastAsia="Times New Roman" w:cs="Times New Roman"/>
          <w:spacing w:val="52"/>
        </w:rPr>
        <w:t xml:space="preserve"> </w:t>
      </w:r>
      <w:r w:rsidR="00AE03BE" w:rsidRPr="00AE03BE">
        <w:rPr>
          <w:rFonts w:eastAsia="Times New Roman" w:cs="Times New Roman"/>
        </w:rPr>
        <w:t>Funds</w:t>
      </w:r>
      <w:r w:rsidR="00AE03BE" w:rsidRPr="00AE03BE">
        <w:rPr>
          <w:rFonts w:eastAsia="Times New Roman" w:cs="Times New Roman"/>
          <w:spacing w:val="-6"/>
        </w:rPr>
        <w:t xml:space="preserve"> </w:t>
      </w:r>
      <w:r w:rsidR="00AE03BE" w:rsidRPr="00AE03BE">
        <w:rPr>
          <w:rFonts w:eastAsia="Times New Roman" w:cs="Times New Roman"/>
          <w:spacing w:val="-2"/>
        </w:rPr>
        <w:t>m</w:t>
      </w:r>
      <w:r w:rsidR="00AE03BE" w:rsidRPr="00AE03BE">
        <w:rPr>
          <w:rFonts w:eastAsia="Times New Roman" w:cs="Times New Roman"/>
          <w:spacing w:val="-1"/>
        </w:rPr>
        <w:t>a</w:t>
      </w:r>
      <w:r w:rsidR="00AE03BE" w:rsidRPr="00AE03BE">
        <w:rPr>
          <w:rFonts w:eastAsia="Times New Roman" w:cs="Times New Roman"/>
        </w:rPr>
        <w:t>y</w:t>
      </w:r>
      <w:r w:rsidR="00AE03BE" w:rsidRPr="00AE03BE">
        <w:rPr>
          <w:rFonts w:eastAsia="Times New Roman" w:cs="Times New Roman"/>
          <w:spacing w:val="-4"/>
        </w:rPr>
        <w:t xml:space="preserve"> </w:t>
      </w:r>
      <w:r w:rsidR="00AE03BE" w:rsidRPr="00AE03BE">
        <w:rPr>
          <w:rFonts w:eastAsia="Times New Roman" w:cs="Times New Roman"/>
        </w:rPr>
        <w:t>also</w:t>
      </w:r>
      <w:r w:rsidR="00AE03BE" w:rsidRPr="00AE03BE">
        <w:rPr>
          <w:rFonts w:eastAsia="Times New Roman" w:cs="Times New Roman"/>
          <w:spacing w:val="-4"/>
        </w:rPr>
        <w:t xml:space="preserve"> </w:t>
      </w:r>
      <w:r w:rsidR="00AE03BE" w:rsidRPr="00AE03BE">
        <w:rPr>
          <w:rFonts w:eastAsia="Times New Roman" w:cs="Times New Roman"/>
        </w:rPr>
        <w:t>be</w:t>
      </w:r>
      <w:r w:rsidR="00AE03BE" w:rsidRPr="00AE03BE">
        <w:rPr>
          <w:rFonts w:eastAsia="Times New Roman" w:cs="Times New Roman"/>
          <w:spacing w:val="-2"/>
        </w:rPr>
        <w:t xml:space="preserve"> </w:t>
      </w:r>
      <w:r w:rsidR="00AE03BE" w:rsidRPr="00AE03BE">
        <w:rPr>
          <w:rFonts w:eastAsia="Times New Roman" w:cs="Times New Roman"/>
        </w:rPr>
        <w:t>used</w:t>
      </w:r>
      <w:r w:rsidR="00AE03BE" w:rsidRPr="00AE03BE">
        <w:rPr>
          <w:rFonts w:eastAsia="Times New Roman" w:cs="Times New Roman"/>
          <w:spacing w:val="-4"/>
        </w:rPr>
        <w:t xml:space="preserve"> </w:t>
      </w:r>
      <w:r w:rsidR="00AE03BE" w:rsidRPr="00AE03BE">
        <w:rPr>
          <w:rFonts w:eastAsia="Times New Roman" w:cs="Times New Roman"/>
        </w:rPr>
        <w:t>to</w:t>
      </w:r>
      <w:r w:rsidR="00AE03BE" w:rsidRPr="00AE03BE">
        <w:rPr>
          <w:rFonts w:eastAsia="Times New Roman" w:cs="Times New Roman"/>
          <w:spacing w:val="-2"/>
        </w:rPr>
        <w:t xml:space="preserve"> </w:t>
      </w:r>
      <w:r w:rsidR="00AE03BE" w:rsidRPr="00AE03BE">
        <w:rPr>
          <w:rFonts w:eastAsia="Times New Roman" w:cs="Times New Roman"/>
        </w:rPr>
        <w:t>provide</w:t>
      </w:r>
      <w:r w:rsidR="00AE03BE" w:rsidRPr="00AE03BE">
        <w:rPr>
          <w:rFonts w:eastAsia="Times New Roman" w:cs="Times New Roman"/>
          <w:spacing w:val="-7"/>
        </w:rPr>
        <w:t xml:space="preserve"> </w:t>
      </w:r>
      <w:r w:rsidR="00AE03BE" w:rsidRPr="00AE03BE">
        <w:rPr>
          <w:rFonts w:eastAsia="Times New Roman" w:cs="Times New Roman"/>
        </w:rPr>
        <w:t>direct</w:t>
      </w:r>
      <w:r w:rsidR="00AE03BE" w:rsidRPr="00AE03BE">
        <w:rPr>
          <w:rFonts w:eastAsia="Times New Roman" w:cs="Times New Roman"/>
          <w:spacing w:val="-5"/>
        </w:rPr>
        <w:t xml:space="preserve"> </w:t>
      </w:r>
      <w:r w:rsidR="00AE03BE" w:rsidRPr="00AE03BE">
        <w:rPr>
          <w:rFonts w:eastAsia="Times New Roman" w:cs="Times New Roman"/>
        </w:rPr>
        <w:t>financial assi</w:t>
      </w:r>
      <w:r w:rsidR="00AE03BE" w:rsidRPr="00AE03BE">
        <w:rPr>
          <w:rFonts w:eastAsia="Times New Roman" w:cs="Times New Roman"/>
          <w:spacing w:val="-1"/>
        </w:rPr>
        <w:t>s</w:t>
      </w:r>
      <w:r w:rsidR="00AE03BE" w:rsidRPr="00AE03BE">
        <w:rPr>
          <w:rFonts w:eastAsia="Times New Roman" w:cs="Times New Roman"/>
          <w:spacing w:val="1"/>
        </w:rPr>
        <w:t>t</w:t>
      </w:r>
      <w:r w:rsidR="00AE03BE" w:rsidRPr="00AE03BE">
        <w:rPr>
          <w:rFonts w:eastAsia="Times New Roman" w:cs="Times New Roman"/>
        </w:rPr>
        <w:t>ance</w:t>
      </w:r>
      <w:r w:rsidR="00AE03BE" w:rsidRPr="00AE03BE">
        <w:rPr>
          <w:rFonts w:eastAsia="Times New Roman" w:cs="Times New Roman"/>
          <w:spacing w:val="29"/>
        </w:rPr>
        <w:t xml:space="preserve"> </w:t>
      </w:r>
      <w:r w:rsidR="00AE03BE" w:rsidRPr="00AE03BE">
        <w:rPr>
          <w:rFonts w:eastAsia="Times New Roman" w:cs="Times New Roman"/>
        </w:rPr>
        <w:t>to</w:t>
      </w:r>
      <w:r w:rsidR="00AE03BE" w:rsidRPr="00AE03BE">
        <w:rPr>
          <w:rFonts w:eastAsia="Times New Roman" w:cs="Times New Roman"/>
          <w:spacing w:val="37"/>
        </w:rPr>
        <w:t xml:space="preserve"> </w:t>
      </w:r>
      <w:r w:rsidR="00AE03BE" w:rsidRPr="00AE03BE">
        <w:rPr>
          <w:rFonts w:eastAsia="Times New Roman" w:cs="Times New Roman"/>
        </w:rPr>
        <w:t>assist</w:t>
      </w:r>
      <w:r w:rsidR="00AE03BE" w:rsidRPr="00AE03BE">
        <w:rPr>
          <w:rFonts w:eastAsia="Times New Roman" w:cs="Times New Roman"/>
          <w:spacing w:val="34"/>
        </w:rPr>
        <w:t xml:space="preserve"> </w:t>
      </w:r>
      <w:r w:rsidR="00AE03BE" w:rsidRPr="00AE03BE">
        <w:rPr>
          <w:rFonts w:eastAsia="Times New Roman" w:cs="Times New Roman"/>
          <w:spacing w:val="-1"/>
        </w:rPr>
        <w:t>p</w:t>
      </w:r>
      <w:r w:rsidR="00AE03BE" w:rsidRPr="00AE03BE">
        <w:rPr>
          <w:rFonts w:eastAsia="Times New Roman" w:cs="Times New Roman"/>
        </w:rPr>
        <w:t>e</w:t>
      </w:r>
      <w:r w:rsidR="00AE03BE" w:rsidRPr="00AE03BE">
        <w:rPr>
          <w:rFonts w:eastAsia="Times New Roman" w:cs="Times New Roman"/>
          <w:spacing w:val="-1"/>
        </w:rPr>
        <w:t>o</w:t>
      </w:r>
      <w:r w:rsidR="00AE03BE" w:rsidRPr="00AE03BE">
        <w:rPr>
          <w:rFonts w:eastAsia="Times New Roman" w:cs="Times New Roman"/>
        </w:rPr>
        <w:t>ple</w:t>
      </w:r>
      <w:r w:rsidR="00AE03BE" w:rsidRPr="00AE03BE">
        <w:rPr>
          <w:rFonts w:eastAsia="Times New Roman" w:cs="Times New Roman"/>
          <w:spacing w:val="33"/>
        </w:rPr>
        <w:t xml:space="preserve"> </w:t>
      </w:r>
      <w:r w:rsidR="00AE03BE" w:rsidRPr="00AE03BE">
        <w:rPr>
          <w:rFonts w:eastAsia="Times New Roman" w:cs="Times New Roman"/>
        </w:rPr>
        <w:t>with</w:t>
      </w:r>
      <w:r w:rsidR="00AE03BE" w:rsidRPr="00AE03BE">
        <w:rPr>
          <w:rFonts w:eastAsia="Times New Roman" w:cs="Times New Roman"/>
          <w:spacing w:val="35"/>
        </w:rPr>
        <w:t xml:space="preserve"> </w:t>
      </w:r>
      <w:r w:rsidR="00AE03BE" w:rsidRPr="00AE03BE">
        <w:rPr>
          <w:rFonts w:eastAsia="Times New Roman" w:cs="Times New Roman"/>
          <w:spacing w:val="-2"/>
        </w:rPr>
        <w:t>m</w:t>
      </w:r>
      <w:r w:rsidR="00AE03BE" w:rsidRPr="00AE03BE">
        <w:rPr>
          <w:rFonts w:eastAsia="Times New Roman" w:cs="Times New Roman"/>
          <w:spacing w:val="1"/>
        </w:rPr>
        <w:t>o</w:t>
      </w:r>
      <w:r w:rsidR="00AE03BE" w:rsidRPr="00AE03BE">
        <w:rPr>
          <w:rFonts w:eastAsia="Times New Roman" w:cs="Times New Roman"/>
        </w:rPr>
        <w:t>ving</w:t>
      </w:r>
      <w:r w:rsidR="00AE03BE" w:rsidRPr="00AE03BE">
        <w:rPr>
          <w:rFonts w:eastAsia="Times New Roman" w:cs="Times New Roman"/>
          <w:spacing w:val="32"/>
        </w:rPr>
        <w:t xml:space="preserve"> </w:t>
      </w:r>
      <w:r w:rsidR="00AE03BE" w:rsidRPr="00AE03BE">
        <w:rPr>
          <w:rFonts w:eastAsia="Times New Roman" w:cs="Times New Roman"/>
        </w:rPr>
        <w:t>into</w:t>
      </w:r>
      <w:r w:rsidR="00AE03BE" w:rsidRPr="00AE03BE">
        <w:rPr>
          <w:rFonts w:eastAsia="Times New Roman" w:cs="Times New Roman"/>
          <w:spacing w:val="35"/>
        </w:rPr>
        <w:t xml:space="preserve"> </w:t>
      </w:r>
      <w:r w:rsidR="00AE03BE" w:rsidRPr="00AE03BE">
        <w:rPr>
          <w:rFonts w:eastAsia="Times New Roman" w:cs="Times New Roman"/>
          <w:spacing w:val="-1"/>
        </w:rPr>
        <w:t>h</w:t>
      </w:r>
      <w:r w:rsidR="00AE03BE" w:rsidRPr="00AE03BE">
        <w:rPr>
          <w:rFonts w:eastAsia="Times New Roman" w:cs="Times New Roman"/>
        </w:rPr>
        <w:t>ousing</w:t>
      </w:r>
      <w:r w:rsidR="00AE03BE" w:rsidRPr="00AE03BE">
        <w:rPr>
          <w:rFonts w:eastAsia="Times New Roman" w:cs="Times New Roman"/>
          <w:spacing w:val="31"/>
        </w:rPr>
        <w:t xml:space="preserve"> </w:t>
      </w:r>
      <w:r w:rsidR="00AE03BE" w:rsidRPr="00AE03BE">
        <w:rPr>
          <w:rFonts w:eastAsia="Times New Roman" w:cs="Times New Roman"/>
        </w:rPr>
        <w:t>as</w:t>
      </w:r>
      <w:r w:rsidR="00AE03BE" w:rsidRPr="00AE03BE">
        <w:rPr>
          <w:rFonts w:eastAsia="Times New Roman" w:cs="Times New Roman"/>
          <w:spacing w:val="37"/>
        </w:rPr>
        <w:t xml:space="preserve"> </w:t>
      </w:r>
      <w:r w:rsidR="00AE03BE">
        <w:rPr>
          <w:rFonts w:eastAsia="Times New Roman" w:cs="Times New Roman"/>
        </w:rPr>
        <w:t xml:space="preserve">outlined </w:t>
      </w:r>
      <w:r w:rsidR="00AE03BE" w:rsidRPr="00AE03BE">
        <w:rPr>
          <w:rFonts w:eastAsia="Times New Roman" w:cs="Times New Roman"/>
        </w:rPr>
        <w:t>in</w:t>
      </w:r>
      <w:r w:rsidR="00AE03BE" w:rsidRPr="00AE03BE">
        <w:rPr>
          <w:rFonts w:eastAsia="Times New Roman" w:cs="Times New Roman"/>
          <w:spacing w:val="37"/>
        </w:rPr>
        <w:t xml:space="preserve"> </w:t>
      </w:r>
      <w:r w:rsidR="00AE03BE" w:rsidRPr="00AE03BE">
        <w:rPr>
          <w:rFonts w:eastAsia="Times New Roman" w:cs="Times New Roman"/>
        </w:rPr>
        <w:t>the</w:t>
      </w:r>
      <w:r w:rsidR="00AE03BE" w:rsidRPr="00AE03BE">
        <w:rPr>
          <w:rFonts w:eastAsia="Times New Roman" w:cs="Times New Roman"/>
          <w:spacing w:val="36"/>
        </w:rPr>
        <w:t xml:space="preserve"> </w:t>
      </w:r>
      <w:r w:rsidR="00AE03BE" w:rsidRPr="00AE03BE">
        <w:rPr>
          <w:rFonts w:eastAsia="Times New Roman" w:cs="Times New Roman"/>
        </w:rPr>
        <w:t>chart</w:t>
      </w:r>
      <w:r w:rsidR="00AE03BE" w:rsidRPr="00AE03BE">
        <w:rPr>
          <w:rFonts w:eastAsia="Times New Roman" w:cs="Times New Roman"/>
          <w:spacing w:val="34"/>
        </w:rPr>
        <w:t xml:space="preserve"> </w:t>
      </w:r>
      <w:r w:rsidR="00AE03BE" w:rsidRPr="00AE03BE">
        <w:rPr>
          <w:rFonts w:eastAsia="Times New Roman" w:cs="Times New Roman"/>
        </w:rPr>
        <w:t>bel</w:t>
      </w:r>
      <w:r w:rsidR="00AE03BE">
        <w:rPr>
          <w:rFonts w:eastAsia="Times New Roman" w:cs="Times New Roman"/>
        </w:rPr>
        <w:t>ow:</w:t>
      </w:r>
    </w:p>
    <w:p w14:paraId="21D72FD6" w14:textId="77777777" w:rsidR="00AE03BE" w:rsidRDefault="00AE03BE" w:rsidP="00AE03BE">
      <w:pPr>
        <w:spacing w:before="14" w:after="0" w:line="280" w:lineRule="exact"/>
      </w:pPr>
    </w:p>
    <w:tbl>
      <w:tblPr>
        <w:tblStyle w:val="TableGrid"/>
        <w:tblW w:w="0" w:type="auto"/>
        <w:tblLook w:val="04A0" w:firstRow="1" w:lastRow="0" w:firstColumn="1" w:lastColumn="0" w:noHBand="0" w:noVBand="1"/>
      </w:tblPr>
      <w:tblGrid>
        <w:gridCol w:w="3116"/>
        <w:gridCol w:w="3117"/>
        <w:gridCol w:w="3117"/>
      </w:tblGrid>
      <w:tr w:rsidR="005B2CE3" w14:paraId="665AA143" w14:textId="77777777" w:rsidTr="00A7325D">
        <w:trPr>
          <w:tblHeader/>
        </w:trPr>
        <w:tc>
          <w:tcPr>
            <w:tcW w:w="3116" w:type="dxa"/>
          </w:tcPr>
          <w:p w14:paraId="5752DCDD" w14:textId="77777777" w:rsidR="005B2CE3" w:rsidRPr="002C2958" w:rsidRDefault="005B2CE3" w:rsidP="00A7325D">
            <w:pPr>
              <w:spacing w:line="239" w:lineRule="auto"/>
              <w:ind w:right="198"/>
              <w:jc w:val="both"/>
              <w:rPr>
                <w:rFonts w:eastAsia="Times New Roman" w:cs="Times New Roman"/>
                <w:b/>
              </w:rPr>
            </w:pPr>
            <w:r w:rsidRPr="002C2958">
              <w:rPr>
                <w:rFonts w:eastAsia="Times New Roman" w:cs="Times New Roman"/>
                <w:b/>
              </w:rPr>
              <w:t>Financial Assistance</w:t>
            </w:r>
          </w:p>
        </w:tc>
        <w:tc>
          <w:tcPr>
            <w:tcW w:w="3117" w:type="dxa"/>
          </w:tcPr>
          <w:p w14:paraId="20EFE600" w14:textId="77777777" w:rsidR="005B2CE3" w:rsidRPr="002C2958" w:rsidRDefault="005B2CE3" w:rsidP="00A7325D">
            <w:pPr>
              <w:spacing w:line="239" w:lineRule="auto"/>
              <w:ind w:right="198"/>
              <w:jc w:val="both"/>
              <w:rPr>
                <w:rFonts w:eastAsia="Times New Roman" w:cs="Times New Roman"/>
                <w:b/>
              </w:rPr>
            </w:pPr>
            <w:r w:rsidRPr="002C2958">
              <w:rPr>
                <w:rFonts w:eastAsia="Times New Roman" w:cs="Times New Roman"/>
                <w:b/>
              </w:rPr>
              <w:t>Services</w:t>
            </w:r>
          </w:p>
        </w:tc>
        <w:tc>
          <w:tcPr>
            <w:tcW w:w="3117" w:type="dxa"/>
          </w:tcPr>
          <w:p w14:paraId="2E574E11" w14:textId="77777777" w:rsidR="005B2CE3" w:rsidRPr="002C2958" w:rsidRDefault="005B2CE3" w:rsidP="00A7325D">
            <w:pPr>
              <w:spacing w:line="239" w:lineRule="auto"/>
              <w:ind w:right="198"/>
              <w:jc w:val="both"/>
              <w:rPr>
                <w:rFonts w:eastAsia="Times New Roman" w:cs="Times New Roman"/>
                <w:b/>
              </w:rPr>
            </w:pPr>
            <w:r w:rsidRPr="002C2958">
              <w:rPr>
                <w:rFonts w:eastAsia="Times New Roman" w:cs="Times New Roman"/>
                <w:b/>
              </w:rPr>
              <w:t>Other Eligible Costs</w:t>
            </w:r>
          </w:p>
        </w:tc>
      </w:tr>
      <w:tr w:rsidR="005B2CE3" w14:paraId="59A4616B" w14:textId="77777777" w:rsidTr="00A7325D">
        <w:tc>
          <w:tcPr>
            <w:tcW w:w="3116" w:type="dxa"/>
          </w:tcPr>
          <w:p w14:paraId="3DE9854B" w14:textId="77777777" w:rsidR="005B2CE3" w:rsidRPr="002C2958" w:rsidRDefault="005B2CE3" w:rsidP="00A7325D">
            <w:pPr>
              <w:pStyle w:val="ListParagraph"/>
              <w:numPr>
                <w:ilvl w:val="0"/>
                <w:numId w:val="10"/>
              </w:numPr>
              <w:spacing w:line="239" w:lineRule="auto"/>
              <w:ind w:right="198"/>
              <w:rPr>
                <w:rFonts w:eastAsia="Times New Roman" w:cs="Times New Roman"/>
              </w:rPr>
            </w:pPr>
            <w:r w:rsidRPr="002C2958">
              <w:rPr>
                <w:rFonts w:eastAsia="Times New Roman" w:cs="Times New Roman"/>
              </w:rPr>
              <w:t xml:space="preserve">Rental </w:t>
            </w:r>
            <w:r>
              <w:rPr>
                <w:rFonts w:eastAsia="Times New Roman" w:cs="Times New Roman"/>
              </w:rPr>
              <w:t>a</w:t>
            </w:r>
            <w:r w:rsidRPr="002C2958">
              <w:rPr>
                <w:rFonts w:eastAsia="Times New Roman" w:cs="Times New Roman"/>
              </w:rPr>
              <w:t>pplication Fees</w:t>
            </w:r>
          </w:p>
          <w:p w14:paraId="42AB750C" w14:textId="77777777" w:rsidR="005B2CE3" w:rsidRDefault="005B2CE3" w:rsidP="00A7325D">
            <w:pPr>
              <w:pStyle w:val="ListParagraph"/>
              <w:numPr>
                <w:ilvl w:val="0"/>
                <w:numId w:val="10"/>
              </w:numPr>
              <w:spacing w:line="239" w:lineRule="auto"/>
              <w:ind w:right="198"/>
              <w:jc w:val="both"/>
              <w:rPr>
                <w:rFonts w:eastAsia="Times New Roman" w:cs="Times New Roman"/>
              </w:rPr>
            </w:pPr>
            <w:r w:rsidRPr="002C2958">
              <w:rPr>
                <w:rFonts w:eastAsia="Times New Roman" w:cs="Times New Roman"/>
              </w:rPr>
              <w:t>S</w:t>
            </w:r>
            <w:r>
              <w:rPr>
                <w:rFonts w:eastAsia="Times New Roman" w:cs="Times New Roman"/>
              </w:rPr>
              <w:t>ecurity d</w:t>
            </w:r>
            <w:r w:rsidRPr="002C2958">
              <w:rPr>
                <w:rFonts w:eastAsia="Times New Roman" w:cs="Times New Roman"/>
              </w:rPr>
              <w:t>eposit</w:t>
            </w:r>
          </w:p>
          <w:p w14:paraId="46B62F4A" w14:textId="77777777" w:rsidR="005B2CE3" w:rsidRPr="002C2958" w:rsidRDefault="005B2CE3" w:rsidP="00A7325D">
            <w:pPr>
              <w:pStyle w:val="ListParagraph"/>
              <w:numPr>
                <w:ilvl w:val="0"/>
                <w:numId w:val="10"/>
              </w:numPr>
              <w:spacing w:line="239" w:lineRule="auto"/>
              <w:ind w:right="198"/>
              <w:jc w:val="both"/>
              <w:rPr>
                <w:rFonts w:eastAsia="Times New Roman" w:cs="Times New Roman"/>
              </w:rPr>
            </w:pPr>
            <w:r>
              <w:rPr>
                <w:rFonts w:eastAsia="Times New Roman" w:cs="Times New Roman"/>
              </w:rPr>
              <w:t>Last month’s rent</w:t>
            </w:r>
          </w:p>
          <w:p w14:paraId="5641133B" w14:textId="77777777" w:rsidR="005B2CE3" w:rsidRPr="002C2958" w:rsidRDefault="005B2CE3" w:rsidP="00A7325D">
            <w:pPr>
              <w:pStyle w:val="ListParagraph"/>
              <w:numPr>
                <w:ilvl w:val="0"/>
                <w:numId w:val="10"/>
              </w:numPr>
              <w:spacing w:line="239" w:lineRule="auto"/>
              <w:ind w:right="198"/>
              <w:jc w:val="both"/>
              <w:rPr>
                <w:rFonts w:eastAsia="Times New Roman" w:cs="Times New Roman"/>
              </w:rPr>
            </w:pPr>
            <w:r w:rsidRPr="002C2958">
              <w:rPr>
                <w:rFonts w:eastAsia="Times New Roman" w:cs="Times New Roman"/>
              </w:rPr>
              <w:t xml:space="preserve">Moving </w:t>
            </w:r>
            <w:r>
              <w:rPr>
                <w:rFonts w:eastAsia="Times New Roman" w:cs="Times New Roman"/>
              </w:rPr>
              <w:t>c</w:t>
            </w:r>
            <w:r w:rsidRPr="002C2958">
              <w:rPr>
                <w:rFonts w:eastAsia="Times New Roman" w:cs="Times New Roman"/>
              </w:rPr>
              <w:t>osts</w:t>
            </w:r>
          </w:p>
          <w:p w14:paraId="198BA71C" w14:textId="77777777" w:rsidR="005B2CE3" w:rsidRPr="002C2958" w:rsidRDefault="005B2CE3" w:rsidP="00A7325D">
            <w:pPr>
              <w:pStyle w:val="ListParagraph"/>
              <w:numPr>
                <w:ilvl w:val="0"/>
                <w:numId w:val="10"/>
              </w:numPr>
              <w:spacing w:line="239" w:lineRule="auto"/>
              <w:ind w:right="198"/>
              <w:jc w:val="both"/>
              <w:rPr>
                <w:rFonts w:eastAsia="Times New Roman" w:cs="Times New Roman"/>
              </w:rPr>
            </w:pPr>
            <w:r>
              <w:rPr>
                <w:rFonts w:eastAsia="Times New Roman" w:cs="Times New Roman"/>
              </w:rPr>
              <w:t>Utility d</w:t>
            </w:r>
            <w:r w:rsidRPr="002C2958">
              <w:rPr>
                <w:rFonts w:eastAsia="Times New Roman" w:cs="Times New Roman"/>
              </w:rPr>
              <w:t xml:space="preserve">eposits </w:t>
            </w:r>
          </w:p>
          <w:p w14:paraId="1D96AD7F" w14:textId="77777777" w:rsidR="005B2CE3" w:rsidRPr="005B2CE3" w:rsidRDefault="005B2CE3" w:rsidP="00A7325D">
            <w:pPr>
              <w:pStyle w:val="ListParagraph"/>
              <w:numPr>
                <w:ilvl w:val="0"/>
                <w:numId w:val="10"/>
              </w:numPr>
              <w:spacing w:line="239" w:lineRule="auto"/>
              <w:ind w:right="198"/>
              <w:jc w:val="both"/>
              <w:rPr>
                <w:rFonts w:eastAsia="Times New Roman" w:cs="Times New Roman"/>
              </w:rPr>
            </w:pPr>
            <w:r>
              <w:rPr>
                <w:rFonts w:eastAsia="Times New Roman" w:cs="Times New Roman"/>
              </w:rPr>
              <w:t>Utility p</w:t>
            </w:r>
            <w:r w:rsidRPr="002C2958">
              <w:rPr>
                <w:rFonts w:eastAsia="Times New Roman" w:cs="Times New Roman"/>
              </w:rPr>
              <w:t>ayments</w:t>
            </w:r>
          </w:p>
        </w:tc>
        <w:tc>
          <w:tcPr>
            <w:tcW w:w="3117" w:type="dxa"/>
          </w:tcPr>
          <w:p w14:paraId="388AB030" w14:textId="77777777" w:rsidR="005B2CE3" w:rsidRPr="002C2958" w:rsidRDefault="005B2CE3" w:rsidP="00A7325D">
            <w:pPr>
              <w:pStyle w:val="ListParagraph"/>
              <w:numPr>
                <w:ilvl w:val="0"/>
                <w:numId w:val="10"/>
              </w:numPr>
              <w:spacing w:line="239" w:lineRule="auto"/>
              <w:ind w:right="198"/>
              <w:rPr>
                <w:rFonts w:eastAsia="Times New Roman" w:cs="Times New Roman"/>
              </w:rPr>
            </w:pPr>
            <w:r w:rsidRPr="002C2958">
              <w:rPr>
                <w:rFonts w:eastAsia="Times New Roman" w:cs="Times New Roman"/>
              </w:rPr>
              <w:t>Housing search and placement</w:t>
            </w:r>
          </w:p>
          <w:p w14:paraId="3B95ED1E" w14:textId="77777777" w:rsidR="005B2CE3" w:rsidRPr="002C2958" w:rsidRDefault="005B2CE3" w:rsidP="00A7325D">
            <w:pPr>
              <w:pStyle w:val="ListParagraph"/>
              <w:numPr>
                <w:ilvl w:val="0"/>
                <w:numId w:val="10"/>
              </w:numPr>
              <w:spacing w:line="239" w:lineRule="auto"/>
              <w:ind w:right="198"/>
              <w:rPr>
                <w:rFonts w:eastAsia="Times New Roman" w:cs="Times New Roman"/>
              </w:rPr>
            </w:pPr>
            <w:r w:rsidRPr="002C2958">
              <w:rPr>
                <w:rFonts w:eastAsia="Times New Roman" w:cs="Times New Roman"/>
              </w:rPr>
              <w:t>Housing stability case management</w:t>
            </w:r>
          </w:p>
          <w:p w14:paraId="01B65CE9" w14:textId="77777777" w:rsidR="005B2CE3" w:rsidRPr="002C2958" w:rsidRDefault="005B2CE3" w:rsidP="00A7325D">
            <w:pPr>
              <w:pStyle w:val="ListParagraph"/>
              <w:numPr>
                <w:ilvl w:val="0"/>
                <w:numId w:val="10"/>
              </w:numPr>
              <w:spacing w:line="239" w:lineRule="auto"/>
              <w:ind w:right="198"/>
              <w:rPr>
                <w:rFonts w:eastAsia="Times New Roman" w:cs="Times New Roman"/>
              </w:rPr>
            </w:pPr>
            <w:r w:rsidRPr="002C2958">
              <w:rPr>
                <w:rFonts w:eastAsia="Times New Roman" w:cs="Times New Roman"/>
              </w:rPr>
              <w:t>Mediation</w:t>
            </w:r>
          </w:p>
          <w:p w14:paraId="4C171549" w14:textId="77777777" w:rsidR="005B2CE3" w:rsidRPr="002C2958" w:rsidRDefault="005B2CE3" w:rsidP="00A7325D">
            <w:pPr>
              <w:pStyle w:val="ListParagraph"/>
              <w:numPr>
                <w:ilvl w:val="0"/>
                <w:numId w:val="10"/>
              </w:numPr>
              <w:spacing w:line="239" w:lineRule="auto"/>
              <w:ind w:right="198"/>
              <w:rPr>
                <w:rFonts w:eastAsia="Times New Roman" w:cs="Times New Roman"/>
              </w:rPr>
            </w:pPr>
            <w:r>
              <w:rPr>
                <w:rFonts w:eastAsia="Times New Roman" w:cs="Times New Roman"/>
              </w:rPr>
              <w:t>Legal s</w:t>
            </w:r>
            <w:r w:rsidRPr="002C2958">
              <w:rPr>
                <w:rFonts w:eastAsia="Times New Roman" w:cs="Times New Roman"/>
              </w:rPr>
              <w:t>ervices</w:t>
            </w:r>
          </w:p>
          <w:p w14:paraId="2C9865AB" w14:textId="77777777" w:rsidR="005B2CE3" w:rsidRPr="002C2958" w:rsidRDefault="005B2CE3" w:rsidP="00A7325D">
            <w:pPr>
              <w:pStyle w:val="ListParagraph"/>
              <w:numPr>
                <w:ilvl w:val="0"/>
                <w:numId w:val="10"/>
              </w:numPr>
              <w:spacing w:line="239" w:lineRule="auto"/>
              <w:ind w:right="198"/>
              <w:rPr>
                <w:rFonts w:eastAsia="Times New Roman" w:cs="Times New Roman"/>
              </w:rPr>
            </w:pPr>
            <w:r>
              <w:rPr>
                <w:rFonts w:eastAsia="Times New Roman" w:cs="Times New Roman"/>
              </w:rPr>
              <w:t>Credit r</w:t>
            </w:r>
            <w:r w:rsidRPr="002C2958">
              <w:rPr>
                <w:rFonts w:eastAsia="Times New Roman" w:cs="Times New Roman"/>
              </w:rPr>
              <w:t>epair</w:t>
            </w:r>
          </w:p>
        </w:tc>
        <w:tc>
          <w:tcPr>
            <w:tcW w:w="3117" w:type="dxa"/>
          </w:tcPr>
          <w:p w14:paraId="6D811AEC" w14:textId="77777777" w:rsidR="005B2CE3" w:rsidRPr="002C2958" w:rsidRDefault="005B2CE3" w:rsidP="00A7325D">
            <w:pPr>
              <w:pStyle w:val="ListParagraph"/>
              <w:numPr>
                <w:ilvl w:val="0"/>
                <w:numId w:val="10"/>
              </w:numPr>
              <w:spacing w:line="239" w:lineRule="auto"/>
              <w:ind w:right="198"/>
              <w:rPr>
                <w:rFonts w:eastAsia="Times New Roman" w:cs="Times New Roman"/>
              </w:rPr>
            </w:pPr>
            <w:r w:rsidRPr="002C2958">
              <w:rPr>
                <w:rFonts w:eastAsia="Times New Roman" w:cs="Times New Roman"/>
              </w:rPr>
              <w:t>Staff</w:t>
            </w:r>
            <w:r>
              <w:rPr>
                <w:rFonts w:eastAsia="Times New Roman" w:cs="Times New Roman"/>
              </w:rPr>
              <w:t xml:space="preserve"> and f</w:t>
            </w:r>
            <w:r w:rsidRPr="002C2958">
              <w:rPr>
                <w:rFonts w:eastAsia="Times New Roman" w:cs="Times New Roman"/>
              </w:rPr>
              <w:t>acility costs</w:t>
            </w:r>
          </w:p>
          <w:p w14:paraId="0CF2CCB8" w14:textId="77777777" w:rsidR="005B2CE3" w:rsidRPr="005B2CE3" w:rsidRDefault="005B2CE3" w:rsidP="005B2CE3">
            <w:pPr>
              <w:pStyle w:val="ListParagraph"/>
              <w:numPr>
                <w:ilvl w:val="0"/>
                <w:numId w:val="10"/>
              </w:numPr>
              <w:spacing w:line="239" w:lineRule="auto"/>
              <w:ind w:right="198"/>
              <w:rPr>
                <w:rFonts w:eastAsia="Times New Roman" w:cs="Times New Roman"/>
              </w:rPr>
            </w:pPr>
            <w:r w:rsidRPr="002C2958">
              <w:rPr>
                <w:rFonts w:eastAsia="Times New Roman" w:cs="Times New Roman"/>
              </w:rPr>
              <w:t xml:space="preserve">Related financial assistance associated with provision of </w:t>
            </w:r>
            <w:r>
              <w:rPr>
                <w:rFonts w:eastAsia="Times New Roman" w:cs="Times New Roman"/>
              </w:rPr>
              <w:t>Homelessness Prevention</w:t>
            </w:r>
          </w:p>
        </w:tc>
      </w:tr>
    </w:tbl>
    <w:p w14:paraId="123A3704" w14:textId="77777777" w:rsidR="008F64C0" w:rsidRDefault="008F64C0" w:rsidP="008F64C0"/>
    <w:p w14:paraId="5E5D5291" w14:textId="77777777" w:rsidR="006B62B0" w:rsidRPr="006B62B0" w:rsidRDefault="006B62B0" w:rsidP="008F64C0">
      <w:pPr>
        <w:rPr>
          <w:b/>
        </w:rPr>
      </w:pPr>
      <w:r w:rsidRPr="006B62B0">
        <w:rPr>
          <w:b/>
        </w:rPr>
        <w:t>City</w:t>
      </w:r>
      <w:r w:rsidR="002C7BA5">
        <w:rPr>
          <w:b/>
        </w:rPr>
        <w:t>-Identified</w:t>
      </w:r>
      <w:r w:rsidRPr="006B62B0">
        <w:rPr>
          <w:b/>
        </w:rPr>
        <w:t xml:space="preserve"> Homelessness Prevention Requirements</w:t>
      </w:r>
    </w:p>
    <w:p w14:paraId="3D3574C5" w14:textId="77777777" w:rsidR="001E5863" w:rsidRDefault="006B62B0" w:rsidP="001E5863">
      <w:r>
        <w:t>B</w:t>
      </w:r>
      <w:r w:rsidR="001E5863">
        <w:t>ased</w:t>
      </w:r>
      <w:r>
        <w:t xml:space="preserve"> upon assessed local need</w:t>
      </w:r>
      <w:r w:rsidR="00E0092F">
        <w:t xml:space="preserve"> and identified local priority</w:t>
      </w:r>
      <w:r>
        <w:t>, the C</w:t>
      </w:r>
      <w:r w:rsidR="001E5863">
        <w:t xml:space="preserve">ity </w:t>
      </w:r>
      <w:r w:rsidR="00E0092F">
        <w:t xml:space="preserve">will require that </w:t>
      </w:r>
      <w:r w:rsidR="001E5863">
        <w:t>Homelessness Prevention providers</w:t>
      </w:r>
      <w:r w:rsidR="00E0092F">
        <w:t>:</w:t>
      </w:r>
    </w:p>
    <w:p w14:paraId="46CD7937" w14:textId="77777777" w:rsidR="001E5863" w:rsidRDefault="00E0092F" w:rsidP="00C24677">
      <w:pPr>
        <w:pStyle w:val="ListParagraph"/>
        <w:widowControl w:val="0"/>
        <w:numPr>
          <w:ilvl w:val="0"/>
          <w:numId w:val="6"/>
        </w:numPr>
        <w:spacing w:before="29" w:after="0" w:line="240" w:lineRule="auto"/>
        <w:ind w:right="-20"/>
        <w:rPr>
          <w:rFonts w:eastAsia="Times New Roman" w:cs="Times New Roman"/>
        </w:rPr>
      </w:pPr>
      <w:r>
        <w:rPr>
          <w:rFonts w:eastAsia="Times New Roman" w:cs="Times New Roman"/>
        </w:rPr>
        <w:t>C</w:t>
      </w:r>
      <w:r w:rsidR="001E5863" w:rsidRPr="002C3593">
        <w:rPr>
          <w:rFonts w:eastAsia="Times New Roman" w:cs="Times New Roman"/>
        </w:rPr>
        <w:t>oordinate with mainstream prevention service</w:t>
      </w:r>
      <w:r w:rsidR="00625E39">
        <w:rPr>
          <w:rFonts w:eastAsia="Times New Roman" w:cs="Times New Roman"/>
        </w:rPr>
        <w:t>s</w:t>
      </w:r>
      <w:r w:rsidR="001E5863" w:rsidRPr="002C3593">
        <w:rPr>
          <w:rFonts w:eastAsia="Times New Roman" w:cs="Times New Roman"/>
        </w:rPr>
        <w:t xml:space="preserve"> including Wayne Metro, THAW, DHHS and the 36</w:t>
      </w:r>
      <w:r w:rsidR="001E5863" w:rsidRPr="002C3593">
        <w:rPr>
          <w:rFonts w:eastAsia="Times New Roman" w:cs="Times New Roman"/>
          <w:vertAlign w:val="superscript"/>
        </w:rPr>
        <w:t>th</w:t>
      </w:r>
      <w:r w:rsidR="002C3593">
        <w:rPr>
          <w:rFonts w:eastAsia="Times New Roman" w:cs="Times New Roman"/>
        </w:rPr>
        <w:t xml:space="preserve"> District Court</w:t>
      </w:r>
      <w:r>
        <w:rPr>
          <w:rFonts w:eastAsia="Times New Roman" w:cs="Times New Roman"/>
        </w:rPr>
        <w:t>;</w:t>
      </w:r>
    </w:p>
    <w:p w14:paraId="53B0100A" w14:textId="77777777" w:rsidR="00625E39" w:rsidRPr="000C3016" w:rsidRDefault="00625E39" w:rsidP="00625E39">
      <w:pPr>
        <w:pStyle w:val="ListParagraph"/>
        <w:widowControl w:val="0"/>
        <w:numPr>
          <w:ilvl w:val="0"/>
          <w:numId w:val="6"/>
        </w:numPr>
        <w:spacing w:before="29" w:after="0" w:line="240" w:lineRule="auto"/>
        <w:ind w:right="-20"/>
        <w:rPr>
          <w:rFonts w:eastAsia="Times New Roman" w:cs="Times New Roman"/>
        </w:rPr>
      </w:pPr>
      <w:r w:rsidRPr="00FE019F">
        <w:rPr>
          <w:rFonts w:eastAsia="Times New Roman" w:cs="Times New Roman"/>
        </w:rPr>
        <w:t>Serve only clients referred by the CAM lead agency</w:t>
      </w:r>
      <w:r w:rsidR="00E0092F">
        <w:rPr>
          <w:rFonts w:eastAsia="Times New Roman" w:cs="Times New Roman"/>
        </w:rPr>
        <w:t xml:space="preserve">; and </w:t>
      </w:r>
    </w:p>
    <w:p w14:paraId="24644067" w14:textId="77777777" w:rsidR="00E27066" w:rsidRPr="00E27066" w:rsidRDefault="001E5863" w:rsidP="000611FF">
      <w:pPr>
        <w:pStyle w:val="ListParagraph"/>
        <w:numPr>
          <w:ilvl w:val="0"/>
          <w:numId w:val="6"/>
        </w:numPr>
      </w:pPr>
      <w:r w:rsidRPr="002C3593">
        <w:rPr>
          <w:rFonts w:eastAsia="Times New Roman" w:cs="Times New Roman"/>
        </w:rPr>
        <w:t xml:space="preserve">Serve all </w:t>
      </w:r>
      <w:r w:rsidR="000611FF">
        <w:rPr>
          <w:rFonts w:eastAsia="Times New Roman" w:cs="Times New Roman"/>
        </w:rPr>
        <w:t>eligible clients without</w:t>
      </w:r>
      <w:r w:rsidRPr="002C3593">
        <w:rPr>
          <w:rFonts w:eastAsia="Times New Roman" w:cs="Times New Roman"/>
        </w:rPr>
        <w:t xml:space="preserve"> additional entry criteria</w:t>
      </w:r>
      <w:r w:rsidR="000611FF">
        <w:rPr>
          <w:rFonts w:eastAsia="Times New Roman" w:cs="Times New Roman"/>
        </w:rPr>
        <w:t xml:space="preserve"> or participation requirements</w:t>
      </w:r>
      <w:r w:rsidR="006E362A">
        <w:rPr>
          <w:rFonts w:eastAsia="Times New Roman" w:cs="Times New Roman"/>
        </w:rPr>
        <w:t>.</w:t>
      </w:r>
    </w:p>
    <w:p w14:paraId="3507710E" w14:textId="77777777" w:rsidR="00C5470D" w:rsidRDefault="00C5470D" w:rsidP="00C5470D">
      <w:pPr>
        <w:widowControl w:val="0"/>
        <w:spacing w:before="29" w:after="0" w:line="240" w:lineRule="auto"/>
        <w:ind w:right="-20"/>
        <w:rPr>
          <w:rFonts w:eastAsia="Times New Roman" w:cs="Times New Roman"/>
        </w:rPr>
      </w:pPr>
      <w:r>
        <w:rPr>
          <w:rFonts w:eastAsia="Times New Roman" w:cs="Times New Roman"/>
        </w:rPr>
        <w:t xml:space="preserve">Additional Homelessness Prevention </w:t>
      </w:r>
      <w:r w:rsidR="006E362A">
        <w:rPr>
          <w:rFonts w:eastAsia="Times New Roman" w:cs="Times New Roman"/>
        </w:rPr>
        <w:t>r</w:t>
      </w:r>
      <w:r>
        <w:rPr>
          <w:rFonts w:eastAsia="Times New Roman" w:cs="Times New Roman"/>
        </w:rPr>
        <w:t>equirements</w:t>
      </w:r>
      <w:r w:rsidR="006E362A">
        <w:rPr>
          <w:rFonts w:eastAsia="Times New Roman" w:cs="Times New Roman"/>
        </w:rPr>
        <w:t xml:space="preserve"> emphasized by the City include the following:</w:t>
      </w:r>
    </w:p>
    <w:p w14:paraId="7989046B" w14:textId="77777777" w:rsidR="00C5470D" w:rsidRPr="000C3016" w:rsidRDefault="00C5470D" w:rsidP="00274CDE">
      <w:pPr>
        <w:pStyle w:val="ListParagraph"/>
        <w:numPr>
          <w:ilvl w:val="0"/>
          <w:numId w:val="29"/>
        </w:numPr>
      </w:pPr>
      <w:r w:rsidRPr="005244A6">
        <w:rPr>
          <w:rFonts w:eastAsia="Times New Roman" w:cs="Times New Roman"/>
        </w:rPr>
        <w:t>Assistance</w:t>
      </w:r>
      <w:r w:rsidRPr="005244A6">
        <w:rPr>
          <w:rFonts w:eastAsia="Times New Roman" w:cs="Times New Roman"/>
          <w:spacing w:val="3"/>
        </w:rPr>
        <w:t xml:space="preserve"> </w:t>
      </w:r>
      <w:r w:rsidRPr="005244A6">
        <w:rPr>
          <w:rFonts w:eastAsia="Times New Roman" w:cs="Times New Roman"/>
          <w:b/>
          <w:bCs/>
        </w:rPr>
        <w:t>must</w:t>
      </w:r>
      <w:r w:rsidRPr="005244A6">
        <w:rPr>
          <w:rFonts w:eastAsia="Times New Roman" w:cs="Times New Roman"/>
          <w:b/>
          <w:bCs/>
          <w:spacing w:val="9"/>
        </w:rPr>
        <w:t xml:space="preserve"> </w:t>
      </w:r>
      <w:r w:rsidRPr="005244A6">
        <w:rPr>
          <w:rFonts w:eastAsia="Times New Roman" w:cs="Times New Roman"/>
        </w:rPr>
        <w:t>be</w:t>
      </w:r>
      <w:r w:rsidRPr="005244A6">
        <w:rPr>
          <w:rFonts w:eastAsia="Times New Roman" w:cs="Times New Roman"/>
          <w:spacing w:val="11"/>
        </w:rPr>
        <w:t xml:space="preserve"> </w:t>
      </w:r>
      <w:r w:rsidRPr="005244A6">
        <w:rPr>
          <w:rFonts w:eastAsia="Times New Roman" w:cs="Times New Roman"/>
        </w:rPr>
        <w:t>provided</w:t>
      </w:r>
      <w:r w:rsidRPr="005244A6">
        <w:rPr>
          <w:rFonts w:eastAsia="Times New Roman" w:cs="Times New Roman"/>
          <w:spacing w:val="4"/>
        </w:rPr>
        <w:t xml:space="preserve"> </w:t>
      </w:r>
      <w:r w:rsidRPr="005244A6">
        <w:rPr>
          <w:rFonts w:eastAsia="Times New Roman" w:cs="Times New Roman"/>
        </w:rPr>
        <w:t>in</w:t>
      </w:r>
      <w:r w:rsidRPr="005244A6">
        <w:rPr>
          <w:rFonts w:eastAsia="Times New Roman" w:cs="Times New Roman"/>
          <w:spacing w:val="11"/>
        </w:rPr>
        <w:t xml:space="preserve"> </w:t>
      </w:r>
      <w:r w:rsidRPr="005244A6">
        <w:rPr>
          <w:rFonts w:eastAsia="Times New Roman" w:cs="Times New Roman"/>
        </w:rPr>
        <w:t>accordance</w:t>
      </w:r>
      <w:r w:rsidRPr="005244A6">
        <w:rPr>
          <w:rFonts w:eastAsia="Times New Roman" w:cs="Times New Roman"/>
          <w:spacing w:val="2"/>
        </w:rPr>
        <w:t xml:space="preserve"> </w:t>
      </w:r>
      <w:r w:rsidRPr="005244A6">
        <w:rPr>
          <w:rFonts w:eastAsia="Times New Roman" w:cs="Times New Roman"/>
        </w:rPr>
        <w:t>with</w:t>
      </w:r>
      <w:r w:rsidRPr="005244A6">
        <w:rPr>
          <w:rFonts w:eastAsia="Times New Roman" w:cs="Times New Roman"/>
          <w:spacing w:val="9"/>
        </w:rPr>
        <w:t xml:space="preserve"> </w:t>
      </w:r>
      <w:r w:rsidRPr="005244A6">
        <w:rPr>
          <w:rFonts w:eastAsia="Times New Roman" w:cs="Times New Roman"/>
        </w:rPr>
        <w:t>t</w:t>
      </w:r>
      <w:r w:rsidRPr="005244A6">
        <w:rPr>
          <w:rFonts w:eastAsia="Times New Roman" w:cs="Times New Roman"/>
          <w:spacing w:val="-1"/>
        </w:rPr>
        <w:t>h</w:t>
      </w:r>
      <w:r w:rsidRPr="005244A6">
        <w:rPr>
          <w:rFonts w:eastAsia="Times New Roman" w:cs="Times New Roman"/>
        </w:rPr>
        <w:t>e</w:t>
      </w:r>
      <w:r w:rsidRPr="005244A6">
        <w:rPr>
          <w:rFonts w:eastAsia="Times New Roman" w:cs="Times New Roman"/>
          <w:spacing w:val="10"/>
        </w:rPr>
        <w:t xml:space="preserve"> </w:t>
      </w:r>
      <w:r w:rsidRPr="005244A6">
        <w:rPr>
          <w:rFonts w:eastAsia="Times New Roman" w:cs="Times New Roman"/>
        </w:rPr>
        <w:t>housing</w:t>
      </w:r>
      <w:r w:rsidRPr="005244A6">
        <w:rPr>
          <w:rFonts w:eastAsia="Times New Roman" w:cs="Times New Roman"/>
          <w:spacing w:val="5"/>
        </w:rPr>
        <w:t xml:space="preserve"> </w:t>
      </w:r>
      <w:r w:rsidRPr="005244A6">
        <w:rPr>
          <w:rFonts w:eastAsia="Times New Roman" w:cs="Times New Roman"/>
        </w:rPr>
        <w:t>relocation</w:t>
      </w:r>
      <w:r w:rsidRPr="005244A6">
        <w:rPr>
          <w:rFonts w:eastAsia="Times New Roman" w:cs="Times New Roman"/>
          <w:spacing w:val="2"/>
        </w:rPr>
        <w:t xml:space="preserve"> </w:t>
      </w:r>
      <w:r w:rsidRPr="005244A6">
        <w:rPr>
          <w:rFonts w:eastAsia="Times New Roman" w:cs="Times New Roman"/>
        </w:rPr>
        <w:t>and</w:t>
      </w:r>
      <w:r w:rsidRPr="005244A6">
        <w:rPr>
          <w:rFonts w:eastAsia="Times New Roman" w:cs="Times New Roman"/>
          <w:spacing w:val="10"/>
        </w:rPr>
        <w:t xml:space="preserve"> </w:t>
      </w:r>
      <w:r w:rsidRPr="005244A6">
        <w:rPr>
          <w:rFonts w:eastAsia="Times New Roman" w:cs="Times New Roman"/>
        </w:rPr>
        <w:t>stabilization servi</w:t>
      </w:r>
      <w:r w:rsidRPr="005244A6">
        <w:rPr>
          <w:rFonts w:eastAsia="Times New Roman" w:cs="Times New Roman"/>
          <w:spacing w:val="-1"/>
        </w:rPr>
        <w:t>c</w:t>
      </w:r>
      <w:r w:rsidRPr="005244A6">
        <w:rPr>
          <w:rFonts w:eastAsia="Times New Roman" w:cs="Times New Roman"/>
        </w:rPr>
        <w:t>es</w:t>
      </w:r>
      <w:r w:rsidRPr="005244A6">
        <w:rPr>
          <w:rFonts w:eastAsia="Times New Roman" w:cs="Times New Roman"/>
          <w:spacing w:val="5"/>
        </w:rPr>
        <w:t xml:space="preserve"> </w:t>
      </w:r>
      <w:r w:rsidRPr="005244A6">
        <w:rPr>
          <w:rFonts w:eastAsia="Times New Roman" w:cs="Times New Roman"/>
        </w:rPr>
        <w:t>r</w:t>
      </w:r>
      <w:r w:rsidRPr="005244A6">
        <w:rPr>
          <w:rFonts w:eastAsia="Times New Roman" w:cs="Times New Roman"/>
          <w:spacing w:val="-1"/>
        </w:rPr>
        <w:t>e</w:t>
      </w:r>
      <w:r w:rsidRPr="005244A6">
        <w:rPr>
          <w:rFonts w:eastAsia="Times New Roman" w:cs="Times New Roman"/>
        </w:rPr>
        <w:t>quire</w:t>
      </w:r>
      <w:r w:rsidRPr="005244A6">
        <w:rPr>
          <w:rFonts w:eastAsia="Times New Roman" w:cs="Times New Roman"/>
          <w:spacing w:val="-2"/>
        </w:rPr>
        <w:t>m</w:t>
      </w:r>
      <w:r w:rsidRPr="005244A6">
        <w:rPr>
          <w:rFonts w:eastAsia="Times New Roman" w:cs="Times New Roman"/>
        </w:rPr>
        <w:t>ents</w:t>
      </w:r>
      <w:r w:rsidRPr="005244A6">
        <w:rPr>
          <w:rFonts w:eastAsia="Times New Roman" w:cs="Times New Roman"/>
          <w:spacing w:val="1"/>
        </w:rPr>
        <w:t xml:space="preserve"> </w:t>
      </w:r>
      <w:r w:rsidRPr="005244A6">
        <w:rPr>
          <w:rFonts w:eastAsia="Times New Roman" w:cs="Times New Roman"/>
        </w:rPr>
        <w:t>in</w:t>
      </w:r>
      <w:r w:rsidRPr="005244A6">
        <w:rPr>
          <w:rFonts w:eastAsia="Times New Roman" w:cs="Times New Roman"/>
          <w:spacing w:val="11"/>
        </w:rPr>
        <w:t xml:space="preserve"> </w:t>
      </w:r>
      <w:r w:rsidRPr="00D1119A">
        <w:rPr>
          <w:rFonts w:eastAsia="Times New Roman" w:cs="Times New Roman"/>
          <w:bCs/>
        </w:rPr>
        <w:t>24 CFR 576.105</w:t>
      </w:r>
      <w:r w:rsidRPr="00D1119A">
        <w:rPr>
          <w:rFonts w:eastAsia="Times New Roman" w:cs="Times New Roman"/>
        </w:rPr>
        <w:t>,</w:t>
      </w:r>
      <w:r w:rsidRPr="00D1119A">
        <w:rPr>
          <w:rFonts w:eastAsia="Times New Roman" w:cs="Times New Roman"/>
          <w:spacing w:val="3"/>
        </w:rPr>
        <w:t xml:space="preserve"> </w:t>
      </w:r>
      <w:r w:rsidRPr="00D1119A">
        <w:rPr>
          <w:rFonts w:eastAsia="Times New Roman" w:cs="Times New Roman"/>
        </w:rPr>
        <w:t>the</w:t>
      </w:r>
      <w:r w:rsidRPr="00D1119A">
        <w:rPr>
          <w:rFonts w:eastAsia="Times New Roman" w:cs="Times New Roman"/>
          <w:spacing w:val="10"/>
        </w:rPr>
        <w:t xml:space="preserve"> </w:t>
      </w:r>
      <w:r w:rsidRPr="00D1119A">
        <w:rPr>
          <w:rFonts w:eastAsia="Times New Roman" w:cs="Times New Roman"/>
        </w:rPr>
        <w:t>short</w:t>
      </w:r>
      <w:r w:rsidRPr="00D1119A">
        <w:rPr>
          <w:rFonts w:eastAsia="Times New Roman" w:cs="Times New Roman"/>
          <w:spacing w:val="8"/>
        </w:rPr>
        <w:t xml:space="preserve"> </w:t>
      </w:r>
      <w:r w:rsidRPr="00D1119A">
        <w:rPr>
          <w:rFonts w:eastAsia="Times New Roman" w:cs="Times New Roman"/>
        </w:rPr>
        <w:t>and</w:t>
      </w:r>
      <w:r w:rsidRPr="00D1119A">
        <w:rPr>
          <w:rFonts w:eastAsia="Times New Roman" w:cs="Times New Roman"/>
          <w:spacing w:val="10"/>
        </w:rPr>
        <w:t xml:space="preserve"> </w:t>
      </w:r>
      <w:r w:rsidRPr="00D1119A">
        <w:rPr>
          <w:rFonts w:eastAsia="Times New Roman" w:cs="Times New Roman"/>
        </w:rPr>
        <w:t>mediu</w:t>
      </w:r>
      <w:r w:rsidRPr="00D1119A">
        <w:rPr>
          <w:rFonts w:eastAsia="Times New Roman" w:cs="Times New Roman"/>
          <w:spacing w:val="-2"/>
        </w:rPr>
        <w:t>m</w:t>
      </w:r>
      <w:r w:rsidRPr="00D1119A">
        <w:rPr>
          <w:rFonts w:eastAsia="Times New Roman" w:cs="Times New Roman"/>
        </w:rPr>
        <w:t>-term rental</w:t>
      </w:r>
      <w:r w:rsidRPr="00D1119A">
        <w:rPr>
          <w:rFonts w:eastAsia="Times New Roman" w:cs="Times New Roman"/>
          <w:spacing w:val="8"/>
        </w:rPr>
        <w:t xml:space="preserve"> </w:t>
      </w:r>
      <w:r w:rsidRPr="00D1119A">
        <w:rPr>
          <w:rFonts w:eastAsia="Times New Roman" w:cs="Times New Roman"/>
        </w:rPr>
        <w:t>assistance require</w:t>
      </w:r>
      <w:r w:rsidRPr="00D1119A">
        <w:rPr>
          <w:rFonts w:eastAsia="Times New Roman" w:cs="Times New Roman"/>
          <w:spacing w:val="-2"/>
        </w:rPr>
        <w:t>m</w:t>
      </w:r>
      <w:r w:rsidRPr="00D1119A">
        <w:rPr>
          <w:rFonts w:eastAsia="Times New Roman" w:cs="Times New Roman"/>
        </w:rPr>
        <w:t>ents</w:t>
      </w:r>
      <w:r w:rsidRPr="00D1119A">
        <w:rPr>
          <w:rFonts w:eastAsia="Times New Roman" w:cs="Times New Roman"/>
          <w:spacing w:val="28"/>
        </w:rPr>
        <w:t xml:space="preserve"> </w:t>
      </w:r>
      <w:r w:rsidRPr="00D1119A">
        <w:rPr>
          <w:rFonts w:eastAsia="Times New Roman" w:cs="Times New Roman"/>
        </w:rPr>
        <w:t>in</w:t>
      </w:r>
      <w:r w:rsidRPr="00D1119A">
        <w:rPr>
          <w:rFonts w:eastAsia="Times New Roman" w:cs="Times New Roman"/>
          <w:spacing w:val="39"/>
        </w:rPr>
        <w:t xml:space="preserve"> </w:t>
      </w:r>
      <w:r w:rsidRPr="00D1119A">
        <w:rPr>
          <w:rFonts w:eastAsia="Times New Roman" w:cs="Times New Roman"/>
          <w:bCs/>
        </w:rPr>
        <w:t>24 CFR 576.106</w:t>
      </w:r>
      <w:r w:rsidRPr="00D1119A">
        <w:rPr>
          <w:rFonts w:eastAsia="Times New Roman" w:cs="Times New Roman"/>
        </w:rPr>
        <w:t>,</w:t>
      </w:r>
      <w:r w:rsidRPr="00D1119A">
        <w:rPr>
          <w:rFonts w:eastAsia="Times New Roman" w:cs="Times New Roman"/>
          <w:spacing w:val="30"/>
        </w:rPr>
        <w:t xml:space="preserve"> </w:t>
      </w:r>
      <w:r w:rsidRPr="00D1119A">
        <w:rPr>
          <w:rFonts w:eastAsia="Times New Roman" w:cs="Times New Roman"/>
        </w:rPr>
        <w:t>and</w:t>
      </w:r>
      <w:r w:rsidRPr="00D1119A">
        <w:rPr>
          <w:rFonts w:eastAsia="Times New Roman" w:cs="Times New Roman"/>
          <w:spacing w:val="37"/>
        </w:rPr>
        <w:t xml:space="preserve"> </w:t>
      </w:r>
      <w:r w:rsidRPr="00D1119A">
        <w:rPr>
          <w:rFonts w:eastAsia="Times New Roman" w:cs="Times New Roman"/>
        </w:rPr>
        <w:t>the</w:t>
      </w:r>
      <w:r w:rsidRPr="00D1119A">
        <w:rPr>
          <w:rFonts w:eastAsia="Times New Roman" w:cs="Times New Roman"/>
          <w:spacing w:val="37"/>
        </w:rPr>
        <w:t xml:space="preserve"> </w:t>
      </w:r>
      <w:r w:rsidRPr="00D1119A">
        <w:rPr>
          <w:rFonts w:eastAsia="Times New Roman" w:cs="Times New Roman"/>
        </w:rPr>
        <w:t>written</w:t>
      </w:r>
      <w:r w:rsidRPr="00D1119A">
        <w:rPr>
          <w:rFonts w:eastAsia="Times New Roman" w:cs="Times New Roman"/>
          <w:spacing w:val="33"/>
        </w:rPr>
        <w:t xml:space="preserve"> </w:t>
      </w:r>
      <w:r w:rsidRPr="00D1119A">
        <w:rPr>
          <w:rFonts w:eastAsia="Times New Roman" w:cs="Times New Roman"/>
        </w:rPr>
        <w:t>standards</w:t>
      </w:r>
      <w:r w:rsidRPr="00D1119A">
        <w:rPr>
          <w:rFonts w:eastAsia="Times New Roman" w:cs="Times New Roman"/>
          <w:spacing w:val="31"/>
        </w:rPr>
        <w:t xml:space="preserve"> </w:t>
      </w:r>
      <w:r w:rsidRPr="00D1119A">
        <w:rPr>
          <w:rFonts w:eastAsia="Times New Roman" w:cs="Times New Roman"/>
          <w:spacing w:val="1"/>
        </w:rPr>
        <w:t>a</w:t>
      </w:r>
      <w:r w:rsidRPr="00D1119A">
        <w:rPr>
          <w:rFonts w:eastAsia="Times New Roman" w:cs="Times New Roman"/>
        </w:rPr>
        <w:t>nd</w:t>
      </w:r>
      <w:r w:rsidRPr="00D1119A">
        <w:rPr>
          <w:rFonts w:eastAsia="Times New Roman" w:cs="Times New Roman"/>
          <w:spacing w:val="37"/>
        </w:rPr>
        <w:t xml:space="preserve"> </w:t>
      </w:r>
      <w:r w:rsidRPr="00D1119A">
        <w:rPr>
          <w:rFonts w:eastAsia="Times New Roman" w:cs="Times New Roman"/>
        </w:rPr>
        <w:t>procedures</w:t>
      </w:r>
      <w:r w:rsidRPr="00D1119A">
        <w:rPr>
          <w:rFonts w:eastAsia="Times New Roman" w:cs="Times New Roman"/>
          <w:spacing w:val="29"/>
        </w:rPr>
        <w:t xml:space="preserve"> </w:t>
      </w:r>
      <w:r w:rsidRPr="00D1119A">
        <w:rPr>
          <w:rFonts w:eastAsia="Times New Roman" w:cs="Times New Roman"/>
        </w:rPr>
        <w:t>established</w:t>
      </w:r>
      <w:r w:rsidRPr="00D1119A">
        <w:rPr>
          <w:rFonts w:eastAsia="Times New Roman" w:cs="Times New Roman"/>
          <w:spacing w:val="29"/>
        </w:rPr>
        <w:t xml:space="preserve"> </w:t>
      </w:r>
      <w:r w:rsidRPr="00D1119A">
        <w:rPr>
          <w:rFonts w:eastAsia="Times New Roman" w:cs="Times New Roman"/>
        </w:rPr>
        <w:t xml:space="preserve">under </w:t>
      </w:r>
      <w:r w:rsidRPr="00D1119A">
        <w:rPr>
          <w:rFonts w:eastAsia="Times New Roman" w:cs="Times New Roman"/>
          <w:bCs/>
        </w:rPr>
        <w:t>24 CFR 576.400</w:t>
      </w:r>
      <w:r w:rsidRPr="00D1119A">
        <w:rPr>
          <w:rFonts w:eastAsia="Times New Roman" w:cs="Times New Roman"/>
        </w:rPr>
        <w:t>.</w:t>
      </w:r>
    </w:p>
    <w:p w14:paraId="187B7103" w14:textId="77777777" w:rsidR="00C5470D" w:rsidRPr="00DD5CBA" w:rsidRDefault="00C5470D" w:rsidP="00274CDE">
      <w:pPr>
        <w:pStyle w:val="ListParagraph"/>
        <w:numPr>
          <w:ilvl w:val="0"/>
          <w:numId w:val="29"/>
        </w:numPr>
        <w:tabs>
          <w:tab w:val="left" w:pos="960"/>
        </w:tabs>
        <w:spacing w:after="0" w:line="240" w:lineRule="auto"/>
        <w:ind w:right="198"/>
        <w:rPr>
          <w:rFonts w:eastAsia="Times New Roman" w:cs="Times New Roman"/>
        </w:rPr>
      </w:pPr>
      <w:r w:rsidRPr="00DD5CBA">
        <w:rPr>
          <w:rFonts w:eastAsia="Times New Roman" w:cs="Times New Roman"/>
        </w:rPr>
        <w:t>Program</w:t>
      </w:r>
      <w:r w:rsidRPr="00DD5CBA">
        <w:rPr>
          <w:rFonts w:eastAsia="Times New Roman" w:cs="Times New Roman"/>
          <w:spacing w:val="-4"/>
        </w:rPr>
        <w:t xml:space="preserve"> </w:t>
      </w:r>
      <w:r w:rsidRPr="00DD5CBA">
        <w:rPr>
          <w:rFonts w:eastAsia="Times New Roman" w:cs="Times New Roman"/>
        </w:rPr>
        <w:t>parti</w:t>
      </w:r>
      <w:r w:rsidRPr="00DD5CBA">
        <w:rPr>
          <w:rFonts w:eastAsia="Times New Roman" w:cs="Times New Roman"/>
          <w:spacing w:val="-1"/>
        </w:rPr>
        <w:t>c</w:t>
      </w:r>
      <w:r w:rsidRPr="00DD5CBA">
        <w:rPr>
          <w:rFonts w:eastAsia="Times New Roman" w:cs="Times New Roman"/>
        </w:rPr>
        <w:t>ipants</w:t>
      </w:r>
      <w:r w:rsidRPr="00DD5CBA">
        <w:rPr>
          <w:rFonts w:eastAsia="Times New Roman" w:cs="Times New Roman"/>
          <w:spacing w:val="-6"/>
        </w:rPr>
        <w:t xml:space="preserve"> </w:t>
      </w:r>
      <w:r w:rsidRPr="00DD5CBA">
        <w:rPr>
          <w:rFonts w:eastAsia="Times New Roman" w:cs="Times New Roman"/>
        </w:rPr>
        <w:t>r</w:t>
      </w:r>
      <w:r w:rsidRPr="00DD5CBA">
        <w:rPr>
          <w:rFonts w:eastAsia="Times New Roman" w:cs="Times New Roman"/>
          <w:spacing w:val="-1"/>
        </w:rPr>
        <w:t>ec</w:t>
      </w:r>
      <w:r w:rsidRPr="00DD5CBA">
        <w:rPr>
          <w:rFonts w:eastAsia="Times New Roman" w:cs="Times New Roman"/>
        </w:rPr>
        <w:t>eiving</w:t>
      </w:r>
      <w:r w:rsidRPr="00DD5CBA">
        <w:rPr>
          <w:rFonts w:eastAsia="Times New Roman" w:cs="Times New Roman"/>
          <w:spacing w:val="-3"/>
        </w:rPr>
        <w:t xml:space="preserve"> </w:t>
      </w:r>
      <w:r w:rsidRPr="00DD5CBA">
        <w:rPr>
          <w:rFonts w:eastAsia="Times New Roman" w:cs="Times New Roman"/>
        </w:rPr>
        <w:t>rental</w:t>
      </w:r>
      <w:r w:rsidRPr="00DD5CBA">
        <w:rPr>
          <w:rFonts w:eastAsia="Times New Roman" w:cs="Times New Roman"/>
          <w:spacing w:val="1"/>
        </w:rPr>
        <w:t xml:space="preserve"> </w:t>
      </w:r>
      <w:r w:rsidRPr="00DD5CBA">
        <w:rPr>
          <w:rFonts w:eastAsia="Times New Roman" w:cs="Times New Roman"/>
        </w:rPr>
        <w:t>assi</w:t>
      </w:r>
      <w:r w:rsidRPr="00DD5CBA">
        <w:rPr>
          <w:rFonts w:eastAsia="Times New Roman" w:cs="Times New Roman"/>
          <w:spacing w:val="-1"/>
        </w:rPr>
        <w:t>s</w:t>
      </w:r>
      <w:r w:rsidRPr="00DD5CBA">
        <w:rPr>
          <w:rFonts w:eastAsia="Times New Roman" w:cs="Times New Roman"/>
          <w:spacing w:val="1"/>
        </w:rPr>
        <w:t>t</w:t>
      </w:r>
      <w:r w:rsidRPr="00DD5CBA">
        <w:rPr>
          <w:rFonts w:eastAsia="Times New Roman" w:cs="Times New Roman"/>
        </w:rPr>
        <w:t>a</w:t>
      </w:r>
      <w:r w:rsidRPr="00DD5CBA">
        <w:rPr>
          <w:rFonts w:eastAsia="Times New Roman" w:cs="Times New Roman"/>
          <w:spacing w:val="-1"/>
        </w:rPr>
        <w:t>n</w:t>
      </w:r>
      <w:r w:rsidRPr="00DD5CBA">
        <w:rPr>
          <w:rFonts w:eastAsia="Times New Roman" w:cs="Times New Roman"/>
        </w:rPr>
        <w:t>ce</w:t>
      </w:r>
      <w:r w:rsidRPr="00DD5CBA">
        <w:rPr>
          <w:rFonts w:eastAsia="Times New Roman" w:cs="Times New Roman"/>
          <w:spacing w:val="-4"/>
        </w:rPr>
        <w:t xml:space="preserve"> </w:t>
      </w:r>
      <w:r w:rsidRPr="00DD5CBA">
        <w:rPr>
          <w:rFonts w:eastAsia="Times New Roman" w:cs="Times New Roman"/>
        </w:rPr>
        <w:t>must</w:t>
      </w:r>
      <w:r w:rsidRPr="00DD5CBA">
        <w:rPr>
          <w:rFonts w:eastAsia="Times New Roman" w:cs="Times New Roman"/>
          <w:spacing w:val="1"/>
        </w:rPr>
        <w:t xml:space="preserve"> </w:t>
      </w:r>
      <w:r w:rsidRPr="00DD5CBA">
        <w:rPr>
          <w:rFonts w:eastAsia="Times New Roman" w:cs="Times New Roman"/>
        </w:rPr>
        <w:t>have</w:t>
      </w:r>
      <w:r w:rsidRPr="00DD5CBA">
        <w:rPr>
          <w:rFonts w:eastAsia="Times New Roman" w:cs="Times New Roman"/>
          <w:spacing w:val="1"/>
        </w:rPr>
        <w:t xml:space="preserve"> </w:t>
      </w:r>
      <w:r w:rsidRPr="00DD5CBA">
        <w:rPr>
          <w:rFonts w:eastAsia="Times New Roman" w:cs="Times New Roman"/>
        </w:rPr>
        <w:t>a</w:t>
      </w:r>
      <w:r w:rsidRPr="00DD5CBA">
        <w:rPr>
          <w:rFonts w:eastAsia="Times New Roman" w:cs="Times New Roman"/>
          <w:spacing w:val="5"/>
        </w:rPr>
        <w:t xml:space="preserve"> </w:t>
      </w:r>
      <w:r w:rsidRPr="00DD5CBA">
        <w:rPr>
          <w:rFonts w:eastAsia="Times New Roman" w:cs="Times New Roman"/>
        </w:rPr>
        <w:t>legal</w:t>
      </w:r>
      <w:r w:rsidRPr="00DD5CBA">
        <w:rPr>
          <w:rFonts w:eastAsia="Times New Roman" w:cs="Times New Roman"/>
          <w:spacing w:val="1"/>
        </w:rPr>
        <w:t>l</w:t>
      </w:r>
      <w:r w:rsidRPr="00DD5CBA">
        <w:rPr>
          <w:rFonts w:eastAsia="Times New Roman" w:cs="Times New Roman"/>
        </w:rPr>
        <w:t>y</w:t>
      </w:r>
      <w:r w:rsidRPr="00DD5CBA">
        <w:rPr>
          <w:rFonts w:eastAsia="Times New Roman" w:cs="Times New Roman"/>
          <w:spacing w:val="-1"/>
        </w:rPr>
        <w:t xml:space="preserve"> </w:t>
      </w:r>
      <w:r w:rsidRPr="00DD5CBA">
        <w:rPr>
          <w:rFonts w:eastAsia="Times New Roman" w:cs="Times New Roman"/>
        </w:rPr>
        <w:t>binding</w:t>
      </w:r>
      <w:r w:rsidRPr="00DD5CBA">
        <w:rPr>
          <w:rFonts w:eastAsia="Times New Roman" w:cs="Times New Roman"/>
          <w:spacing w:val="-1"/>
        </w:rPr>
        <w:t xml:space="preserve"> </w:t>
      </w:r>
      <w:r w:rsidRPr="00DD5CBA">
        <w:rPr>
          <w:rFonts w:eastAsia="Times New Roman" w:cs="Times New Roman"/>
        </w:rPr>
        <w:t>written</w:t>
      </w:r>
      <w:r w:rsidRPr="00DD5CBA">
        <w:rPr>
          <w:rFonts w:eastAsia="Times New Roman" w:cs="Times New Roman"/>
          <w:spacing w:val="-1"/>
        </w:rPr>
        <w:t xml:space="preserve"> </w:t>
      </w:r>
      <w:r w:rsidRPr="00DD5CBA">
        <w:rPr>
          <w:rFonts w:eastAsia="Times New Roman" w:cs="Times New Roman"/>
        </w:rPr>
        <w:t xml:space="preserve">lease </w:t>
      </w:r>
      <w:r w:rsidRPr="00DD5CBA">
        <w:rPr>
          <w:rFonts w:eastAsia="Times New Roman" w:cs="Times New Roman"/>
          <w:spacing w:val="-1"/>
        </w:rPr>
        <w:t>f</w:t>
      </w:r>
      <w:r w:rsidRPr="00DD5CBA">
        <w:rPr>
          <w:rFonts w:eastAsia="Times New Roman" w:cs="Times New Roman"/>
        </w:rPr>
        <w:t>or</w:t>
      </w:r>
      <w:r w:rsidRPr="00DD5CBA">
        <w:rPr>
          <w:rFonts w:eastAsia="Times New Roman" w:cs="Times New Roman"/>
          <w:spacing w:val="-2"/>
        </w:rPr>
        <w:t xml:space="preserve"> </w:t>
      </w:r>
      <w:r w:rsidRPr="00DD5CBA">
        <w:rPr>
          <w:rFonts w:eastAsia="Times New Roman" w:cs="Times New Roman"/>
        </w:rPr>
        <w:t>the</w:t>
      </w:r>
      <w:r w:rsidRPr="00DD5CBA">
        <w:rPr>
          <w:rFonts w:eastAsia="Times New Roman" w:cs="Times New Roman"/>
          <w:spacing w:val="-2"/>
        </w:rPr>
        <w:t xml:space="preserve"> </w:t>
      </w:r>
      <w:r w:rsidRPr="00DD5CBA">
        <w:rPr>
          <w:rFonts w:eastAsia="Times New Roman" w:cs="Times New Roman"/>
        </w:rPr>
        <w:t>re</w:t>
      </w:r>
      <w:r w:rsidRPr="00DD5CBA">
        <w:rPr>
          <w:rFonts w:eastAsia="Times New Roman" w:cs="Times New Roman"/>
          <w:spacing w:val="-1"/>
        </w:rPr>
        <w:t>n</w:t>
      </w:r>
      <w:r w:rsidRPr="00DD5CBA">
        <w:rPr>
          <w:rFonts w:eastAsia="Times New Roman" w:cs="Times New Roman"/>
          <w:spacing w:val="1"/>
        </w:rPr>
        <w:t>t</w:t>
      </w:r>
      <w:r w:rsidRPr="00DD5CBA">
        <w:rPr>
          <w:rFonts w:eastAsia="Times New Roman" w:cs="Times New Roman"/>
          <w:spacing w:val="-1"/>
        </w:rPr>
        <w:t>a</w:t>
      </w:r>
      <w:r w:rsidRPr="00DD5CBA">
        <w:rPr>
          <w:rFonts w:eastAsia="Times New Roman" w:cs="Times New Roman"/>
        </w:rPr>
        <w:t>l</w:t>
      </w:r>
      <w:r w:rsidRPr="00DD5CBA">
        <w:rPr>
          <w:rFonts w:eastAsia="Times New Roman" w:cs="Times New Roman"/>
          <w:spacing w:val="-3"/>
        </w:rPr>
        <w:t xml:space="preserve"> </w:t>
      </w:r>
      <w:r w:rsidRPr="00DD5CBA">
        <w:rPr>
          <w:rFonts w:eastAsia="Times New Roman" w:cs="Times New Roman"/>
        </w:rPr>
        <w:t>unit,</w:t>
      </w:r>
      <w:r w:rsidRPr="00DD5CBA">
        <w:rPr>
          <w:rFonts w:eastAsia="Times New Roman" w:cs="Times New Roman"/>
          <w:spacing w:val="-3"/>
        </w:rPr>
        <w:t xml:space="preserve"> </w:t>
      </w:r>
      <w:r w:rsidRPr="00DD5CBA">
        <w:rPr>
          <w:rFonts w:eastAsia="Times New Roman" w:cs="Times New Roman"/>
        </w:rPr>
        <w:t>u</w:t>
      </w:r>
      <w:r w:rsidRPr="00DD5CBA">
        <w:rPr>
          <w:rFonts w:eastAsia="Times New Roman" w:cs="Times New Roman"/>
          <w:spacing w:val="-1"/>
        </w:rPr>
        <w:t>n</w:t>
      </w:r>
      <w:r w:rsidRPr="00DD5CBA">
        <w:rPr>
          <w:rFonts w:eastAsia="Times New Roman" w:cs="Times New Roman"/>
        </w:rPr>
        <w:t>less</w:t>
      </w:r>
      <w:r w:rsidRPr="00DD5CBA">
        <w:rPr>
          <w:rFonts w:eastAsia="Times New Roman" w:cs="Times New Roman"/>
          <w:spacing w:val="-6"/>
        </w:rPr>
        <w:t xml:space="preserve"> </w:t>
      </w:r>
      <w:r w:rsidRPr="00DD5CBA">
        <w:rPr>
          <w:rFonts w:eastAsia="Times New Roman" w:cs="Times New Roman"/>
        </w:rPr>
        <w:t>the</w:t>
      </w:r>
      <w:r w:rsidRPr="00DD5CBA">
        <w:rPr>
          <w:rFonts w:eastAsia="Times New Roman" w:cs="Times New Roman"/>
          <w:spacing w:val="-3"/>
        </w:rPr>
        <w:t xml:space="preserve"> </w:t>
      </w:r>
      <w:r w:rsidRPr="00DD5CBA">
        <w:rPr>
          <w:rFonts w:eastAsia="Times New Roman" w:cs="Times New Roman"/>
        </w:rPr>
        <w:t>as</w:t>
      </w:r>
      <w:r w:rsidRPr="00DD5CBA">
        <w:rPr>
          <w:rFonts w:eastAsia="Times New Roman" w:cs="Times New Roman"/>
          <w:spacing w:val="-1"/>
        </w:rPr>
        <w:t>s</w:t>
      </w:r>
      <w:r w:rsidRPr="00DD5CBA">
        <w:rPr>
          <w:rFonts w:eastAsia="Times New Roman" w:cs="Times New Roman"/>
          <w:spacing w:val="1"/>
        </w:rPr>
        <w:t>i</w:t>
      </w:r>
      <w:r w:rsidRPr="00DD5CBA">
        <w:rPr>
          <w:rFonts w:eastAsia="Times New Roman" w:cs="Times New Roman"/>
        </w:rPr>
        <w:t>st</w:t>
      </w:r>
      <w:r w:rsidRPr="00DD5CBA">
        <w:rPr>
          <w:rFonts w:eastAsia="Times New Roman" w:cs="Times New Roman"/>
          <w:spacing w:val="-1"/>
        </w:rPr>
        <w:t>an</w:t>
      </w:r>
      <w:r w:rsidRPr="00DD5CBA">
        <w:rPr>
          <w:rFonts w:eastAsia="Times New Roman" w:cs="Times New Roman"/>
        </w:rPr>
        <w:t>ce</w:t>
      </w:r>
      <w:r w:rsidRPr="00DD5CBA">
        <w:rPr>
          <w:rFonts w:eastAsia="Times New Roman" w:cs="Times New Roman"/>
          <w:spacing w:val="-9"/>
        </w:rPr>
        <w:t xml:space="preserve"> </w:t>
      </w:r>
      <w:r w:rsidRPr="00DD5CBA">
        <w:rPr>
          <w:rFonts w:eastAsia="Times New Roman" w:cs="Times New Roman"/>
        </w:rPr>
        <w:t>is</w:t>
      </w:r>
      <w:r w:rsidRPr="00DD5CBA">
        <w:rPr>
          <w:rFonts w:eastAsia="Times New Roman" w:cs="Times New Roman"/>
          <w:spacing w:val="-1"/>
        </w:rPr>
        <w:t xml:space="preserve"> </w:t>
      </w:r>
      <w:r w:rsidRPr="00DD5CBA">
        <w:rPr>
          <w:rFonts w:eastAsia="Times New Roman" w:cs="Times New Roman"/>
        </w:rPr>
        <w:t>s</w:t>
      </w:r>
      <w:r w:rsidRPr="00DD5CBA">
        <w:rPr>
          <w:rFonts w:eastAsia="Times New Roman" w:cs="Times New Roman"/>
          <w:spacing w:val="-1"/>
        </w:rPr>
        <w:t>o</w:t>
      </w:r>
      <w:r w:rsidRPr="00DD5CBA">
        <w:rPr>
          <w:rFonts w:eastAsia="Times New Roman" w:cs="Times New Roman"/>
        </w:rPr>
        <w:t>lely</w:t>
      </w:r>
      <w:r w:rsidRPr="00DD5CBA">
        <w:rPr>
          <w:rFonts w:eastAsia="Times New Roman" w:cs="Times New Roman"/>
          <w:spacing w:val="-8"/>
        </w:rPr>
        <w:t xml:space="preserve"> </w:t>
      </w:r>
      <w:r w:rsidRPr="00DD5CBA">
        <w:rPr>
          <w:rFonts w:eastAsia="Times New Roman" w:cs="Times New Roman"/>
        </w:rPr>
        <w:t>for</w:t>
      </w:r>
      <w:r w:rsidRPr="00DD5CBA">
        <w:rPr>
          <w:rFonts w:eastAsia="Times New Roman" w:cs="Times New Roman"/>
          <w:spacing w:val="-2"/>
        </w:rPr>
        <w:t xml:space="preserve"> </w:t>
      </w:r>
      <w:r w:rsidRPr="00DD5CBA">
        <w:rPr>
          <w:rFonts w:eastAsia="Times New Roman" w:cs="Times New Roman"/>
        </w:rPr>
        <w:t>ren</w:t>
      </w:r>
      <w:r w:rsidRPr="00DD5CBA">
        <w:rPr>
          <w:rFonts w:eastAsia="Times New Roman" w:cs="Times New Roman"/>
          <w:spacing w:val="1"/>
        </w:rPr>
        <w:t>t</w:t>
      </w:r>
      <w:r w:rsidRPr="00DD5CBA">
        <w:rPr>
          <w:rFonts w:eastAsia="Times New Roman" w:cs="Times New Roman"/>
        </w:rPr>
        <w:t>al</w:t>
      </w:r>
      <w:r w:rsidRPr="00DD5CBA">
        <w:rPr>
          <w:rFonts w:eastAsia="Times New Roman" w:cs="Times New Roman"/>
          <w:spacing w:val="-3"/>
        </w:rPr>
        <w:t xml:space="preserve"> </w:t>
      </w:r>
      <w:r>
        <w:rPr>
          <w:rFonts w:eastAsia="Times New Roman" w:cs="Times New Roman"/>
        </w:rPr>
        <w:t xml:space="preserve">arrears. Lease must be in participant’s name and participant must retain the lease in the same name once they exist the program. </w:t>
      </w:r>
    </w:p>
    <w:p w14:paraId="52AB488B" w14:textId="77777777" w:rsidR="00C5470D" w:rsidRDefault="00C5470D" w:rsidP="00274CDE">
      <w:pPr>
        <w:pStyle w:val="ListParagraph"/>
        <w:widowControl w:val="0"/>
        <w:numPr>
          <w:ilvl w:val="0"/>
          <w:numId w:val="29"/>
        </w:numPr>
        <w:spacing w:before="29" w:after="0" w:line="240" w:lineRule="auto"/>
        <w:ind w:right="-20"/>
        <w:rPr>
          <w:rFonts w:eastAsia="Times New Roman" w:cs="Times New Roman"/>
        </w:rPr>
      </w:pPr>
      <w:r w:rsidRPr="00C25CF2">
        <w:rPr>
          <w:rFonts w:eastAsia="Times New Roman" w:cs="Times New Roman"/>
        </w:rPr>
        <w:t>Subrecipients are required to have a re</w:t>
      </w:r>
      <w:r w:rsidRPr="00C25CF2">
        <w:rPr>
          <w:rFonts w:eastAsia="Times New Roman" w:cs="Times New Roman"/>
          <w:spacing w:val="-1"/>
        </w:rPr>
        <w:t>n</w:t>
      </w:r>
      <w:r w:rsidRPr="00C25CF2">
        <w:rPr>
          <w:rFonts w:eastAsia="Times New Roman" w:cs="Times New Roman"/>
          <w:spacing w:val="1"/>
        </w:rPr>
        <w:t>t</w:t>
      </w:r>
      <w:r w:rsidRPr="00C25CF2">
        <w:rPr>
          <w:rFonts w:eastAsia="Times New Roman" w:cs="Times New Roman"/>
        </w:rPr>
        <w:t>al</w:t>
      </w:r>
      <w:r w:rsidRPr="00C25CF2">
        <w:rPr>
          <w:rFonts w:eastAsia="Times New Roman" w:cs="Times New Roman"/>
          <w:spacing w:val="9"/>
        </w:rPr>
        <w:t xml:space="preserve"> </w:t>
      </w:r>
      <w:r w:rsidRPr="00C25CF2">
        <w:rPr>
          <w:rFonts w:eastAsia="Times New Roman" w:cs="Times New Roman"/>
        </w:rPr>
        <w:t>assi</w:t>
      </w:r>
      <w:r w:rsidRPr="00C25CF2">
        <w:rPr>
          <w:rFonts w:eastAsia="Times New Roman" w:cs="Times New Roman"/>
          <w:spacing w:val="-1"/>
        </w:rPr>
        <w:t>s</w:t>
      </w:r>
      <w:r w:rsidRPr="00C25CF2">
        <w:rPr>
          <w:rFonts w:eastAsia="Times New Roman" w:cs="Times New Roman"/>
          <w:spacing w:val="1"/>
        </w:rPr>
        <w:t>t</w:t>
      </w:r>
      <w:r w:rsidRPr="00C25CF2">
        <w:rPr>
          <w:rFonts w:eastAsia="Times New Roman" w:cs="Times New Roman"/>
        </w:rPr>
        <w:t>ance agree</w:t>
      </w:r>
      <w:r w:rsidRPr="00C25CF2">
        <w:rPr>
          <w:rFonts w:eastAsia="Times New Roman" w:cs="Times New Roman"/>
          <w:spacing w:val="-2"/>
        </w:rPr>
        <w:t>m</w:t>
      </w:r>
      <w:r w:rsidRPr="00C25CF2">
        <w:rPr>
          <w:rFonts w:eastAsia="Times New Roman" w:cs="Times New Roman"/>
        </w:rPr>
        <w:t>ent</w:t>
      </w:r>
      <w:r w:rsidRPr="00C25CF2">
        <w:rPr>
          <w:rFonts w:eastAsia="Times New Roman" w:cs="Times New Roman"/>
          <w:spacing w:val="4"/>
        </w:rPr>
        <w:t xml:space="preserve"> </w:t>
      </w:r>
      <w:r w:rsidRPr="00C25CF2">
        <w:rPr>
          <w:rFonts w:eastAsia="Times New Roman" w:cs="Times New Roman"/>
        </w:rPr>
        <w:t>with owners</w:t>
      </w:r>
      <w:r w:rsidRPr="00C25CF2">
        <w:rPr>
          <w:rFonts w:eastAsia="Times New Roman" w:cs="Times New Roman"/>
          <w:spacing w:val="-7"/>
        </w:rPr>
        <w:t xml:space="preserve"> </w:t>
      </w:r>
      <w:r w:rsidRPr="00C25CF2">
        <w:rPr>
          <w:rFonts w:eastAsia="Times New Roman" w:cs="Times New Roman"/>
        </w:rPr>
        <w:t>of</w:t>
      </w:r>
      <w:r w:rsidRPr="00C25CF2">
        <w:rPr>
          <w:rFonts w:eastAsia="Times New Roman" w:cs="Times New Roman"/>
          <w:spacing w:val="8"/>
        </w:rPr>
        <w:t xml:space="preserve"> </w:t>
      </w:r>
      <w:r>
        <w:rPr>
          <w:rFonts w:eastAsia="Times New Roman" w:cs="Times New Roman"/>
          <w:spacing w:val="8"/>
        </w:rPr>
        <w:t xml:space="preserve">the </w:t>
      </w:r>
      <w:r w:rsidRPr="00C25CF2">
        <w:rPr>
          <w:rFonts w:eastAsia="Times New Roman" w:cs="Times New Roman"/>
        </w:rPr>
        <w:t>units</w:t>
      </w:r>
      <w:r w:rsidRPr="00C25CF2">
        <w:rPr>
          <w:rFonts w:eastAsia="Times New Roman" w:cs="Times New Roman"/>
          <w:spacing w:val="5"/>
        </w:rPr>
        <w:t xml:space="preserve"> </w:t>
      </w:r>
      <w:r w:rsidRPr="00C25CF2">
        <w:rPr>
          <w:rFonts w:eastAsia="Times New Roman" w:cs="Times New Roman"/>
        </w:rPr>
        <w:t>housing</w:t>
      </w:r>
      <w:r w:rsidRPr="00C25CF2">
        <w:rPr>
          <w:rFonts w:eastAsia="Times New Roman" w:cs="Times New Roman"/>
          <w:spacing w:val="2"/>
        </w:rPr>
        <w:t xml:space="preserve"> </w:t>
      </w:r>
      <w:r w:rsidRPr="00C25CF2">
        <w:rPr>
          <w:rFonts w:eastAsia="Times New Roman" w:cs="Times New Roman"/>
        </w:rPr>
        <w:t xml:space="preserve">program participants. </w:t>
      </w:r>
      <w:r w:rsidRPr="00C25CF2">
        <w:rPr>
          <w:rFonts w:eastAsia="Times New Roman" w:cs="Times New Roman"/>
          <w:spacing w:val="8"/>
        </w:rPr>
        <w:t xml:space="preserve"> </w:t>
      </w:r>
      <w:r w:rsidRPr="00C25CF2">
        <w:rPr>
          <w:rFonts w:eastAsia="Times New Roman" w:cs="Times New Roman"/>
        </w:rPr>
        <w:t>S</w:t>
      </w:r>
      <w:r w:rsidRPr="00C25CF2">
        <w:rPr>
          <w:rFonts w:eastAsia="Times New Roman" w:cs="Times New Roman"/>
          <w:spacing w:val="1"/>
        </w:rPr>
        <w:t>u</w:t>
      </w:r>
      <w:r w:rsidRPr="00C25CF2">
        <w:rPr>
          <w:rFonts w:eastAsia="Times New Roman" w:cs="Times New Roman"/>
        </w:rPr>
        <w:t>brecipients</w:t>
      </w:r>
      <w:r w:rsidRPr="00C25CF2">
        <w:rPr>
          <w:rFonts w:eastAsia="Times New Roman" w:cs="Times New Roman"/>
          <w:spacing w:val="-5"/>
        </w:rPr>
        <w:t xml:space="preserve"> </w:t>
      </w:r>
      <w:r w:rsidRPr="00C25CF2">
        <w:rPr>
          <w:rFonts w:eastAsia="Times New Roman" w:cs="Times New Roman"/>
          <w:spacing w:val="-2"/>
        </w:rPr>
        <w:t>m</w:t>
      </w:r>
      <w:r w:rsidRPr="00C25CF2">
        <w:rPr>
          <w:rFonts w:eastAsia="Times New Roman" w:cs="Times New Roman"/>
        </w:rPr>
        <w:t>ay</w:t>
      </w:r>
      <w:r w:rsidRPr="00C25CF2">
        <w:rPr>
          <w:rFonts w:eastAsia="Times New Roman" w:cs="Times New Roman"/>
          <w:spacing w:val="7"/>
        </w:rPr>
        <w:t xml:space="preserve"> </w:t>
      </w:r>
      <w:r w:rsidRPr="00C25CF2">
        <w:rPr>
          <w:rFonts w:eastAsia="Times New Roman" w:cs="Times New Roman"/>
          <w:spacing w:val="-2"/>
        </w:rPr>
        <w:t>m</w:t>
      </w:r>
      <w:r w:rsidRPr="00C25CF2">
        <w:rPr>
          <w:rFonts w:eastAsia="Times New Roman" w:cs="Times New Roman"/>
        </w:rPr>
        <w:t>ake</w:t>
      </w:r>
      <w:r w:rsidRPr="00C25CF2">
        <w:rPr>
          <w:rFonts w:eastAsia="Times New Roman" w:cs="Times New Roman"/>
          <w:spacing w:val="5"/>
        </w:rPr>
        <w:t xml:space="preserve"> </w:t>
      </w:r>
      <w:r w:rsidRPr="00C25CF2">
        <w:rPr>
          <w:rFonts w:eastAsia="Times New Roman" w:cs="Times New Roman"/>
          <w:spacing w:val="2"/>
        </w:rPr>
        <w:t>r</w:t>
      </w:r>
      <w:r w:rsidRPr="00C25CF2">
        <w:rPr>
          <w:rFonts w:eastAsia="Times New Roman" w:cs="Times New Roman"/>
        </w:rPr>
        <w:t>ental assi</w:t>
      </w:r>
      <w:r w:rsidRPr="00C25CF2">
        <w:rPr>
          <w:rFonts w:eastAsia="Times New Roman" w:cs="Times New Roman"/>
          <w:spacing w:val="-1"/>
        </w:rPr>
        <w:t>s</w:t>
      </w:r>
      <w:r w:rsidRPr="00C25CF2">
        <w:rPr>
          <w:rFonts w:eastAsia="Times New Roman" w:cs="Times New Roman"/>
          <w:spacing w:val="1"/>
        </w:rPr>
        <w:t>t</w:t>
      </w:r>
      <w:r w:rsidRPr="00C25CF2">
        <w:rPr>
          <w:rFonts w:eastAsia="Times New Roman" w:cs="Times New Roman"/>
        </w:rPr>
        <w:t>ance</w:t>
      </w:r>
      <w:r w:rsidRPr="00C25CF2">
        <w:rPr>
          <w:rFonts w:eastAsia="Times New Roman" w:cs="Times New Roman"/>
          <w:spacing w:val="46"/>
        </w:rPr>
        <w:t xml:space="preserve"> </w:t>
      </w:r>
      <w:r w:rsidRPr="00C25CF2">
        <w:rPr>
          <w:rFonts w:eastAsia="Times New Roman" w:cs="Times New Roman"/>
          <w:spacing w:val="-1"/>
        </w:rPr>
        <w:t>p</w:t>
      </w:r>
      <w:r w:rsidRPr="00C25CF2">
        <w:rPr>
          <w:rFonts w:eastAsia="Times New Roman" w:cs="Times New Roman"/>
        </w:rPr>
        <w:t>ay</w:t>
      </w:r>
      <w:r w:rsidRPr="00C25CF2">
        <w:rPr>
          <w:rFonts w:eastAsia="Times New Roman" w:cs="Times New Roman"/>
          <w:spacing w:val="-2"/>
        </w:rPr>
        <w:t>m</w:t>
      </w:r>
      <w:r w:rsidRPr="00C25CF2">
        <w:rPr>
          <w:rFonts w:eastAsia="Times New Roman" w:cs="Times New Roman"/>
        </w:rPr>
        <w:t>ents</w:t>
      </w:r>
      <w:r w:rsidRPr="00C25CF2">
        <w:rPr>
          <w:rFonts w:eastAsia="Times New Roman" w:cs="Times New Roman"/>
          <w:spacing w:val="47"/>
        </w:rPr>
        <w:t xml:space="preserve"> </w:t>
      </w:r>
      <w:r w:rsidRPr="00C25CF2">
        <w:rPr>
          <w:rFonts w:eastAsia="Times New Roman" w:cs="Times New Roman"/>
        </w:rPr>
        <w:t>only</w:t>
      </w:r>
      <w:r w:rsidRPr="00C25CF2">
        <w:rPr>
          <w:rFonts w:eastAsia="Times New Roman" w:cs="Times New Roman"/>
          <w:spacing w:val="52"/>
        </w:rPr>
        <w:t xml:space="preserve"> </w:t>
      </w:r>
      <w:r w:rsidRPr="00C25CF2">
        <w:rPr>
          <w:rFonts w:eastAsia="Times New Roman" w:cs="Times New Roman"/>
        </w:rPr>
        <w:t>to</w:t>
      </w:r>
      <w:r w:rsidRPr="00C25CF2">
        <w:rPr>
          <w:rFonts w:eastAsia="Times New Roman" w:cs="Times New Roman"/>
          <w:spacing w:val="54"/>
        </w:rPr>
        <w:t xml:space="preserve"> </w:t>
      </w:r>
      <w:r w:rsidRPr="00C25CF2">
        <w:rPr>
          <w:rFonts w:eastAsia="Times New Roman" w:cs="Times New Roman"/>
        </w:rPr>
        <w:t>an</w:t>
      </w:r>
      <w:r w:rsidRPr="00C25CF2">
        <w:rPr>
          <w:rFonts w:eastAsia="Times New Roman" w:cs="Times New Roman"/>
          <w:spacing w:val="54"/>
        </w:rPr>
        <w:t xml:space="preserve"> </w:t>
      </w:r>
      <w:r w:rsidRPr="00C25CF2">
        <w:rPr>
          <w:rFonts w:eastAsia="Times New Roman" w:cs="Times New Roman"/>
        </w:rPr>
        <w:t>owner</w:t>
      </w:r>
      <w:r w:rsidRPr="00C25CF2">
        <w:rPr>
          <w:rFonts w:eastAsia="Times New Roman" w:cs="Times New Roman"/>
          <w:spacing w:val="50"/>
        </w:rPr>
        <w:t xml:space="preserve"> </w:t>
      </w:r>
      <w:r w:rsidRPr="00C25CF2">
        <w:rPr>
          <w:rFonts w:eastAsia="Times New Roman" w:cs="Times New Roman"/>
        </w:rPr>
        <w:t>with</w:t>
      </w:r>
      <w:r w:rsidRPr="00C25CF2">
        <w:rPr>
          <w:rFonts w:eastAsia="Times New Roman" w:cs="Times New Roman"/>
          <w:spacing w:val="52"/>
        </w:rPr>
        <w:t xml:space="preserve"> </w:t>
      </w:r>
      <w:r w:rsidRPr="00C25CF2">
        <w:rPr>
          <w:rFonts w:eastAsia="Times New Roman" w:cs="Times New Roman"/>
        </w:rPr>
        <w:t>whom</w:t>
      </w:r>
      <w:r w:rsidRPr="00C25CF2">
        <w:rPr>
          <w:rFonts w:eastAsia="Times New Roman" w:cs="Times New Roman"/>
          <w:spacing w:val="48"/>
        </w:rPr>
        <w:t xml:space="preserve"> </w:t>
      </w:r>
      <w:r w:rsidRPr="00C25CF2">
        <w:rPr>
          <w:rFonts w:eastAsia="Times New Roman" w:cs="Times New Roman"/>
        </w:rPr>
        <w:t>the</w:t>
      </w:r>
      <w:r w:rsidRPr="00C25CF2">
        <w:rPr>
          <w:rFonts w:eastAsia="Times New Roman" w:cs="Times New Roman"/>
          <w:spacing w:val="53"/>
        </w:rPr>
        <w:t xml:space="preserve"> </w:t>
      </w:r>
      <w:r w:rsidRPr="00C25CF2">
        <w:rPr>
          <w:rFonts w:eastAsia="Times New Roman" w:cs="Times New Roman"/>
        </w:rPr>
        <w:t>recipie</w:t>
      </w:r>
      <w:r w:rsidRPr="00C25CF2">
        <w:rPr>
          <w:rFonts w:eastAsia="Times New Roman" w:cs="Times New Roman"/>
          <w:spacing w:val="-1"/>
        </w:rPr>
        <w:t>n</w:t>
      </w:r>
      <w:r w:rsidRPr="00C25CF2">
        <w:rPr>
          <w:rFonts w:eastAsia="Times New Roman" w:cs="Times New Roman"/>
        </w:rPr>
        <w:t>t</w:t>
      </w:r>
      <w:r w:rsidRPr="00C25CF2">
        <w:rPr>
          <w:rFonts w:eastAsia="Times New Roman" w:cs="Times New Roman"/>
          <w:spacing w:val="48"/>
        </w:rPr>
        <w:t xml:space="preserve"> </w:t>
      </w:r>
      <w:r w:rsidRPr="00C25CF2">
        <w:rPr>
          <w:rFonts w:eastAsia="Times New Roman" w:cs="Times New Roman"/>
        </w:rPr>
        <w:t>or</w:t>
      </w:r>
      <w:r w:rsidRPr="00C25CF2">
        <w:rPr>
          <w:rFonts w:eastAsia="Times New Roman" w:cs="Times New Roman"/>
          <w:spacing w:val="54"/>
        </w:rPr>
        <w:t xml:space="preserve"> </w:t>
      </w:r>
      <w:r w:rsidRPr="00C25CF2">
        <w:rPr>
          <w:rFonts w:eastAsia="Times New Roman" w:cs="Times New Roman"/>
        </w:rPr>
        <w:t>subrecipie</w:t>
      </w:r>
      <w:r w:rsidRPr="00C25CF2">
        <w:rPr>
          <w:rFonts w:eastAsia="Times New Roman" w:cs="Times New Roman"/>
          <w:spacing w:val="-1"/>
        </w:rPr>
        <w:t>n</w:t>
      </w:r>
      <w:r w:rsidRPr="00C25CF2">
        <w:rPr>
          <w:rFonts w:eastAsia="Times New Roman" w:cs="Times New Roman"/>
        </w:rPr>
        <w:t>t</w:t>
      </w:r>
      <w:r w:rsidRPr="00C25CF2">
        <w:rPr>
          <w:rFonts w:eastAsia="Times New Roman" w:cs="Times New Roman"/>
          <w:spacing w:val="43"/>
        </w:rPr>
        <w:t xml:space="preserve"> </w:t>
      </w:r>
      <w:r w:rsidRPr="00C25CF2">
        <w:rPr>
          <w:rFonts w:eastAsia="Times New Roman" w:cs="Times New Roman"/>
        </w:rPr>
        <w:t>has entered</w:t>
      </w:r>
      <w:r w:rsidRPr="00C25CF2">
        <w:rPr>
          <w:rFonts w:eastAsia="Times New Roman" w:cs="Times New Roman"/>
          <w:spacing w:val="-7"/>
        </w:rPr>
        <w:t xml:space="preserve"> </w:t>
      </w:r>
      <w:r w:rsidRPr="00C25CF2">
        <w:rPr>
          <w:rFonts w:eastAsia="Times New Roman" w:cs="Times New Roman"/>
        </w:rPr>
        <w:t>into</w:t>
      </w:r>
      <w:r w:rsidRPr="00C25CF2">
        <w:rPr>
          <w:rFonts w:eastAsia="Times New Roman" w:cs="Times New Roman"/>
          <w:spacing w:val="-4"/>
        </w:rPr>
        <w:t xml:space="preserve"> </w:t>
      </w:r>
      <w:r w:rsidRPr="00C25CF2">
        <w:rPr>
          <w:rFonts w:eastAsia="Times New Roman" w:cs="Times New Roman"/>
        </w:rPr>
        <w:t>a</w:t>
      </w:r>
      <w:r w:rsidRPr="00C25CF2">
        <w:rPr>
          <w:rFonts w:eastAsia="Times New Roman" w:cs="Times New Roman"/>
          <w:spacing w:val="-1"/>
        </w:rPr>
        <w:t xml:space="preserve"> </w:t>
      </w:r>
      <w:r w:rsidRPr="00C25CF2">
        <w:rPr>
          <w:rFonts w:eastAsia="Times New Roman" w:cs="Times New Roman"/>
        </w:rPr>
        <w:t>rental</w:t>
      </w:r>
      <w:r w:rsidRPr="00C25CF2">
        <w:rPr>
          <w:rFonts w:eastAsia="Times New Roman" w:cs="Times New Roman"/>
          <w:spacing w:val="-5"/>
        </w:rPr>
        <w:t xml:space="preserve"> </w:t>
      </w:r>
      <w:r w:rsidRPr="00C25CF2">
        <w:rPr>
          <w:rFonts w:eastAsia="Times New Roman" w:cs="Times New Roman"/>
        </w:rPr>
        <w:t>a</w:t>
      </w:r>
      <w:r w:rsidRPr="00C25CF2">
        <w:rPr>
          <w:rFonts w:eastAsia="Times New Roman" w:cs="Times New Roman"/>
          <w:spacing w:val="-1"/>
        </w:rPr>
        <w:t>s</w:t>
      </w:r>
      <w:r w:rsidRPr="00C25CF2">
        <w:rPr>
          <w:rFonts w:eastAsia="Times New Roman" w:cs="Times New Roman"/>
        </w:rPr>
        <w:t>si</w:t>
      </w:r>
      <w:r w:rsidRPr="00C25CF2">
        <w:rPr>
          <w:rFonts w:eastAsia="Times New Roman" w:cs="Times New Roman"/>
          <w:spacing w:val="-1"/>
        </w:rPr>
        <w:t>s</w:t>
      </w:r>
      <w:r w:rsidRPr="00C25CF2">
        <w:rPr>
          <w:rFonts w:eastAsia="Times New Roman" w:cs="Times New Roman"/>
          <w:spacing w:val="1"/>
        </w:rPr>
        <w:t>t</w:t>
      </w:r>
      <w:r w:rsidRPr="00C25CF2">
        <w:rPr>
          <w:rFonts w:eastAsia="Times New Roman" w:cs="Times New Roman"/>
        </w:rPr>
        <w:t>ance</w:t>
      </w:r>
      <w:r w:rsidRPr="00C25CF2">
        <w:rPr>
          <w:rFonts w:eastAsia="Times New Roman" w:cs="Times New Roman"/>
          <w:spacing w:val="-10"/>
        </w:rPr>
        <w:t xml:space="preserve"> </w:t>
      </w:r>
      <w:r w:rsidRPr="00C25CF2">
        <w:rPr>
          <w:rFonts w:eastAsia="Times New Roman" w:cs="Times New Roman"/>
        </w:rPr>
        <w:t>a</w:t>
      </w:r>
      <w:r w:rsidRPr="00C25CF2">
        <w:rPr>
          <w:rFonts w:eastAsia="Times New Roman" w:cs="Times New Roman"/>
          <w:spacing w:val="-1"/>
        </w:rPr>
        <w:t>g</w:t>
      </w:r>
      <w:r w:rsidRPr="00C25CF2">
        <w:rPr>
          <w:rFonts w:eastAsia="Times New Roman" w:cs="Times New Roman"/>
        </w:rPr>
        <w:t>ree</w:t>
      </w:r>
      <w:r w:rsidRPr="00C25CF2">
        <w:rPr>
          <w:rFonts w:eastAsia="Times New Roman" w:cs="Times New Roman"/>
          <w:spacing w:val="-2"/>
        </w:rPr>
        <w:t>m</w:t>
      </w:r>
      <w:r w:rsidRPr="00C25CF2">
        <w:rPr>
          <w:rFonts w:eastAsia="Times New Roman" w:cs="Times New Roman"/>
        </w:rPr>
        <w:t>ent.</w:t>
      </w:r>
    </w:p>
    <w:p w14:paraId="100AEF24" w14:textId="77777777" w:rsidR="002C3593" w:rsidRDefault="002C3593" w:rsidP="00E27066">
      <w:pPr>
        <w:pStyle w:val="ListParagraph"/>
        <w:ind w:left="360"/>
      </w:pPr>
    </w:p>
    <w:p w14:paraId="0E84E81C" w14:textId="77777777" w:rsidR="00E52414" w:rsidRDefault="002F52D5" w:rsidP="00182E3C">
      <w:pPr>
        <w:pStyle w:val="ListParagraph"/>
        <w:numPr>
          <w:ilvl w:val="0"/>
          <w:numId w:val="2"/>
        </w:numPr>
        <w:outlineLvl w:val="1"/>
      </w:pPr>
      <w:bookmarkStart w:id="12" w:name="_Toc453147975"/>
      <w:r w:rsidRPr="00A25774">
        <w:t>Ineligible Activities</w:t>
      </w:r>
      <w:r w:rsidR="00D25F1F">
        <w:t xml:space="preserve"> for all ESG Components</w:t>
      </w:r>
      <w:bookmarkEnd w:id="12"/>
    </w:p>
    <w:p w14:paraId="1BC93E36" w14:textId="77777777" w:rsidR="006E362A" w:rsidRDefault="006E362A" w:rsidP="00E52414">
      <w:r>
        <w:t>It is also important to note those activities and expenses that are NOT deemed eligible for reimbursement under the ESG program. These include:</w:t>
      </w:r>
    </w:p>
    <w:p w14:paraId="12644E66" w14:textId="77777777" w:rsidR="00D25F1F" w:rsidRDefault="00D25F1F" w:rsidP="00274CDE">
      <w:pPr>
        <w:pStyle w:val="ListParagraph"/>
        <w:numPr>
          <w:ilvl w:val="0"/>
          <w:numId w:val="12"/>
        </w:numPr>
      </w:pPr>
      <w:r>
        <w:t>Staff recruitment</w:t>
      </w:r>
    </w:p>
    <w:p w14:paraId="2D205C0C" w14:textId="77777777" w:rsidR="00D25F1F" w:rsidRDefault="00D25F1F" w:rsidP="00274CDE">
      <w:pPr>
        <w:pStyle w:val="ListParagraph"/>
        <w:numPr>
          <w:ilvl w:val="0"/>
          <w:numId w:val="12"/>
        </w:numPr>
      </w:pPr>
      <w:r>
        <w:t>Facilities/equipment depreciation</w:t>
      </w:r>
    </w:p>
    <w:p w14:paraId="4D780CA7" w14:textId="77777777" w:rsidR="00D25F1F" w:rsidRDefault="00D25F1F" w:rsidP="00274CDE">
      <w:pPr>
        <w:pStyle w:val="ListParagraph"/>
        <w:numPr>
          <w:ilvl w:val="0"/>
          <w:numId w:val="12"/>
        </w:numPr>
      </w:pPr>
      <w:r>
        <w:t xml:space="preserve">Costs associated with the </w:t>
      </w:r>
      <w:r w:rsidR="00142FA6">
        <w:t xml:space="preserve">operation of the parent </w:t>
      </w:r>
      <w:r>
        <w:t xml:space="preserve">organization </w:t>
      </w:r>
      <w:r w:rsidR="00142FA6">
        <w:t>other</w:t>
      </w:r>
      <w:r>
        <w:t xml:space="preserve"> than </w:t>
      </w:r>
      <w:r w:rsidR="00142FA6">
        <w:t>those associated with funded ESG</w:t>
      </w:r>
      <w:r w:rsidR="00182E3C">
        <w:t xml:space="preserve"> </w:t>
      </w:r>
      <w:r>
        <w:t>specific program</w:t>
      </w:r>
    </w:p>
    <w:p w14:paraId="118A49C6" w14:textId="77777777" w:rsidR="00D25F1F" w:rsidRDefault="00142FA6" w:rsidP="00274CDE">
      <w:pPr>
        <w:pStyle w:val="ListParagraph"/>
        <w:numPr>
          <w:ilvl w:val="0"/>
          <w:numId w:val="12"/>
        </w:numPr>
      </w:pPr>
      <w:r>
        <w:t>C</w:t>
      </w:r>
      <w:r w:rsidR="00D25F1F">
        <w:t xml:space="preserve">osts associated with </w:t>
      </w:r>
      <w:r>
        <w:t xml:space="preserve">organizational outreach, </w:t>
      </w:r>
      <w:r w:rsidR="00D25F1F">
        <w:t>advertisements, pamphlets, surveys, etc.</w:t>
      </w:r>
    </w:p>
    <w:p w14:paraId="013CE203" w14:textId="77777777" w:rsidR="00D25F1F" w:rsidRDefault="00D25F1F" w:rsidP="00274CDE">
      <w:pPr>
        <w:pStyle w:val="ListParagraph"/>
        <w:numPr>
          <w:ilvl w:val="0"/>
          <w:numId w:val="12"/>
        </w:numPr>
      </w:pPr>
      <w:r>
        <w:t>Staff training, entertainment, conferences or retreats</w:t>
      </w:r>
    </w:p>
    <w:p w14:paraId="17B73F98" w14:textId="77777777" w:rsidR="00D25F1F" w:rsidRDefault="00D25F1F" w:rsidP="00274CDE">
      <w:pPr>
        <w:pStyle w:val="ListParagraph"/>
        <w:numPr>
          <w:ilvl w:val="0"/>
          <w:numId w:val="12"/>
        </w:numPr>
      </w:pPr>
      <w:r>
        <w:t>Public relations, advertising or fundraising</w:t>
      </w:r>
      <w:r w:rsidR="00142FA6">
        <w:t xml:space="preserve"> expense</w:t>
      </w:r>
    </w:p>
    <w:p w14:paraId="6C0F6E07" w14:textId="77777777" w:rsidR="00D25F1F" w:rsidRDefault="00D25F1F" w:rsidP="00274CDE">
      <w:pPr>
        <w:pStyle w:val="ListParagraph"/>
        <w:numPr>
          <w:ilvl w:val="0"/>
          <w:numId w:val="12"/>
        </w:numPr>
      </w:pPr>
      <w:r>
        <w:t>Payments for bad debts/late fees</w:t>
      </w:r>
    </w:p>
    <w:p w14:paraId="26FCF6A5" w14:textId="77777777" w:rsidR="00D25F1F" w:rsidRDefault="00D25F1F" w:rsidP="00274CDE">
      <w:pPr>
        <w:pStyle w:val="ListParagraph"/>
        <w:numPr>
          <w:ilvl w:val="0"/>
          <w:numId w:val="12"/>
        </w:numPr>
      </w:pPr>
      <w:r>
        <w:t>Mortgage assistance/payments for program participants</w:t>
      </w:r>
    </w:p>
    <w:p w14:paraId="518EEFFB" w14:textId="77777777" w:rsidR="00D25F1F" w:rsidRDefault="009A05BE" w:rsidP="00274CDE">
      <w:pPr>
        <w:pStyle w:val="ListParagraph"/>
        <w:numPr>
          <w:ilvl w:val="0"/>
          <w:numId w:val="12"/>
        </w:numPr>
      </w:pPr>
      <w:r>
        <w:t>Subrecipient</w:t>
      </w:r>
      <w:r w:rsidR="00D25F1F">
        <w:t xml:space="preserve"> mortgage/debt service</w:t>
      </w:r>
    </w:p>
    <w:p w14:paraId="73995A6E" w14:textId="77777777" w:rsidR="00D25F1F" w:rsidRDefault="00D25F1F" w:rsidP="00274CDE">
      <w:pPr>
        <w:pStyle w:val="ListParagraph"/>
        <w:numPr>
          <w:ilvl w:val="0"/>
          <w:numId w:val="12"/>
        </w:numPr>
      </w:pPr>
      <w:r>
        <w:t xml:space="preserve">Indirect organizational costs, if an Indirect Cost Plan has not </w:t>
      </w:r>
      <w:r w:rsidR="00142FA6">
        <w:t xml:space="preserve">been </w:t>
      </w:r>
      <w:r>
        <w:t>accepted by the City pri</w:t>
      </w:r>
      <w:r w:rsidR="000611FF">
        <w:t>or to execution of the contract</w:t>
      </w:r>
    </w:p>
    <w:p w14:paraId="5D2F1D87" w14:textId="77777777" w:rsidR="003814EE" w:rsidRDefault="00D25F1F" w:rsidP="00274CDE">
      <w:pPr>
        <w:pStyle w:val="ListParagraph"/>
        <w:numPr>
          <w:ilvl w:val="0"/>
          <w:numId w:val="12"/>
        </w:numPr>
      </w:pPr>
      <w:r>
        <w:t xml:space="preserve">Rental assistance in any unit in which the </w:t>
      </w:r>
      <w:r w:rsidR="009A05BE">
        <w:t>subrecipient</w:t>
      </w:r>
      <w:r>
        <w:t xml:space="preserve"> or subsidiary has one percent or more ownership interest in the property</w:t>
      </w:r>
    </w:p>
    <w:p w14:paraId="738CAFB6" w14:textId="77777777" w:rsidR="00900897" w:rsidRDefault="00900897" w:rsidP="00900897">
      <w:pPr>
        <w:pStyle w:val="ListParagraph"/>
      </w:pPr>
    </w:p>
    <w:p w14:paraId="773DD9FE" w14:textId="77777777" w:rsidR="0084696A" w:rsidRDefault="003372FC" w:rsidP="00933EF7">
      <w:pPr>
        <w:pStyle w:val="ListParagraph"/>
        <w:numPr>
          <w:ilvl w:val="0"/>
          <w:numId w:val="2"/>
        </w:numPr>
        <w:outlineLvl w:val="1"/>
      </w:pPr>
      <w:bookmarkStart w:id="13" w:name="_Toc453147976"/>
      <w:r w:rsidRPr="00A25774">
        <w:t>Performance Focus</w:t>
      </w:r>
      <w:bookmarkEnd w:id="13"/>
    </w:p>
    <w:p w14:paraId="1AE0CF4D" w14:textId="77777777" w:rsidR="00EC4788" w:rsidRDefault="00E56A94" w:rsidP="00283B31">
      <w:r>
        <w:t>As a reflection of the City’s commitmen</w:t>
      </w:r>
      <w:r w:rsidR="00BE6951">
        <w:t>t</w:t>
      </w:r>
      <w:r>
        <w:t xml:space="preserve"> to </w:t>
      </w:r>
      <w:r w:rsidR="00BE6951">
        <w:t>improving</w:t>
      </w:r>
      <w:r w:rsidR="00946080">
        <w:t xml:space="preserve"> outcomes in the homeless response system</w:t>
      </w:r>
      <w:r w:rsidR="00BE6951">
        <w:t>,</w:t>
      </w:r>
      <w:r w:rsidR="00946080">
        <w:t xml:space="preserve"> </w:t>
      </w:r>
      <w:r w:rsidR="00BE6951">
        <w:t>Detroit</w:t>
      </w:r>
      <w:r w:rsidR="00946080">
        <w:t xml:space="preserve"> is </w:t>
      </w:r>
      <w:r w:rsidR="001649D0">
        <w:t xml:space="preserve">implementing </w:t>
      </w:r>
      <w:r w:rsidR="00BE6951">
        <w:t>new program requirements</w:t>
      </w:r>
      <w:r w:rsidR="007F08E8">
        <w:t xml:space="preserve"> that</w:t>
      </w:r>
      <w:r w:rsidR="00BE6951">
        <w:t xml:space="preserve"> establish common</w:t>
      </w:r>
      <w:r w:rsidR="00946080">
        <w:t xml:space="preserve"> </w:t>
      </w:r>
      <w:r w:rsidR="001649D0">
        <w:t>outcome measures and</w:t>
      </w:r>
      <w:r w:rsidR="00946080">
        <w:t xml:space="preserve"> emphasizes</w:t>
      </w:r>
      <w:r w:rsidR="001649D0">
        <w:t xml:space="preserve"> performance </w:t>
      </w:r>
      <w:r w:rsidR="00BE6951">
        <w:t xml:space="preserve">measurement tied to these outcomes. </w:t>
      </w:r>
      <w:r w:rsidR="00946080">
        <w:t xml:space="preserve"> </w:t>
      </w:r>
      <w:r w:rsidR="00BE6951">
        <w:t>T</w:t>
      </w:r>
      <w:r w:rsidR="00946080">
        <w:t xml:space="preserve">he city will </w:t>
      </w:r>
      <w:r w:rsidR="00BE6951">
        <w:t xml:space="preserve">be </w:t>
      </w:r>
      <w:r w:rsidR="00946080">
        <w:t>increas</w:t>
      </w:r>
      <w:r w:rsidR="00BE6951">
        <w:t>ing its</w:t>
      </w:r>
      <w:r w:rsidR="00946080">
        <w:t xml:space="preserve"> monitoring</w:t>
      </w:r>
      <w:r w:rsidR="00945CAE">
        <w:t xml:space="preserve"> and reporting </w:t>
      </w:r>
      <w:r w:rsidR="00BE6951">
        <w:t>expectations for</w:t>
      </w:r>
      <w:r w:rsidR="00946080">
        <w:t xml:space="preserve"> key indicators for each component type, with a focus on exits to permanent </w:t>
      </w:r>
      <w:r w:rsidR="00EC4788">
        <w:t xml:space="preserve">housing destinations. </w:t>
      </w:r>
      <w:r w:rsidR="00BE6951">
        <w:t xml:space="preserve"> These measures will be more fully articulated in written program standards that will be published in (Summer, 2016).  Briefly speaking, these measures will include:</w:t>
      </w:r>
    </w:p>
    <w:p w14:paraId="3D7D7159" w14:textId="77777777" w:rsidR="00EC4788" w:rsidRPr="00EC4788" w:rsidRDefault="00BE6951" w:rsidP="00EC4788">
      <w:pPr>
        <w:widowControl w:val="0"/>
        <w:spacing w:before="29" w:after="0" w:line="240" w:lineRule="auto"/>
        <w:ind w:right="-20"/>
        <w:rPr>
          <w:rFonts w:eastAsia="Times New Roman" w:cs="Times New Roman"/>
        </w:rPr>
      </w:pPr>
      <w:r>
        <w:rPr>
          <w:rFonts w:eastAsia="Times New Roman" w:cs="Times New Roman"/>
        </w:rPr>
        <w:t xml:space="preserve">For </w:t>
      </w:r>
      <w:r w:rsidR="00EC4788" w:rsidRPr="00EC4788">
        <w:rPr>
          <w:rFonts w:eastAsia="Times New Roman" w:cs="Times New Roman"/>
        </w:rPr>
        <w:t xml:space="preserve">Street Outreach: </w:t>
      </w:r>
    </w:p>
    <w:p w14:paraId="10723BE7" w14:textId="77777777" w:rsidR="00EC4788" w:rsidRPr="00EC4788" w:rsidRDefault="00EC4788" w:rsidP="00C24677">
      <w:pPr>
        <w:widowControl w:val="0"/>
        <w:numPr>
          <w:ilvl w:val="0"/>
          <w:numId w:val="3"/>
        </w:numPr>
        <w:spacing w:after="200" w:line="276" w:lineRule="auto"/>
        <w:contextualSpacing/>
        <w:rPr>
          <w:rFonts w:cs="Times New Roman"/>
        </w:rPr>
      </w:pPr>
      <w:r w:rsidRPr="00EC4788">
        <w:rPr>
          <w:rFonts w:cs="Times New Roman"/>
        </w:rPr>
        <w:t>Percentage of clients who meet t</w:t>
      </w:r>
      <w:r w:rsidR="000611FF">
        <w:rPr>
          <w:rFonts w:cs="Times New Roman"/>
        </w:rPr>
        <w:t>he definition of unsheltered at</w:t>
      </w:r>
      <w:r w:rsidRPr="00EC4788">
        <w:rPr>
          <w:rFonts w:cs="Times New Roman"/>
        </w:rPr>
        <w:t xml:space="preserve"> initial engagements</w:t>
      </w:r>
    </w:p>
    <w:p w14:paraId="0970B4DC" w14:textId="77777777" w:rsidR="00EC4788" w:rsidRPr="00EC4788" w:rsidRDefault="00EC4788" w:rsidP="00C24677">
      <w:pPr>
        <w:widowControl w:val="0"/>
        <w:numPr>
          <w:ilvl w:val="0"/>
          <w:numId w:val="3"/>
        </w:numPr>
        <w:spacing w:after="200" w:line="276" w:lineRule="auto"/>
        <w:contextualSpacing/>
        <w:rPr>
          <w:rFonts w:cs="Times New Roman"/>
        </w:rPr>
      </w:pPr>
      <w:r w:rsidRPr="00EC4788">
        <w:rPr>
          <w:rFonts w:cs="Times New Roman"/>
        </w:rPr>
        <w:t xml:space="preserve">Percentage of enrolled clients who complete a VI-SPDAT </w:t>
      </w:r>
    </w:p>
    <w:p w14:paraId="43D70848" w14:textId="77777777" w:rsidR="00EC4788" w:rsidRPr="00EC4788" w:rsidRDefault="00EC4788" w:rsidP="00C24677">
      <w:pPr>
        <w:widowControl w:val="0"/>
        <w:numPr>
          <w:ilvl w:val="0"/>
          <w:numId w:val="3"/>
        </w:numPr>
        <w:spacing w:after="200" w:line="276" w:lineRule="auto"/>
        <w:contextualSpacing/>
        <w:rPr>
          <w:rFonts w:cs="Times New Roman"/>
        </w:rPr>
      </w:pPr>
      <w:r w:rsidRPr="00EC4788">
        <w:rPr>
          <w:rFonts w:cs="Times New Roman"/>
        </w:rPr>
        <w:t xml:space="preserve">Percentage of enrolled clients who develop a housing goal that </w:t>
      </w:r>
      <w:r w:rsidR="000611FF">
        <w:rPr>
          <w:rFonts w:cs="Times New Roman"/>
        </w:rPr>
        <w:t xml:space="preserve">subsequently </w:t>
      </w:r>
      <w:r w:rsidRPr="00EC4788">
        <w:rPr>
          <w:rFonts w:cs="Times New Roman"/>
        </w:rPr>
        <w:t>exit homelessness to permanent housing</w:t>
      </w:r>
    </w:p>
    <w:p w14:paraId="2B657A04" w14:textId="77777777" w:rsidR="00EC4788" w:rsidRDefault="00EC4788" w:rsidP="00C24677">
      <w:pPr>
        <w:widowControl w:val="0"/>
        <w:numPr>
          <w:ilvl w:val="0"/>
          <w:numId w:val="3"/>
        </w:numPr>
        <w:spacing w:after="200" w:line="276" w:lineRule="auto"/>
        <w:contextualSpacing/>
        <w:rPr>
          <w:rFonts w:cs="Times New Roman"/>
        </w:rPr>
      </w:pPr>
      <w:r w:rsidRPr="00EC4788">
        <w:rPr>
          <w:rFonts w:cs="Times New Roman"/>
        </w:rPr>
        <w:t>Tracking of housing retention at o</w:t>
      </w:r>
      <w:r w:rsidR="000611FF">
        <w:rPr>
          <w:rFonts w:cs="Times New Roman"/>
        </w:rPr>
        <w:t>ne month and two year intervals</w:t>
      </w:r>
    </w:p>
    <w:p w14:paraId="6F06A658" w14:textId="77777777" w:rsidR="002C3593" w:rsidRPr="002C3593" w:rsidRDefault="002C3593" w:rsidP="002C3593">
      <w:pPr>
        <w:widowControl w:val="0"/>
        <w:spacing w:after="200" w:line="276" w:lineRule="auto"/>
        <w:ind w:left="720"/>
        <w:contextualSpacing/>
        <w:rPr>
          <w:rFonts w:cs="Times New Roman"/>
        </w:rPr>
      </w:pPr>
    </w:p>
    <w:p w14:paraId="6D287554" w14:textId="77777777" w:rsidR="00EC4788" w:rsidRPr="00EC4788" w:rsidRDefault="00BE6951" w:rsidP="00EC4788">
      <w:pPr>
        <w:widowControl w:val="0"/>
        <w:spacing w:before="29" w:after="0" w:line="240" w:lineRule="auto"/>
        <w:ind w:right="-20"/>
        <w:rPr>
          <w:rFonts w:eastAsia="Times New Roman" w:cs="Times New Roman"/>
        </w:rPr>
      </w:pPr>
      <w:r>
        <w:rPr>
          <w:rFonts w:eastAsia="Times New Roman" w:cs="Times New Roman"/>
        </w:rPr>
        <w:t xml:space="preserve">For </w:t>
      </w:r>
      <w:r w:rsidR="00EC4788" w:rsidRPr="00EC4788">
        <w:rPr>
          <w:rFonts w:eastAsia="Times New Roman" w:cs="Times New Roman"/>
        </w:rPr>
        <w:t>Emergency Shelter:</w:t>
      </w:r>
    </w:p>
    <w:p w14:paraId="4429FEFE" w14:textId="77777777" w:rsidR="00EC4788" w:rsidRPr="00EC4788" w:rsidRDefault="00EC4788" w:rsidP="00C24677">
      <w:pPr>
        <w:widowControl w:val="0"/>
        <w:numPr>
          <w:ilvl w:val="0"/>
          <w:numId w:val="4"/>
        </w:numPr>
        <w:spacing w:after="200" w:line="276" w:lineRule="auto"/>
        <w:contextualSpacing/>
        <w:rPr>
          <w:rFonts w:cs="Times New Roman"/>
        </w:rPr>
      </w:pPr>
      <w:r w:rsidRPr="00EC4788">
        <w:rPr>
          <w:rFonts w:cs="Times New Roman"/>
        </w:rPr>
        <w:t xml:space="preserve">Percentage of clients entered in HMIS who receive a VI-SPDAT assessment </w:t>
      </w:r>
    </w:p>
    <w:p w14:paraId="1A282A45" w14:textId="77777777" w:rsidR="00EC4788" w:rsidRPr="00EC4788" w:rsidRDefault="00EC4788" w:rsidP="00C24677">
      <w:pPr>
        <w:widowControl w:val="0"/>
        <w:numPr>
          <w:ilvl w:val="0"/>
          <w:numId w:val="4"/>
        </w:numPr>
        <w:spacing w:after="200" w:line="276" w:lineRule="auto"/>
        <w:contextualSpacing/>
        <w:rPr>
          <w:rFonts w:cs="Times New Roman"/>
        </w:rPr>
      </w:pPr>
      <w:r w:rsidRPr="00EC4788">
        <w:rPr>
          <w:rFonts w:cs="Times New Roman"/>
        </w:rPr>
        <w:t>Percentage of clients who stay longer than 14 days who establish a housing goal in HMIS</w:t>
      </w:r>
    </w:p>
    <w:p w14:paraId="11EA644C" w14:textId="77777777" w:rsidR="00EC4788" w:rsidRPr="00EC4788" w:rsidRDefault="00EC4788" w:rsidP="00C24677">
      <w:pPr>
        <w:widowControl w:val="0"/>
        <w:numPr>
          <w:ilvl w:val="0"/>
          <w:numId w:val="4"/>
        </w:numPr>
        <w:spacing w:after="200" w:line="276" w:lineRule="auto"/>
        <w:contextualSpacing/>
        <w:rPr>
          <w:rFonts w:cs="Times New Roman"/>
        </w:rPr>
      </w:pPr>
      <w:r w:rsidRPr="00EC4788">
        <w:rPr>
          <w:rFonts w:cs="Times New Roman"/>
        </w:rPr>
        <w:t>Percentage of clients who exit shelter to a permanent housing destination</w:t>
      </w:r>
    </w:p>
    <w:p w14:paraId="6816792B" w14:textId="77777777" w:rsidR="00EC4788" w:rsidRPr="00EC4788" w:rsidRDefault="00EC4788" w:rsidP="00C24677">
      <w:pPr>
        <w:widowControl w:val="0"/>
        <w:numPr>
          <w:ilvl w:val="0"/>
          <w:numId w:val="4"/>
        </w:numPr>
        <w:spacing w:after="200" w:line="276" w:lineRule="auto"/>
        <w:contextualSpacing/>
        <w:rPr>
          <w:rFonts w:eastAsia="Times New Roman" w:cs="Times New Roman"/>
        </w:rPr>
      </w:pPr>
      <w:r w:rsidRPr="00EC4788">
        <w:rPr>
          <w:rFonts w:cs="Times New Roman"/>
        </w:rPr>
        <w:t>Average length of stay</w:t>
      </w:r>
    </w:p>
    <w:p w14:paraId="4133645A" w14:textId="77777777" w:rsidR="00EC4788" w:rsidRDefault="00EC4788" w:rsidP="00EC4788">
      <w:pPr>
        <w:widowControl w:val="0"/>
        <w:spacing w:before="29" w:after="0" w:line="240" w:lineRule="auto"/>
        <w:ind w:right="-20"/>
        <w:rPr>
          <w:rFonts w:eastAsia="Times New Roman" w:cs="Times New Roman"/>
        </w:rPr>
      </w:pPr>
    </w:p>
    <w:p w14:paraId="6B9DA297" w14:textId="77777777" w:rsidR="00EC4788" w:rsidRPr="00EC4788" w:rsidRDefault="00BE6951" w:rsidP="00EC4788">
      <w:pPr>
        <w:widowControl w:val="0"/>
        <w:spacing w:before="29" w:after="0" w:line="240" w:lineRule="auto"/>
        <w:ind w:right="-20"/>
        <w:rPr>
          <w:rFonts w:eastAsia="Times New Roman" w:cs="Times New Roman"/>
        </w:rPr>
      </w:pPr>
      <w:r>
        <w:rPr>
          <w:rFonts w:eastAsia="Times New Roman" w:cs="Times New Roman"/>
        </w:rPr>
        <w:t xml:space="preserve">For </w:t>
      </w:r>
      <w:r w:rsidR="00EC4788" w:rsidRPr="00EC4788">
        <w:rPr>
          <w:rFonts w:eastAsia="Times New Roman" w:cs="Times New Roman"/>
        </w:rPr>
        <w:t xml:space="preserve">Rapid </w:t>
      </w:r>
      <w:r w:rsidR="000A20B8">
        <w:rPr>
          <w:rFonts w:eastAsia="Times New Roman" w:cs="Times New Roman"/>
        </w:rPr>
        <w:t>Rehousing</w:t>
      </w:r>
      <w:r w:rsidR="00EC4788" w:rsidRPr="00EC4788">
        <w:rPr>
          <w:rFonts w:eastAsia="Times New Roman" w:cs="Times New Roman"/>
        </w:rPr>
        <w:t>:</w:t>
      </w:r>
    </w:p>
    <w:p w14:paraId="19736927" w14:textId="77777777" w:rsidR="00EC4788" w:rsidRPr="00EC4788" w:rsidRDefault="00EC4788" w:rsidP="00C24677">
      <w:pPr>
        <w:widowControl w:val="0"/>
        <w:numPr>
          <w:ilvl w:val="0"/>
          <w:numId w:val="5"/>
        </w:numPr>
        <w:spacing w:after="200" w:line="276" w:lineRule="auto"/>
        <w:contextualSpacing/>
        <w:rPr>
          <w:rFonts w:cs="Times New Roman"/>
        </w:rPr>
      </w:pPr>
      <w:r w:rsidRPr="00EC4788">
        <w:rPr>
          <w:rFonts w:cs="Times New Roman"/>
        </w:rPr>
        <w:t>Referral acceptance within 2 business days</w:t>
      </w:r>
    </w:p>
    <w:p w14:paraId="7B95BF07" w14:textId="77777777" w:rsidR="00EC4788" w:rsidRPr="00EC4788" w:rsidRDefault="00EC4788" w:rsidP="00C24677">
      <w:pPr>
        <w:widowControl w:val="0"/>
        <w:numPr>
          <w:ilvl w:val="0"/>
          <w:numId w:val="5"/>
        </w:numPr>
        <w:spacing w:after="200" w:line="276" w:lineRule="auto"/>
        <w:contextualSpacing/>
        <w:rPr>
          <w:rFonts w:cs="Times New Roman"/>
        </w:rPr>
      </w:pPr>
      <w:r w:rsidRPr="00EC4788">
        <w:rPr>
          <w:rFonts w:cs="Times New Roman"/>
        </w:rPr>
        <w:t>Percentage of households served that achieve housing within 60 days of referral</w:t>
      </w:r>
      <w:r w:rsidR="00B176C0">
        <w:rPr>
          <w:rFonts w:cs="Times New Roman"/>
        </w:rPr>
        <w:t xml:space="preserve"> so long as funds are available</w:t>
      </w:r>
      <w:r w:rsidRPr="00EC4788">
        <w:rPr>
          <w:rFonts w:cs="Times New Roman"/>
        </w:rPr>
        <w:t xml:space="preserve">  </w:t>
      </w:r>
    </w:p>
    <w:p w14:paraId="3ACE62C9" w14:textId="77777777" w:rsidR="00EC4788" w:rsidRPr="00EC4788" w:rsidRDefault="00EC4788" w:rsidP="00C24677">
      <w:pPr>
        <w:widowControl w:val="0"/>
        <w:numPr>
          <w:ilvl w:val="0"/>
          <w:numId w:val="5"/>
        </w:numPr>
        <w:spacing w:after="200" w:line="276" w:lineRule="auto"/>
        <w:contextualSpacing/>
        <w:rPr>
          <w:rFonts w:cs="Times New Roman"/>
        </w:rPr>
      </w:pPr>
      <w:r w:rsidRPr="00EC4788">
        <w:rPr>
          <w:rFonts w:cs="Times New Roman"/>
        </w:rPr>
        <w:t xml:space="preserve">Percentage of households served </w:t>
      </w:r>
      <w:r w:rsidR="00B176C0">
        <w:rPr>
          <w:rFonts w:cs="Times New Roman"/>
        </w:rPr>
        <w:t xml:space="preserve">that are </w:t>
      </w:r>
      <w:r w:rsidRPr="00EC4788">
        <w:rPr>
          <w:rFonts w:cs="Times New Roman"/>
        </w:rPr>
        <w:t>able to maintain housing without RRH assistance by 180 days</w:t>
      </w:r>
    </w:p>
    <w:p w14:paraId="1AB07A96" w14:textId="77777777" w:rsidR="00EC4788" w:rsidRPr="00EC4788" w:rsidRDefault="00EC4788" w:rsidP="00C24677">
      <w:pPr>
        <w:widowControl w:val="0"/>
        <w:numPr>
          <w:ilvl w:val="0"/>
          <w:numId w:val="5"/>
        </w:numPr>
        <w:spacing w:after="200" w:line="276" w:lineRule="auto"/>
        <w:contextualSpacing/>
        <w:rPr>
          <w:rFonts w:cs="Times New Roman"/>
        </w:rPr>
      </w:pPr>
      <w:r w:rsidRPr="00EC4788">
        <w:rPr>
          <w:rFonts w:cs="Times New Roman"/>
        </w:rPr>
        <w:t>Percentage of households served</w:t>
      </w:r>
      <w:r w:rsidR="00B176C0">
        <w:rPr>
          <w:rFonts w:cs="Times New Roman"/>
        </w:rPr>
        <w:t xml:space="preserve"> that</w:t>
      </w:r>
      <w:r w:rsidRPr="00EC4788">
        <w:rPr>
          <w:rFonts w:cs="Times New Roman"/>
        </w:rPr>
        <w:t xml:space="preserve"> are not li</w:t>
      </w:r>
      <w:r w:rsidR="00B176C0">
        <w:rPr>
          <w:rFonts w:cs="Times New Roman"/>
        </w:rPr>
        <w:t>terally homeless after one year</w:t>
      </w:r>
    </w:p>
    <w:p w14:paraId="7F5B7D7E" w14:textId="77777777" w:rsidR="00EC4788" w:rsidRDefault="00EC4788" w:rsidP="00C24677">
      <w:pPr>
        <w:widowControl w:val="0"/>
        <w:numPr>
          <w:ilvl w:val="0"/>
          <w:numId w:val="5"/>
        </w:numPr>
        <w:spacing w:after="200" w:line="276" w:lineRule="auto"/>
        <w:contextualSpacing/>
        <w:rPr>
          <w:rFonts w:cs="Times New Roman"/>
        </w:rPr>
      </w:pPr>
      <w:r w:rsidRPr="00EC4788">
        <w:rPr>
          <w:rFonts w:cs="Times New Roman"/>
        </w:rPr>
        <w:t xml:space="preserve">Percentage of households served </w:t>
      </w:r>
      <w:r w:rsidR="00B176C0">
        <w:rPr>
          <w:rFonts w:cs="Times New Roman"/>
        </w:rPr>
        <w:t xml:space="preserve">that </w:t>
      </w:r>
      <w:r w:rsidRPr="00EC4788">
        <w:rPr>
          <w:rFonts w:cs="Times New Roman"/>
        </w:rPr>
        <w:t>are placed on the MSHDA Housing</w:t>
      </w:r>
      <w:r w:rsidR="00B176C0">
        <w:rPr>
          <w:rFonts w:cs="Times New Roman"/>
        </w:rPr>
        <w:t xml:space="preserve"> Choice Voucher (HCV) wait list</w:t>
      </w:r>
    </w:p>
    <w:p w14:paraId="73EA4308" w14:textId="77777777" w:rsidR="009521E2" w:rsidRPr="00EC4788" w:rsidRDefault="009521E2" w:rsidP="009521E2">
      <w:pPr>
        <w:widowControl w:val="0"/>
        <w:spacing w:after="200" w:line="276" w:lineRule="auto"/>
        <w:ind w:left="720"/>
        <w:contextualSpacing/>
        <w:rPr>
          <w:rFonts w:cs="Times New Roman"/>
        </w:rPr>
      </w:pPr>
    </w:p>
    <w:p w14:paraId="7D1A7846" w14:textId="77777777" w:rsidR="00EC4788" w:rsidRPr="00EC4788" w:rsidRDefault="00BE6951" w:rsidP="00EC4788">
      <w:pPr>
        <w:widowControl w:val="0"/>
        <w:spacing w:before="29" w:after="0" w:line="240" w:lineRule="auto"/>
        <w:ind w:right="-20"/>
        <w:rPr>
          <w:rFonts w:eastAsia="Times New Roman" w:cs="Times New Roman"/>
        </w:rPr>
      </w:pPr>
      <w:r>
        <w:rPr>
          <w:rFonts w:eastAsia="Times New Roman" w:cs="Times New Roman"/>
        </w:rPr>
        <w:t xml:space="preserve">For </w:t>
      </w:r>
      <w:r w:rsidR="00EC4788" w:rsidRPr="00EC4788">
        <w:rPr>
          <w:rFonts w:eastAsia="Times New Roman" w:cs="Times New Roman"/>
        </w:rPr>
        <w:t>Homelessness Prevention:</w:t>
      </w:r>
    </w:p>
    <w:p w14:paraId="7B8504B2" w14:textId="1B631A76" w:rsidR="004A3E44" w:rsidRDefault="00EC4788" w:rsidP="00274CDE">
      <w:pPr>
        <w:pStyle w:val="ListParagraph"/>
        <w:widowControl w:val="0"/>
        <w:numPr>
          <w:ilvl w:val="0"/>
          <w:numId w:val="19"/>
        </w:numPr>
        <w:spacing w:after="200" w:line="276" w:lineRule="auto"/>
        <w:rPr>
          <w:rFonts w:eastAsia="Times New Roman" w:cs="Times New Roman"/>
        </w:rPr>
      </w:pPr>
      <w:r w:rsidRPr="0033766A">
        <w:rPr>
          <w:rFonts w:eastAsia="Times New Roman" w:cs="Times New Roman"/>
        </w:rPr>
        <w:t>The percentage of household</w:t>
      </w:r>
      <w:r w:rsidR="00B176C0">
        <w:rPr>
          <w:rFonts w:eastAsia="Times New Roman" w:cs="Times New Roman"/>
        </w:rPr>
        <w:t>s</w:t>
      </w:r>
      <w:r w:rsidRPr="0033766A">
        <w:rPr>
          <w:rFonts w:eastAsia="Times New Roman" w:cs="Times New Roman"/>
        </w:rPr>
        <w:t xml:space="preserve"> that receive assistance that do not becom</w:t>
      </w:r>
      <w:r w:rsidR="00B176C0">
        <w:rPr>
          <w:rFonts w:eastAsia="Times New Roman" w:cs="Times New Roman"/>
        </w:rPr>
        <w:t>e literally homeless</w:t>
      </w:r>
      <w:r w:rsidR="000A20B8">
        <w:rPr>
          <w:rFonts w:eastAsia="Times New Roman" w:cs="Times New Roman"/>
        </w:rPr>
        <w:t xml:space="preserve"> within a year after initial program enrollment.</w:t>
      </w:r>
    </w:p>
    <w:p w14:paraId="391216D4" w14:textId="77777777" w:rsidR="00624280" w:rsidRPr="00624280" w:rsidRDefault="00624280" w:rsidP="00624280">
      <w:pPr>
        <w:pStyle w:val="ListParagraph"/>
        <w:widowControl w:val="0"/>
        <w:spacing w:after="200" w:line="276" w:lineRule="auto"/>
        <w:rPr>
          <w:rFonts w:eastAsia="Times New Roman" w:cs="Times New Roman"/>
        </w:rPr>
      </w:pPr>
    </w:p>
    <w:p w14:paraId="060287BB" w14:textId="77777777" w:rsidR="00460837" w:rsidRDefault="00844176" w:rsidP="00933EF7">
      <w:pPr>
        <w:pStyle w:val="ListParagraph"/>
        <w:numPr>
          <w:ilvl w:val="0"/>
          <w:numId w:val="2"/>
        </w:numPr>
        <w:outlineLvl w:val="1"/>
      </w:pPr>
      <w:bookmarkStart w:id="14" w:name="_Toc453147977"/>
      <w:r>
        <w:t>R</w:t>
      </w:r>
      <w:r w:rsidR="00E75920">
        <w:t>eview and</w:t>
      </w:r>
      <w:r w:rsidR="00913374" w:rsidRPr="00A25774">
        <w:t xml:space="preserve"> Scoring</w:t>
      </w:r>
      <w:r w:rsidR="00E75920">
        <w:t xml:space="preserve"> of Proposals</w:t>
      </w:r>
      <w:bookmarkEnd w:id="14"/>
      <w:r w:rsidR="00460837">
        <w:t xml:space="preserve"> </w:t>
      </w:r>
    </w:p>
    <w:p w14:paraId="2A1DB3B4" w14:textId="63D7B6CC" w:rsidR="00163A5B" w:rsidRDefault="00B908AA" w:rsidP="00A27D94">
      <w:pPr>
        <w:pStyle w:val="ListParagraph"/>
        <w:ind w:left="360"/>
      </w:pPr>
      <w:r>
        <w:t>There will be one scoring table completed per component</w:t>
      </w:r>
      <w:r w:rsidR="002221EA">
        <w:t>/program</w:t>
      </w:r>
      <w:r>
        <w:t xml:space="preserve"> for which each organization applies.</w:t>
      </w:r>
    </w:p>
    <w:tbl>
      <w:tblPr>
        <w:tblStyle w:val="TableGrid"/>
        <w:tblW w:w="0" w:type="auto"/>
        <w:tblLook w:val="04A0" w:firstRow="1" w:lastRow="0" w:firstColumn="1" w:lastColumn="0" w:noHBand="0" w:noVBand="1"/>
      </w:tblPr>
      <w:tblGrid>
        <w:gridCol w:w="6745"/>
        <w:gridCol w:w="2605"/>
      </w:tblGrid>
      <w:tr w:rsidR="0089587C" w14:paraId="59453C6F" w14:textId="77777777" w:rsidTr="00B908AA">
        <w:tc>
          <w:tcPr>
            <w:tcW w:w="6745" w:type="dxa"/>
          </w:tcPr>
          <w:p w14:paraId="5083BEA8" w14:textId="77777777" w:rsidR="0089587C" w:rsidRPr="00B908AA" w:rsidRDefault="000B4D18" w:rsidP="00FA34C9">
            <w:pPr>
              <w:rPr>
                <w:b/>
              </w:rPr>
            </w:pPr>
            <w:r w:rsidRPr="00B908AA">
              <w:rPr>
                <w:b/>
              </w:rPr>
              <w:t>Application Section</w:t>
            </w:r>
          </w:p>
        </w:tc>
        <w:tc>
          <w:tcPr>
            <w:tcW w:w="2605" w:type="dxa"/>
          </w:tcPr>
          <w:p w14:paraId="69360AB2" w14:textId="77777777" w:rsidR="0089587C" w:rsidRPr="00D33B73" w:rsidRDefault="000B4D18" w:rsidP="00FA34C9">
            <w:pPr>
              <w:rPr>
                <w:b/>
              </w:rPr>
            </w:pPr>
            <w:r w:rsidRPr="00D33B73">
              <w:rPr>
                <w:b/>
              </w:rPr>
              <w:t>Total Points Possible</w:t>
            </w:r>
          </w:p>
        </w:tc>
      </w:tr>
      <w:tr w:rsidR="0089587C" w14:paraId="753E017D" w14:textId="77777777" w:rsidTr="00B908AA">
        <w:tc>
          <w:tcPr>
            <w:tcW w:w="6745" w:type="dxa"/>
          </w:tcPr>
          <w:p w14:paraId="502C4C22" w14:textId="77777777" w:rsidR="00452E31" w:rsidRDefault="00B908AA" w:rsidP="00274CDE">
            <w:pPr>
              <w:pStyle w:val="ListParagraph"/>
              <w:numPr>
                <w:ilvl w:val="0"/>
                <w:numId w:val="27"/>
              </w:numPr>
            </w:pPr>
            <w:r>
              <w:t>Organizational</w:t>
            </w:r>
            <w:r w:rsidR="00E75920">
              <w:t xml:space="preserve"> Experience in Addressing Homelessness</w:t>
            </w:r>
          </w:p>
          <w:p w14:paraId="4E719E13" w14:textId="77777777" w:rsidR="00452E31" w:rsidRDefault="00452E31" w:rsidP="00EF4C6E">
            <w:pPr>
              <w:pStyle w:val="ListParagraph"/>
              <w:numPr>
                <w:ilvl w:val="0"/>
                <w:numId w:val="39"/>
              </w:numPr>
            </w:pPr>
            <w:r>
              <w:t xml:space="preserve">Depth and breadth of experience </w:t>
            </w:r>
            <w:r w:rsidR="006F58BE">
              <w:t>serving homeless and at-risk households</w:t>
            </w:r>
            <w:r w:rsidR="00445C0B">
              <w:t xml:space="preserve"> (</w:t>
            </w:r>
            <w:r w:rsidR="007B466D">
              <w:t>8</w:t>
            </w:r>
            <w:r w:rsidR="009F1EAC">
              <w:t xml:space="preserve"> points</w:t>
            </w:r>
            <w:r w:rsidR="00445C0B">
              <w:t>)</w:t>
            </w:r>
          </w:p>
          <w:p w14:paraId="77CA240D" w14:textId="77777777" w:rsidR="00452E31" w:rsidRDefault="00452E31" w:rsidP="00EF4C6E">
            <w:pPr>
              <w:pStyle w:val="ListParagraph"/>
              <w:numPr>
                <w:ilvl w:val="0"/>
                <w:numId w:val="39"/>
              </w:numPr>
            </w:pPr>
            <w:r>
              <w:t>Target population</w:t>
            </w:r>
            <w:r w:rsidR="00C27905">
              <w:t>(s)</w:t>
            </w:r>
            <w:r>
              <w:t xml:space="preserve"> </w:t>
            </w:r>
            <w:r w:rsidR="00445C0B">
              <w:t>(2</w:t>
            </w:r>
            <w:r w:rsidR="009F1EAC">
              <w:t xml:space="preserve"> points</w:t>
            </w:r>
            <w:r w:rsidR="00445C0B">
              <w:t>)</w:t>
            </w:r>
          </w:p>
          <w:p w14:paraId="20D60F2B" w14:textId="77777777" w:rsidR="00452E31" w:rsidRDefault="00452E31" w:rsidP="00EF4C6E">
            <w:pPr>
              <w:pStyle w:val="ListParagraph"/>
              <w:numPr>
                <w:ilvl w:val="0"/>
                <w:numId w:val="39"/>
              </w:numPr>
            </w:pPr>
            <w:r>
              <w:t>Demonstrated a</w:t>
            </w:r>
            <w:r w:rsidR="00B423AE">
              <w:t>bility to manage federal grants</w:t>
            </w:r>
            <w:r w:rsidR="00AF2AF2">
              <w:t xml:space="preserve"> (10</w:t>
            </w:r>
            <w:r w:rsidR="009F1EAC">
              <w:t xml:space="preserve"> points</w:t>
            </w:r>
            <w:r w:rsidR="00445C0B">
              <w:t>)</w:t>
            </w:r>
          </w:p>
          <w:p w14:paraId="4F10B59E" w14:textId="77777777" w:rsidR="00452E31" w:rsidRDefault="00452E31" w:rsidP="00EF4C6E">
            <w:pPr>
              <w:pStyle w:val="ListParagraph"/>
              <w:numPr>
                <w:ilvl w:val="0"/>
                <w:numId w:val="39"/>
              </w:numPr>
            </w:pPr>
            <w:r>
              <w:t>Demonstrated HMIS Capacity</w:t>
            </w:r>
            <w:r w:rsidR="00445C0B">
              <w:t xml:space="preserve"> (</w:t>
            </w:r>
            <w:r w:rsidR="007B466D">
              <w:t>10</w:t>
            </w:r>
            <w:r w:rsidR="009F1EAC">
              <w:t xml:space="preserve"> points</w:t>
            </w:r>
            <w:r w:rsidR="00445C0B">
              <w:t>)</w:t>
            </w:r>
          </w:p>
          <w:p w14:paraId="4F1455CD" w14:textId="77777777" w:rsidR="0089587C" w:rsidRDefault="0089587C" w:rsidP="00EF4C6E"/>
        </w:tc>
        <w:tc>
          <w:tcPr>
            <w:tcW w:w="2605" w:type="dxa"/>
          </w:tcPr>
          <w:p w14:paraId="5A2C666C" w14:textId="77777777" w:rsidR="00452E31" w:rsidRPr="00D33B73" w:rsidRDefault="00874D3F" w:rsidP="00FA34C9">
            <w:r w:rsidRPr="00D33B73">
              <w:t>3</w:t>
            </w:r>
            <w:r w:rsidR="00AF2AF2" w:rsidRPr="00D33B73">
              <w:t>0</w:t>
            </w:r>
          </w:p>
          <w:p w14:paraId="74622BFA" w14:textId="77777777" w:rsidR="00874D3F" w:rsidRPr="00D33B73" w:rsidRDefault="00874D3F" w:rsidP="00FA34C9"/>
        </w:tc>
      </w:tr>
      <w:tr w:rsidR="0089587C" w14:paraId="74CE3B92" w14:textId="77777777" w:rsidTr="00B908AA">
        <w:tc>
          <w:tcPr>
            <w:tcW w:w="6745" w:type="dxa"/>
          </w:tcPr>
          <w:p w14:paraId="66CC195C" w14:textId="77777777" w:rsidR="0089587C" w:rsidRDefault="00B908AA" w:rsidP="00274CDE">
            <w:pPr>
              <w:pStyle w:val="ListParagraph"/>
              <w:numPr>
                <w:ilvl w:val="0"/>
                <w:numId w:val="27"/>
              </w:numPr>
            </w:pPr>
            <w:r>
              <w:t>Fi</w:t>
            </w:r>
            <w:r w:rsidR="00E75920">
              <w:t>nancial Capacity</w:t>
            </w:r>
          </w:p>
          <w:p w14:paraId="3EF5CF7D" w14:textId="77777777" w:rsidR="009E7046" w:rsidRDefault="00E37AE7" w:rsidP="009E7046">
            <w:pPr>
              <w:pStyle w:val="ListParagraph"/>
              <w:numPr>
                <w:ilvl w:val="1"/>
                <w:numId w:val="27"/>
              </w:numPr>
            </w:pPr>
            <w:r>
              <w:t>Strength of documented f</w:t>
            </w:r>
            <w:r w:rsidR="009E7046">
              <w:t>inancial policies, procedures and staffing</w:t>
            </w:r>
            <w:r w:rsidR="00D832DD">
              <w:t xml:space="preserve"> (5</w:t>
            </w:r>
            <w:r w:rsidR="009F1EAC">
              <w:t xml:space="preserve"> points</w:t>
            </w:r>
            <w:r w:rsidR="00D832DD">
              <w:t>)</w:t>
            </w:r>
          </w:p>
          <w:p w14:paraId="7725CBEB" w14:textId="77777777" w:rsidR="00040E68" w:rsidRDefault="00445C0B" w:rsidP="009E7046">
            <w:pPr>
              <w:pStyle w:val="ListParagraph"/>
              <w:numPr>
                <w:ilvl w:val="1"/>
                <w:numId w:val="27"/>
              </w:numPr>
            </w:pPr>
            <w:r>
              <w:t>Tax and audit history (</w:t>
            </w:r>
            <w:r w:rsidR="00B00CE9">
              <w:t>13</w:t>
            </w:r>
            <w:r w:rsidR="009F1EAC">
              <w:t xml:space="preserve"> points</w:t>
            </w:r>
            <w:r>
              <w:t>)</w:t>
            </w:r>
          </w:p>
          <w:p w14:paraId="000CEA97" w14:textId="77777777" w:rsidR="00445C0B" w:rsidRDefault="00445C0B" w:rsidP="00B00CE9">
            <w:pPr>
              <w:pStyle w:val="ListParagraph"/>
              <w:numPr>
                <w:ilvl w:val="1"/>
                <w:numId w:val="27"/>
              </w:numPr>
            </w:pPr>
            <w:r>
              <w:t>b. Strength of demonstrated match</w:t>
            </w:r>
            <w:r w:rsidR="003B3FFE">
              <w:t>, including conformance to ESG regulations</w:t>
            </w:r>
            <w:r w:rsidR="009F1EAC">
              <w:t xml:space="preserve"> </w:t>
            </w:r>
            <w:r>
              <w:t>(1</w:t>
            </w:r>
            <w:r w:rsidR="00B00CE9">
              <w:t>2</w:t>
            </w:r>
            <w:r w:rsidR="009F1EAC">
              <w:t xml:space="preserve"> points</w:t>
            </w:r>
            <w:r>
              <w:t>)</w:t>
            </w:r>
          </w:p>
        </w:tc>
        <w:tc>
          <w:tcPr>
            <w:tcW w:w="2605" w:type="dxa"/>
          </w:tcPr>
          <w:p w14:paraId="0A904BD8" w14:textId="77777777" w:rsidR="0089587C" w:rsidRPr="00D33B73" w:rsidRDefault="00040E68" w:rsidP="00FA34C9">
            <w:r w:rsidRPr="00D33B73">
              <w:t>3</w:t>
            </w:r>
            <w:r w:rsidR="00B423AE" w:rsidRPr="00D33B73">
              <w:t>0</w:t>
            </w:r>
          </w:p>
          <w:p w14:paraId="5CBA5EA8" w14:textId="77777777" w:rsidR="00445C0B" w:rsidRPr="00D33B73" w:rsidRDefault="00445C0B" w:rsidP="00FA34C9"/>
        </w:tc>
      </w:tr>
      <w:tr w:rsidR="006F58BE" w14:paraId="2B752EFB" w14:textId="77777777" w:rsidTr="00B908AA">
        <w:tc>
          <w:tcPr>
            <w:tcW w:w="6745" w:type="dxa"/>
          </w:tcPr>
          <w:p w14:paraId="26D05749" w14:textId="77777777" w:rsidR="006F58BE" w:rsidRDefault="006F58BE" w:rsidP="00274CDE">
            <w:pPr>
              <w:pStyle w:val="ListParagraph"/>
              <w:numPr>
                <w:ilvl w:val="0"/>
                <w:numId w:val="27"/>
              </w:numPr>
            </w:pPr>
            <w:r>
              <w:t>Experience Providing Proposed Components</w:t>
            </w:r>
          </w:p>
          <w:p w14:paraId="21B1601E" w14:textId="77777777" w:rsidR="006F58BE" w:rsidRDefault="003B3FFE" w:rsidP="00EF4C6E">
            <w:pPr>
              <w:pStyle w:val="ListParagraph"/>
              <w:numPr>
                <w:ilvl w:val="1"/>
                <w:numId w:val="27"/>
              </w:numPr>
            </w:pPr>
            <w:r>
              <w:t>Organizational experience, by component</w:t>
            </w:r>
            <w:r w:rsidR="009F1EAC">
              <w:t xml:space="preserve"> (20 points)</w:t>
            </w:r>
          </w:p>
          <w:p w14:paraId="2CC11526" w14:textId="77777777" w:rsidR="00EC2695" w:rsidRDefault="00EC2695" w:rsidP="00EC2695"/>
          <w:p w14:paraId="065519C4" w14:textId="77777777" w:rsidR="00EC2695" w:rsidRPr="00EC2695" w:rsidRDefault="00D33B73" w:rsidP="00EC2695">
            <w:pPr>
              <w:rPr>
                <w:i/>
              </w:rPr>
            </w:pPr>
            <w:r>
              <w:t>**</w:t>
            </w:r>
            <w:r w:rsidR="00EC2695">
              <w:t xml:space="preserve">20 points </w:t>
            </w:r>
            <w:r w:rsidR="00EC2695">
              <w:rPr>
                <w:i/>
              </w:rPr>
              <w:t>per component proposed</w:t>
            </w:r>
          </w:p>
        </w:tc>
        <w:tc>
          <w:tcPr>
            <w:tcW w:w="2605" w:type="dxa"/>
          </w:tcPr>
          <w:p w14:paraId="09CA2835" w14:textId="77777777" w:rsidR="006F58BE" w:rsidRPr="00D33B73" w:rsidRDefault="00B423AE" w:rsidP="00FA34C9">
            <w:r w:rsidRPr="00D33B73">
              <w:t>20</w:t>
            </w:r>
          </w:p>
        </w:tc>
      </w:tr>
      <w:tr w:rsidR="0089587C" w14:paraId="2FB0D171" w14:textId="77777777" w:rsidTr="00B908AA">
        <w:tc>
          <w:tcPr>
            <w:tcW w:w="6745" w:type="dxa"/>
          </w:tcPr>
          <w:p w14:paraId="49980FBA" w14:textId="77777777" w:rsidR="0089587C" w:rsidRDefault="00B908AA" w:rsidP="00274CDE">
            <w:pPr>
              <w:pStyle w:val="ListParagraph"/>
              <w:numPr>
                <w:ilvl w:val="0"/>
                <w:numId w:val="27"/>
              </w:numPr>
            </w:pPr>
            <w:r>
              <w:t>Implementation Plans by Component</w:t>
            </w:r>
          </w:p>
          <w:p w14:paraId="69A0236A" w14:textId="006EA910" w:rsidR="00624F02" w:rsidRDefault="00624F02" w:rsidP="00EF4C6E">
            <w:pPr>
              <w:pStyle w:val="ListParagraph"/>
              <w:ind w:left="360"/>
            </w:pPr>
            <w:r>
              <w:t xml:space="preserve">Strength of </w:t>
            </w:r>
            <w:r w:rsidR="002221EA">
              <w:t>narrative (</w:t>
            </w:r>
            <w:r w:rsidR="009F1EAC">
              <w:t>20 points)</w:t>
            </w:r>
          </w:p>
          <w:p w14:paraId="3F7B9956" w14:textId="77777777" w:rsidR="00EC2695" w:rsidRDefault="00EC2695" w:rsidP="00EF4C6E">
            <w:pPr>
              <w:pStyle w:val="ListParagraph"/>
              <w:ind w:left="360"/>
            </w:pPr>
          </w:p>
          <w:p w14:paraId="03B64D71" w14:textId="77777777" w:rsidR="00EC2695" w:rsidRPr="00EC2695" w:rsidRDefault="00D33B73" w:rsidP="00EC2695">
            <w:pPr>
              <w:pStyle w:val="ListParagraph"/>
              <w:ind w:left="0"/>
              <w:rPr>
                <w:i/>
              </w:rPr>
            </w:pPr>
            <w:r>
              <w:t>**</w:t>
            </w:r>
            <w:r w:rsidR="00EC2695">
              <w:t xml:space="preserve">20 points </w:t>
            </w:r>
            <w:r w:rsidR="00EC2695">
              <w:rPr>
                <w:i/>
              </w:rPr>
              <w:t>per component proposed</w:t>
            </w:r>
          </w:p>
        </w:tc>
        <w:tc>
          <w:tcPr>
            <w:tcW w:w="2605" w:type="dxa"/>
          </w:tcPr>
          <w:p w14:paraId="03C58953" w14:textId="77777777" w:rsidR="0089587C" w:rsidRPr="00D33B73" w:rsidRDefault="00B423AE" w:rsidP="00FA34C9">
            <w:r w:rsidRPr="00D33B73">
              <w:t>20</w:t>
            </w:r>
          </w:p>
          <w:p w14:paraId="4C31DB24" w14:textId="77777777" w:rsidR="00445C0B" w:rsidRPr="00D33B73" w:rsidRDefault="00445C0B" w:rsidP="00FA34C9"/>
        </w:tc>
      </w:tr>
      <w:tr w:rsidR="00A77E7E" w14:paraId="3D3492B8" w14:textId="77777777" w:rsidTr="00B908AA">
        <w:tc>
          <w:tcPr>
            <w:tcW w:w="6745" w:type="dxa"/>
          </w:tcPr>
          <w:p w14:paraId="2D5F9BF7" w14:textId="77777777" w:rsidR="00A77E7E" w:rsidRDefault="00A77E7E" w:rsidP="00A77E7E">
            <w:r>
              <w:t>TOTAL Points Possible</w:t>
            </w:r>
          </w:p>
        </w:tc>
        <w:tc>
          <w:tcPr>
            <w:tcW w:w="2605" w:type="dxa"/>
          </w:tcPr>
          <w:p w14:paraId="47EF2A3F" w14:textId="3556396A" w:rsidR="00A77E7E" w:rsidRPr="00DB4146" w:rsidRDefault="00DB4146" w:rsidP="00FA34C9">
            <w:r w:rsidRPr="00DB4146">
              <w:t>100</w:t>
            </w:r>
          </w:p>
        </w:tc>
      </w:tr>
    </w:tbl>
    <w:p w14:paraId="24ED82E6" w14:textId="77777777" w:rsidR="00B908AA" w:rsidRDefault="00B908AA" w:rsidP="00B908AA">
      <w:pPr>
        <w:pStyle w:val="ListParagraph"/>
        <w:ind w:left="360"/>
      </w:pPr>
    </w:p>
    <w:p w14:paraId="534C5B74" w14:textId="4119283B" w:rsidR="004E1B43" w:rsidRDefault="00D33B73" w:rsidP="00D33B73">
      <w:pPr>
        <w:pStyle w:val="ListParagraph"/>
        <w:ind w:left="0"/>
      </w:pPr>
      <w:r w:rsidRPr="00E53909">
        <w:t xml:space="preserve">Total potential score for applicants proposing 1 (one) ESG component is 100 points. Please note that for </w:t>
      </w:r>
      <w:r w:rsidR="004E1B43" w:rsidRPr="00E53909">
        <w:t>scoring in Sections 3</w:t>
      </w:r>
      <w:r w:rsidRPr="00E53909">
        <w:t xml:space="preserve"> and</w:t>
      </w:r>
      <w:r w:rsidR="004E1B43" w:rsidRPr="00E53909">
        <w:t xml:space="preserve"> 4</w:t>
      </w:r>
      <w:r w:rsidRPr="00E53909">
        <w:t xml:space="preserve"> of the application, there is an additional </w:t>
      </w:r>
      <w:r w:rsidRPr="00E53909">
        <w:rPr>
          <w:u w:val="single"/>
        </w:rPr>
        <w:t>40 points possible</w:t>
      </w:r>
      <w:r w:rsidRPr="00E53909">
        <w:t xml:space="preserve"> </w:t>
      </w:r>
      <w:r w:rsidRPr="00E53909">
        <w:rPr>
          <w:i/>
        </w:rPr>
        <w:t>per additional proposed component</w:t>
      </w:r>
      <w:r w:rsidR="002221EA">
        <w:rPr>
          <w:i/>
        </w:rPr>
        <w:t>/</w:t>
      </w:r>
      <w:r w:rsidR="00C656A8">
        <w:rPr>
          <w:i/>
        </w:rPr>
        <w:t xml:space="preserve">proposed </w:t>
      </w:r>
      <w:r w:rsidR="002221EA">
        <w:rPr>
          <w:i/>
        </w:rPr>
        <w:t>program</w:t>
      </w:r>
      <w:r w:rsidRPr="00E53909">
        <w:rPr>
          <w:i/>
        </w:rPr>
        <w:t>.</w:t>
      </w:r>
      <w:r>
        <w:t xml:space="preserve"> For example, if an applicant proposes 2 ESG Components</w:t>
      </w:r>
      <w:r w:rsidR="002221EA">
        <w:t xml:space="preserve"> or two separate shelter programs</w:t>
      </w:r>
      <w:r w:rsidR="00C24F6A">
        <w:t xml:space="preserve"> </w:t>
      </w:r>
      <w:r>
        <w:t xml:space="preserve">there will be </w:t>
      </w:r>
      <w:r w:rsidR="004E1B43">
        <w:t>40 points possible for Section 3 (Experience) and Section 4 (Implementation), for a total of 140 points.</w:t>
      </w:r>
    </w:p>
    <w:p w14:paraId="335D5612" w14:textId="4EEA9B5D" w:rsidR="004E1B43" w:rsidRPr="004E1B43" w:rsidRDefault="004E1B43" w:rsidP="00D33B73">
      <w:pPr>
        <w:pStyle w:val="ListParagraph"/>
        <w:ind w:left="0"/>
      </w:pPr>
      <w:r>
        <w:rPr>
          <w:i/>
        </w:rPr>
        <w:t>Please also note</w:t>
      </w:r>
      <w:r>
        <w:t xml:space="preserve"> that this does </w:t>
      </w:r>
      <w:r>
        <w:rPr>
          <w:u w:val="single"/>
        </w:rPr>
        <w:t>not</w:t>
      </w:r>
      <w:r>
        <w:t xml:space="preserve"> mean that applicants proposing more components</w:t>
      </w:r>
      <w:r w:rsidR="002221EA">
        <w:t xml:space="preserve"> or programs</w:t>
      </w:r>
      <w:r>
        <w:t xml:space="preserve"> will be more competitive (with higher potential scores). Adding points </w:t>
      </w:r>
      <w:r>
        <w:rPr>
          <w:i/>
        </w:rPr>
        <w:t>per component</w:t>
      </w:r>
      <w:r>
        <w:t xml:space="preserve"> for Sections 3 and 4 allows the City to score and compare proposals </w:t>
      </w:r>
      <w:r>
        <w:rPr>
          <w:i/>
        </w:rPr>
        <w:t>by each proposed component</w:t>
      </w:r>
      <w:r w:rsidR="002221EA">
        <w:t xml:space="preserve">/program. </w:t>
      </w:r>
      <w:r>
        <w:t xml:space="preserve">That is, regardless of how many components are proposed in particular applications, the City will compare </w:t>
      </w:r>
      <w:r w:rsidR="00E53909">
        <w:rPr>
          <w:u w:val="single"/>
        </w:rPr>
        <w:t>separate</w:t>
      </w:r>
      <w:r w:rsidR="00E53909" w:rsidRPr="00E53909">
        <w:rPr>
          <w:u w:val="single"/>
        </w:rPr>
        <w:t xml:space="preserve"> component</w:t>
      </w:r>
      <w:r w:rsidR="002221EA">
        <w:rPr>
          <w:u w:val="single"/>
        </w:rPr>
        <w:t>/program</w:t>
      </w:r>
      <w:r w:rsidR="00E53909">
        <w:t xml:space="preserve"> </w:t>
      </w:r>
      <w:r w:rsidRPr="00E53909">
        <w:t>scores</w:t>
      </w:r>
      <w:r w:rsidR="00E53909">
        <w:t xml:space="preserve"> in Section 3 and 4 across applicants; there is no competitive advantage in proposing multiple components</w:t>
      </w:r>
      <w:r w:rsidR="002221EA">
        <w:t xml:space="preserve"> or programs</w:t>
      </w:r>
      <w:r w:rsidR="00E53909">
        <w:t>.</w:t>
      </w:r>
    </w:p>
    <w:p w14:paraId="1EBBBDB8" w14:textId="77777777" w:rsidR="00EC2695" w:rsidRDefault="00EC2695" w:rsidP="00B908AA">
      <w:pPr>
        <w:pStyle w:val="ListParagraph"/>
        <w:ind w:left="360"/>
      </w:pPr>
    </w:p>
    <w:p w14:paraId="2369F2C5" w14:textId="77777777" w:rsidR="00FB6EDE" w:rsidRDefault="0033766A" w:rsidP="00933EF7">
      <w:pPr>
        <w:pStyle w:val="ListParagraph"/>
        <w:numPr>
          <w:ilvl w:val="0"/>
          <w:numId w:val="2"/>
        </w:numPr>
        <w:outlineLvl w:val="1"/>
      </w:pPr>
      <w:bookmarkStart w:id="15" w:name="_Toc453147978"/>
      <w:r>
        <w:t xml:space="preserve">Application </w:t>
      </w:r>
      <w:r w:rsidR="00913374" w:rsidRPr="00A25774">
        <w:t>Instructions</w:t>
      </w:r>
      <w:bookmarkEnd w:id="15"/>
    </w:p>
    <w:p w14:paraId="32932883" w14:textId="77777777" w:rsidR="000F279D" w:rsidRDefault="000F279D" w:rsidP="000F279D">
      <w:pPr>
        <w:pStyle w:val="ListParagraph"/>
        <w:ind w:left="360"/>
      </w:pPr>
    </w:p>
    <w:p w14:paraId="5286053A" w14:textId="77777777" w:rsidR="00FB6EDE" w:rsidRDefault="00EE3CC6" w:rsidP="00274CDE">
      <w:pPr>
        <w:pStyle w:val="ListParagraph"/>
        <w:numPr>
          <w:ilvl w:val="0"/>
          <w:numId w:val="26"/>
        </w:numPr>
        <w:outlineLvl w:val="2"/>
      </w:pPr>
      <w:bookmarkStart w:id="16" w:name="_Toc453147979"/>
      <w:r>
        <w:t xml:space="preserve">Proposal </w:t>
      </w:r>
      <w:r w:rsidR="00B60B2B">
        <w:t>Requirements</w:t>
      </w:r>
      <w:bookmarkEnd w:id="16"/>
    </w:p>
    <w:p w14:paraId="1D41619F" w14:textId="500D3206" w:rsidR="00EE3CC6" w:rsidRDefault="00B60B2B" w:rsidP="00460FF3">
      <w:pPr>
        <w:pStyle w:val="ListParagraph"/>
        <w:numPr>
          <w:ilvl w:val="1"/>
          <w:numId w:val="26"/>
        </w:numPr>
      </w:pPr>
      <w:r>
        <w:t>Fully completed Part II of the A</w:t>
      </w:r>
      <w:r w:rsidR="00EA3AC7">
        <w:t xml:space="preserve">pplication </w:t>
      </w:r>
      <w:r>
        <w:t>including all applicable Forms and Attachments listed in the Checklist.</w:t>
      </w:r>
      <w:r w:rsidR="000F279D">
        <w:t xml:space="preserve">  </w:t>
      </w:r>
      <w:r w:rsidR="00985D2B">
        <w:t xml:space="preserve">Each form and attachment should be uploaded individual, and clearly marked with the form or attachment number and document title (e.g. </w:t>
      </w:r>
      <w:r w:rsidR="00985D2B" w:rsidRPr="00985D2B">
        <w:rPr>
          <w:i/>
        </w:rPr>
        <w:t>“Attachment 1 IRS Letter”</w:t>
      </w:r>
      <w:r w:rsidR="00985D2B">
        <w:t xml:space="preserve">) </w:t>
      </w:r>
      <w:r w:rsidR="000F279D">
        <w:t>Beginning in 2016, the City will require only one applicat</w:t>
      </w:r>
      <w:r w:rsidR="00327E9E">
        <w:t>ion per organization, even when</w:t>
      </w:r>
      <w:r w:rsidR="000F279D">
        <w:t xml:space="preserve"> </w:t>
      </w:r>
      <w:r w:rsidR="00327E9E">
        <w:t xml:space="preserve">applicants are seeking funding </w:t>
      </w:r>
      <w:r w:rsidR="000F279D">
        <w:t>for multiple components.</w:t>
      </w:r>
    </w:p>
    <w:p w14:paraId="704AC1B0" w14:textId="77777777" w:rsidR="00FB6EDE" w:rsidRPr="00164E6B" w:rsidRDefault="00FA6850" w:rsidP="00274CDE">
      <w:pPr>
        <w:pStyle w:val="ListParagraph"/>
        <w:numPr>
          <w:ilvl w:val="0"/>
          <w:numId w:val="26"/>
        </w:numPr>
        <w:outlineLvl w:val="2"/>
      </w:pPr>
      <w:bookmarkStart w:id="17" w:name="_Toc453147980"/>
      <w:r w:rsidRPr="00164E6B">
        <w:t>Submission</w:t>
      </w:r>
      <w:r w:rsidR="002F5A3B" w:rsidRPr="00164E6B">
        <w:t xml:space="preserve"> Method</w:t>
      </w:r>
      <w:bookmarkEnd w:id="17"/>
    </w:p>
    <w:p w14:paraId="7EF56E3A" w14:textId="6BA160CC" w:rsidR="002F5A3B" w:rsidRPr="00164E6B" w:rsidRDefault="002F5A3B" w:rsidP="002F5A3B">
      <w:pPr>
        <w:pStyle w:val="ListParagraph"/>
        <w:numPr>
          <w:ilvl w:val="1"/>
          <w:numId w:val="26"/>
        </w:numPr>
      </w:pPr>
      <w:r w:rsidRPr="00164E6B">
        <w:t xml:space="preserve">Proposals must be uploaded to Bid Sync system and time stamped no later than </w:t>
      </w:r>
      <w:r w:rsidR="0028243C" w:rsidRPr="00164E6B">
        <w:t>Friday, July 15</w:t>
      </w:r>
      <w:r w:rsidR="0028243C" w:rsidRPr="00164E6B">
        <w:rPr>
          <w:vertAlign w:val="superscript"/>
        </w:rPr>
        <w:t>th</w:t>
      </w:r>
      <w:r w:rsidR="0028243C" w:rsidRPr="00164E6B">
        <w:t xml:space="preserve"> at 4</w:t>
      </w:r>
      <w:r w:rsidR="00C656A8">
        <w:t xml:space="preserve">:00 </w:t>
      </w:r>
      <w:r w:rsidR="002221EA" w:rsidRPr="00164E6B">
        <w:t>p</w:t>
      </w:r>
      <w:r w:rsidR="00C656A8">
        <w:t>.</w:t>
      </w:r>
      <w:r w:rsidR="002221EA" w:rsidRPr="00164E6B">
        <w:t>m.</w:t>
      </w:r>
      <w:r w:rsidRPr="00164E6B">
        <w:t xml:space="preserve">  Late submissions will not be accepted.</w:t>
      </w:r>
    </w:p>
    <w:p w14:paraId="72FD0915" w14:textId="6BCAA573" w:rsidR="00111856" w:rsidRPr="00164E6B" w:rsidRDefault="002F5A3B" w:rsidP="00111856">
      <w:pPr>
        <w:pStyle w:val="ListParagraph"/>
        <w:numPr>
          <w:ilvl w:val="1"/>
          <w:numId w:val="26"/>
        </w:numPr>
      </w:pPr>
      <w:r w:rsidRPr="00164E6B">
        <w:t xml:space="preserve">Questions regarding the RFP </w:t>
      </w:r>
      <w:r w:rsidR="00FA6850" w:rsidRPr="00164E6B">
        <w:t xml:space="preserve">must be </w:t>
      </w:r>
      <w:r w:rsidR="00640F2F">
        <w:t>submitted and posted</w:t>
      </w:r>
      <w:r w:rsidR="00640F2F" w:rsidRPr="00164E6B">
        <w:t xml:space="preserve"> </w:t>
      </w:r>
      <w:r w:rsidR="008B37A4">
        <w:t xml:space="preserve">to the RFP </w:t>
      </w:r>
      <w:r w:rsidR="00FA6850" w:rsidRPr="00164E6B">
        <w:t xml:space="preserve">in Bid Sync </w:t>
      </w:r>
      <w:r w:rsidR="00640F2F">
        <w:t xml:space="preserve">at </w:t>
      </w:r>
      <w:hyperlink r:id="rId21" w:history="1">
        <w:r w:rsidR="00640F2F" w:rsidRPr="005A3D5F">
          <w:rPr>
            <w:rStyle w:val="Hyperlink"/>
          </w:rPr>
          <w:t>www.bidsync.com</w:t>
        </w:r>
      </w:hyperlink>
      <w:r w:rsidR="00640F2F">
        <w:t xml:space="preserve"> </w:t>
      </w:r>
      <w:r w:rsidR="00FA6850" w:rsidRPr="00164E6B">
        <w:t xml:space="preserve">by </w:t>
      </w:r>
      <w:r w:rsidR="00640F2F">
        <w:t xml:space="preserve">Initial RFP Question Due Date and Time, </w:t>
      </w:r>
      <w:r w:rsidR="008B37A4">
        <w:t>10:00 a.m.</w:t>
      </w:r>
      <w:r w:rsidR="00FA6850" w:rsidRPr="00164E6B">
        <w:t xml:space="preserve"> on </w:t>
      </w:r>
      <w:r w:rsidR="008B37A4">
        <w:t>Monday</w:t>
      </w:r>
      <w:r w:rsidR="0028243C" w:rsidRPr="00164E6B">
        <w:t xml:space="preserve">, June </w:t>
      </w:r>
      <w:r w:rsidR="008B37A4">
        <w:t>20, 2016</w:t>
      </w:r>
      <w:r w:rsidR="00FA6850" w:rsidRPr="00164E6B">
        <w:t xml:space="preserve">.  All </w:t>
      </w:r>
      <w:r w:rsidR="00640F2F">
        <w:t xml:space="preserve">RFP </w:t>
      </w:r>
      <w:r w:rsidR="00FA6850" w:rsidRPr="00164E6B">
        <w:t xml:space="preserve">questions will be answered and </w:t>
      </w:r>
      <w:r w:rsidR="00640F2F">
        <w:t>posted to the RFP in</w:t>
      </w:r>
      <w:r w:rsidR="00FA6850" w:rsidRPr="00164E6B">
        <w:t xml:space="preserve"> Bid Sync </w:t>
      </w:r>
      <w:r w:rsidR="0028243C" w:rsidRPr="00164E6B">
        <w:t xml:space="preserve">and addressed at the </w:t>
      </w:r>
      <w:r w:rsidR="00640F2F">
        <w:t>Pre-Submission Proposer</w:t>
      </w:r>
      <w:r w:rsidR="00640F2F" w:rsidRPr="00164E6B">
        <w:t xml:space="preserve">’s </w:t>
      </w:r>
      <w:r w:rsidR="0028243C" w:rsidRPr="00164E6B">
        <w:t>Conference.</w:t>
      </w:r>
    </w:p>
    <w:p w14:paraId="5F1954D2" w14:textId="5D4B386D" w:rsidR="00FB6EDE" w:rsidRPr="00164E6B" w:rsidRDefault="00EE3CC6" w:rsidP="00111856">
      <w:pPr>
        <w:pStyle w:val="ListParagraph"/>
        <w:numPr>
          <w:ilvl w:val="1"/>
          <w:numId w:val="26"/>
        </w:numPr>
      </w:pPr>
      <w:r w:rsidRPr="00164E6B">
        <w:t>Updates to the proposal will be posted on Bid Sync and the City’s website at</w:t>
      </w:r>
      <w:r w:rsidR="00480A0F" w:rsidRPr="00164E6B">
        <w:t xml:space="preserve"> </w:t>
      </w:r>
      <w:hyperlink r:id="rId22" w:history="1">
        <w:r w:rsidR="00480A0F" w:rsidRPr="00164E6B">
          <w:rPr>
            <w:rStyle w:val="Hyperlink"/>
          </w:rPr>
          <w:t>http</w:t>
        </w:r>
        <w:r w:rsidR="00164E6B" w:rsidRPr="00164E6B">
          <w:rPr>
            <w:rStyle w:val="Hyperlink"/>
          </w:rPr>
          <w:t>://www.detroitmi.gov/How-Do_I/Do</w:t>
        </w:r>
        <w:r w:rsidR="00480A0F" w:rsidRPr="00164E6B">
          <w:rPr>
            <w:rStyle w:val="Hyperlink"/>
          </w:rPr>
          <w:t>-Business-with-the-City</w:t>
        </w:r>
      </w:hyperlink>
    </w:p>
    <w:p w14:paraId="69D7F48C" w14:textId="77777777" w:rsidR="00FB6EDE" w:rsidRPr="00164E6B" w:rsidRDefault="00574E82" w:rsidP="00274CDE">
      <w:pPr>
        <w:pStyle w:val="ListParagraph"/>
        <w:numPr>
          <w:ilvl w:val="0"/>
          <w:numId w:val="26"/>
        </w:numPr>
        <w:outlineLvl w:val="2"/>
      </w:pPr>
      <w:bookmarkStart w:id="18" w:name="_Toc453147981"/>
      <w:r w:rsidRPr="00164E6B">
        <w:t>Timeline</w:t>
      </w:r>
      <w:bookmarkEnd w:id="18"/>
    </w:p>
    <w:p w14:paraId="1CCD8D28" w14:textId="40D024AC" w:rsidR="00FB6EDE" w:rsidRPr="00164E6B" w:rsidRDefault="00E715A7" w:rsidP="00274CDE">
      <w:pPr>
        <w:pStyle w:val="ListParagraph"/>
        <w:numPr>
          <w:ilvl w:val="1"/>
          <w:numId w:val="26"/>
        </w:numPr>
      </w:pPr>
      <w:r w:rsidRPr="00164E6B">
        <w:t>Pre-Submission</w:t>
      </w:r>
      <w:r w:rsidR="00640F2F">
        <w:t xml:space="preserve"> Proposer’s Conference</w:t>
      </w:r>
      <w:r w:rsidR="00B176C0" w:rsidRPr="00164E6B">
        <w:t>: The City will hold a</w:t>
      </w:r>
      <w:r w:rsidR="00B176C0" w:rsidRPr="00164E6B">
        <w:rPr>
          <w:b/>
        </w:rPr>
        <w:t xml:space="preserve"> mandatory</w:t>
      </w:r>
      <w:r w:rsidRPr="00164E6B">
        <w:rPr>
          <w:b/>
        </w:rPr>
        <w:t xml:space="preserve"> information session</w:t>
      </w:r>
      <w:r w:rsidRPr="00164E6B">
        <w:t xml:space="preserve"> </w:t>
      </w:r>
      <w:r w:rsidR="00640F2F">
        <w:t>for</w:t>
      </w:r>
      <w:r w:rsidR="00640F2F" w:rsidRPr="00164E6B">
        <w:t xml:space="preserve"> </w:t>
      </w:r>
      <w:r w:rsidRPr="00164E6B">
        <w:t xml:space="preserve">the </w:t>
      </w:r>
      <w:r w:rsidR="00640F2F">
        <w:t xml:space="preserve">2016-2017 ESG </w:t>
      </w:r>
      <w:r w:rsidRPr="00164E6B">
        <w:t xml:space="preserve">RFP on </w:t>
      </w:r>
      <w:r w:rsidR="00480A0F" w:rsidRPr="00164E6B">
        <w:t>Tuesday, June 21st</w:t>
      </w:r>
      <w:r w:rsidRPr="00164E6B">
        <w:t xml:space="preserve"> at </w:t>
      </w:r>
      <w:r w:rsidR="00480A0F" w:rsidRPr="00164E6B">
        <w:t>10:00</w:t>
      </w:r>
      <w:r w:rsidR="00640F2F">
        <w:t xml:space="preserve"> </w:t>
      </w:r>
      <w:r w:rsidR="00480A0F" w:rsidRPr="00164E6B">
        <w:t>am</w:t>
      </w:r>
      <w:r w:rsidRPr="00164E6B">
        <w:t xml:space="preserve"> </w:t>
      </w:r>
      <w:r w:rsidR="00164E6B" w:rsidRPr="00164E6B">
        <w:t>located at the Southwest Solutions Housing Resource Center at 1600 Porter Street. During this session</w:t>
      </w:r>
      <w:r w:rsidRPr="00164E6B">
        <w:t xml:space="preserve"> prospective applicants can ask questions and learn about the new RFP format.  </w:t>
      </w:r>
    </w:p>
    <w:p w14:paraId="56BBEA3C" w14:textId="0385355C" w:rsidR="00C24F6A" w:rsidRDefault="00640F2F" w:rsidP="00274CDE">
      <w:pPr>
        <w:pStyle w:val="ListParagraph"/>
        <w:numPr>
          <w:ilvl w:val="1"/>
          <w:numId w:val="26"/>
        </w:numPr>
      </w:pPr>
      <w:r>
        <w:t xml:space="preserve">2016-2017 ESG Proposal </w:t>
      </w:r>
      <w:r w:rsidR="00B60B2B" w:rsidRPr="00164E6B">
        <w:t>Submission Deadline is</w:t>
      </w:r>
      <w:r w:rsidR="00480A0F" w:rsidRPr="00164E6B">
        <w:t xml:space="preserve"> July 15</w:t>
      </w:r>
      <w:r w:rsidR="00480A0F" w:rsidRPr="00164E6B">
        <w:rPr>
          <w:vertAlign w:val="superscript"/>
        </w:rPr>
        <w:t>th</w:t>
      </w:r>
      <w:r w:rsidR="00480A0F" w:rsidRPr="00164E6B">
        <w:t>, 2016 at 4</w:t>
      </w:r>
      <w:r>
        <w:t xml:space="preserve">:00 </w:t>
      </w:r>
      <w:r w:rsidR="00480A0F" w:rsidRPr="00164E6B">
        <w:t>p</w:t>
      </w:r>
      <w:r>
        <w:t>.</w:t>
      </w:r>
      <w:r w:rsidR="00480A0F" w:rsidRPr="00164E6B">
        <w:t>m</w:t>
      </w:r>
      <w:r w:rsidR="00B60B2B" w:rsidRPr="00164E6B">
        <w:t>.</w:t>
      </w:r>
      <w:r>
        <w:t xml:space="preserve"> in Bid Sync at </w:t>
      </w:r>
      <w:hyperlink r:id="rId23" w:history="1">
        <w:r w:rsidR="00C24F6A" w:rsidRPr="005A3D5F">
          <w:rPr>
            <w:rStyle w:val="Hyperlink"/>
          </w:rPr>
          <w:t>www.bidsync.com</w:t>
        </w:r>
      </w:hyperlink>
    </w:p>
    <w:p w14:paraId="14ACF965" w14:textId="285CC5EB" w:rsidR="00FB6EDE" w:rsidRPr="00164E6B" w:rsidRDefault="00FB6EDE" w:rsidP="00C24F6A">
      <w:pPr>
        <w:pStyle w:val="ListParagraph"/>
        <w:ind w:left="1080"/>
      </w:pPr>
    </w:p>
    <w:p w14:paraId="4AE86491" w14:textId="0D0019CA" w:rsidR="00FB6EDE" w:rsidRPr="00392A61" w:rsidRDefault="00E715A7" w:rsidP="00274CDE">
      <w:pPr>
        <w:pStyle w:val="ListParagraph"/>
        <w:numPr>
          <w:ilvl w:val="1"/>
          <w:numId w:val="26"/>
        </w:numPr>
        <w:rPr>
          <w:b/>
        </w:rPr>
      </w:pPr>
      <w:r w:rsidRPr="00392A61">
        <w:rPr>
          <w:b/>
        </w:rPr>
        <w:t xml:space="preserve">The City will notify applicants of their award status by </w:t>
      </w:r>
      <w:r w:rsidR="00164E6B" w:rsidRPr="00392A61">
        <w:rPr>
          <w:b/>
        </w:rPr>
        <w:t>August 31, 2016</w:t>
      </w:r>
      <w:r w:rsidRPr="00392A61">
        <w:rPr>
          <w:b/>
        </w:rPr>
        <w:t>.</w:t>
      </w:r>
    </w:p>
    <w:p w14:paraId="19098993" w14:textId="77777777" w:rsidR="00FB6EDE" w:rsidRPr="00164E6B" w:rsidRDefault="00FB6EDE" w:rsidP="00FB6EDE">
      <w:pPr>
        <w:pStyle w:val="ListParagraph"/>
        <w:ind w:left="1080"/>
      </w:pPr>
    </w:p>
    <w:p w14:paraId="1595F8FC" w14:textId="77777777" w:rsidR="00460FF3" w:rsidRDefault="00574E82" w:rsidP="00E75920">
      <w:pPr>
        <w:pStyle w:val="ListParagraph"/>
        <w:numPr>
          <w:ilvl w:val="0"/>
          <w:numId w:val="26"/>
        </w:numPr>
        <w:outlineLvl w:val="2"/>
      </w:pPr>
      <w:bookmarkStart w:id="19" w:name="_Toc453147982"/>
      <w:r w:rsidRPr="00164E6B">
        <w:t>Completeness</w:t>
      </w:r>
      <w:bookmarkEnd w:id="19"/>
    </w:p>
    <w:p w14:paraId="08152BE6" w14:textId="069ECFC9" w:rsidR="00E75920" w:rsidRDefault="008128AA" w:rsidP="00460FF3">
      <w:pPr>
        <w:pStyle w:val="ListParagraph"/>
        <w:ind w:left="360"/>
        <w:outlineLvl w:val="2"/>
      </w:pPr>
      <w:r>
        <w:t>The City will not accept any incomplete proposals and will not contact applying organizations for missing information. All applications will be reviewed and scored “as is.”  Missing and/or incomplete information will negatively impact the overall proposal score and/or result in total disqualification of an application.</w:t>
      </w:r>
    </w:p>
    <w:p w14:paraId="2F41B919" w14:textId="77777777" w:rsidR="00E75920" w:rsidRDefault="00E75920" w:rsidP="00E75920"/>
    <w:p w14:paraId="0766C3CF" w14:textId="77777777" w:rsidR="00FB6EDE" w:rsidRDefault="00D23113" w:rsidP="00274CDE">
      <w:pPr>
        <w:pStyle w:val="ListParagraph"/>
        <w:numPr>
          <w:ilvl w:val="0"/>
          <w:numId w:val="26"/>
        </w:numPr>
        <w:outlineLvl w:val="2"/>
      </w:pPr>
      <w:bookmarkStart w:id="20" w:name="_Toc453147983"/>
      <w:r>
        <w:t xml:space="preserve">Procurement and </w:t>
      </w:r>
      <w:r w:rsidRPr="00A25774">
        <w:t>Non Discrimination Notice</w:t>
      </w:r>
      <w:bookmarkEnd w:id="20"/>
    </w:p>
    <w:p w14:paraId="0C7299DE" w14:textId="77777777" w:rsidR="00FB6EDE" w:rsidRDefault="00D23113" w:rsidP="00274CDE">
      <w:pPr>
        <w:pStyle w:val="ListParagraph"/>
        <w:numPr>
          <w:ilvl w:val="1"/>
          <w:numId w:val="26"/>
        </w:numPr>
      </w:pPr>
      <w:r>
        <w:t>The City Office of Contracting and Procurement solicitations meets 24 CFR Part 85.36 standards for procurement by competitive proposals.</w:t>
      </w:r>
    </w:p>
    <w:p w14:paraId="23859FEF" w14:textId="77777777" w:rsidR="00FB6EDE" w:rsidRDefault="00D23113" w:rsidP="00274CDE">
      <w:pPr>
        <w:pStyle w:val="ListParagraph"/>
        <w:numPr>
          <w:ilvl w:val="1"/>
          <w:numId w:val="26"/>
        </w:numPr>
      </w:pPr>
      <w:r>
        <w:t>The City does not discriminate on the basis of race, color, creed, national origin, age, disability, sex or sexual orientation.  Complains may be filed with the City Human Rights Department, Suite 1240 Coleman A. Young Municipal Center, Detroit, MI 48226.</w:t>
      </w:r>
    </w:p>
    <w:p w14:paraId="585555D6" w14:textId="77777777" w:rsidR="00FB6EDE" w:rsidRDefault="00FB6EDE" w:rsidP="00FB6EDE">
      <w:pPr>
        <w:pStyle w:val="ListParagraph"/>
        <w:ind w:left="1080"/>
      </w:pPr>
    </w:p>
    <w:p w14:paraId="5CCACD8E" w14:textId="77777777" w:rsidR="00FB6EDE" w:rsidRDefault="00D23113" w:rsidP="00274CDE">
      <w:pPr>
        <w:pStyle w:val="ListParagraph"/>
        <w:numPr>
          <w:ilvl w:val="0"/>
          <w:numId w:val="26"/>
        </w:numPr>
        <w:outlineLvl w:val="2"/>
      </w:pPr>
      <w:bookmarkStart w:id="21" w:name="_Toc453147984"/>
      <w:r w:rsidRPr="00A25774">
        <w:t>G</w:t>
      </w:r>
      <w:r w:rsidR="00404B1E">
        <w:t xml:space="preserve">rievance, </w:t>
      </w:r>
      <w:r>
        <w:t>Appeals</w:t>
      </w:r>
      <w:r w:rsidR="00404B1E">
        <w:t xml:space="preserve"> and Termination</w:t>
      </w:r>
      <w:r>
        <w:t xml:space="preserve"> </w:t>
      </w:r>
      <w:r w:rsidR="00115EA4">
        <w:t>Procedures</w:t>
      </w:r>
      <w:bookmarkEnd w:id="21"/>
    </w:p>
    <w:p w14:paraId="15AE13A8" w14:textId="77777777" w:rsidR="00553CB6" w:rsidRDefault="00404B1E" w:rsidP="00274CDE">
      <w:pPr>
        <w:pStyle w:val="ListParagraph"/>
        <w:numPr>
          <w:ilvl w:val="1"/>
          <w:numId w:val="26"/>
        </w:numPr>
      </w:pPr>
      <w:r w:rsidRPr="00553CB6">
        <w:t xml:space="preserve">Once </w:t>
      </w:r>
      <w:r w:rsidR="00553CB6">
        <w:t>awards have been announced, A</w:t>
      </w:r>
      <w:r w:rsidRPr="00553CB6">
        <w:t>ppeals must be</w:t>
      </w:r>
      <w:r w:rsidR="00553CB6">
        <w:t xml:space="preserve"> completed</w:t>
      </w:r>
      <w:r w:rsidRPr="00553CB6">
        <w:t xml:space="preserve"> using the City of Detroit Emergency Solutions Grant Grievance and Appeals Form </w:t>
      </w:r>
      <w:r w:rsidR="00553CB6">
        <w:t xml:space="preserve">and submitted via email to: </w:t>
      </w:r>
      <w:hyperlink r:id="rId24" w:history="1">
        <w:r w:rsidR="00553CB6" w:rsidRPr="00104AE7">
          <w:rPr>
            <w:rStyle w:val="Hyperlink"/>
          </w:rPr>
          <w:t>section3compliance@detroitmi.gov</w:t>
        </w:r>
      </w:hyperlink>
      <w:r w:rsidR="00553CB6">
        <w:t xml:space="preserve">  </w:t>
      </w:r>
    </w:p>
    <w:p w14:paraId="6B3CA01E" w14:textId="382AB186" w:rsidR="00404B1E" w:rsidRPr="00553CB6" w:rsidRDefault="00404B1E" w:rsidP="00553CB6">
      <w:pPr>
        <w:pStyle w:val="ListParagraph"/>
        <w:ind w:left="1080"/>
      </w:pPr>
      <w:r w:rsidRPr="00553CB6">
        <w:t>Appeals that do not follow the prescribed procedures will not be considered.</w:t>
      </w:r>
    </w:p>
    <w:p w14:paraId="0FD78F72" w14:textId="77777777" w:rsidR="00FB6EDE" w:rsidRDefault="00115EA4" w:rsidP="00274CDE">
      <w:pPr>
        <w:pStyle w:val="ListParagraph"/>
        <w:numPr>
          <w:ilvl w:val="1"/>
          <w:numId w:val="26"/>
        </w:numPr>
      </w:pPr>
      <w:r>
        <w:t xml:space="preserve">The City may terminate awards or </w:t>
      </w:r>
      <w:r w:rsidR="009A05BE">
        <w:t>subrecipient</w:t>
      </w:r>
      <w:r>
        <w:t xml:space="preserve"> contracts if subrecipients violate program requirements as outlined in this RFP, the City’s policies and the subrecipient agreement.  The Termination will follow due process to protect </w:t>
      </w:r>
      <w:r w:rsidR="000F279D">
        <w:t>subrecipients’</w:t>
      </w:r>
      <w:r>
        <w:t xml:space="preserve"> rights based on the City’</w:t>
      </w:r>
      <w:r w:rsidR="00787CBA">
        <w:t>s Grie</w:t>
      </w:r>
      <w:r>
        <w:t>vance and/or written policies, subject to the department director’s approval.</w:t>
      </w:r>
    </w:p>
    <w:p w14:paraId="5BA6B54B" w14:textId="77777777" w:rsidR="00BE61F8" w:rsidRDefault="00BE61F8">
      <w:pPr>
        <w:rPr>
          <w:u w:val="single"/>
        </w:rPr>
      </w:pPr>
      <w:r>
        <w:rPr>
          <w:b/>
        </w:rPr>
        <w:br w:type="page"/>
      </w:r>
    </w:p>
    <w:p w14:paraId="2585F6E2" w14:textId="77777777" w:rsidR="002858BD" w:rsidRPr="001335C6" w:rsidRDefault="0033766A" w:rsidP="00933EF7">
      <w:pPr>
        <w:pStyle w:val="Heading1"/>
        <w:rPr>
          <w:b w:val="0"/>
        </w:rPr>
      </w:pPr>
      <w:bookmarkStart w:id="22" w:name="_Toc453147985"/>
      <w:r w:rsidRPr="001335C6">
        <w:rPr>
          <w:b w:val="0"/>
        </w:rPr>
        <w:t xml:space="preserve">Part II: </w:t>
      </w:r>
      <w:r w:rsidR="002858BD" w:rsidRPr="001335C6">
        <w:rPr>
          <w:b w:val="0"/>
        </w:rPr>
        <w:t>Application</w:t>
      </w:r>
      <w:bookmarkEnd w:id="22"/>
    </w:p>
    <w:p w14:paraId="1F5D0083" w14:textId="77777777" w:rsidR="002858BD" w:rsidRPr="00A27D94" w:rsidRDefault="00574E82" w:rsidP="00274CDE">
      <w:pPr>
        <w:pStyle w:val="ListParagraph"/>
        <w:numPr>
          <w:ilvl w:val="0"/>
          <w:numId w:val="20"/>
        </w:numPr>
        <w:outlineLvl w:val="1"/>
      </w:pPr>
      <w:bookmarkStart w:id="23" w:name="_Toc453147986"/>
      <w:r w:rsidRPr="00A27D94">
        <w:t>Application Cover Sheet</w:t>
      </w:r>
      <w:bookmarkEnd w:id="23"/>
    </w:p>
    <w:p w14:paraId="4DE97536" w14:textId="77777777" w:rsidR="00440E39" w:rsidRPr="00523E78" w:rsidRDefault="00440E39" w:rsidP="00440E39">
      <w:pPr>
        <w:pStyle w:val="ListParagraph"/>
        <w:ind w:left="360"/>
        <w:rPr>
          <w:b/>
        </w:rPr>
      </w:pPr>
    </w:p>
    <w:p w14:paraId="1042675F" w14:textId="77777777" w:rsidR="00440E39" w:rsidRDefault="0033766A" w:rsidP="00274CDE">
      <w:pPr>
        <w:pStyle w:val="ListParagraph"/>
        <w:numPr>
          <w:ilvl w:val="0"/>
          <w:numId w:val="21"/>
        </w:numPr>
        <w:spacing w:after="0"/>
      </w:pPr>
      <w:r>
        <w:t>Ap</w:t>
      </w:r>
      <w:r w:rsidR="00440E39">
        <w:t>plicant Organization Legal Name</w:t>
      </w:r>
    </w:p>
    <w:p w14:paraId="5E845750" w14:textId="77777777" w:rsidR="00440E39" w:rsidRDefault="00440E39" w:rsidP="00440E39">
      <w:pPr>
        <w:pStyle w:val="ListParagraph"/>
        <w:spacing w:after="0"/>
        <w:ind w:left="360"/>
      </w:pPr>
    </w:p>
    <w:p w14:paraId="161693EC" w14:textId="77777777" w:rsidR="00440E39" w:rsidRDefault="00C1049E" w:rsidP="00274CDE">
      <w:pPr>
        <w:pStyle w:val="ListParagraph"/>
        <w:numPr>
          <w:ilvl w:val="0"/>
          <w:numId w:val="21"/>
        </w:numPr>
        <w:spacing w:after="0"/>
      </w:pPr>
      <w:r>
        <w:t xml:space="preserve">Applicant Mailing </w:t>
      </w:r>
      <w:r w:rsidR="00DA7B79">
        <w:t>Address</w:t>
      </w:r>
      <w:r w:rsidR="00566B1E">
        <w:t>:</w:t>
      </w:r>
    </w:p>
    <w:p w14:paraId="7B3581DF" w14:textId="77777777" w:rsidR="00440E39" w:rsidRDefault="00440E39" w:rsidP="00440E39">
      <w:pPr>
        <w:pStyle w:val="ListParagraph"/>
        <w:spacing w:after="0"/>
        <w:ind w:left="360"/>
      </w:pPr>
    </w:p>
    <w:p w14:paraId="4EC4509B" w14:textId="77777777" w:rsidR="00440E39" w:rsidRDefault="00566B1E" w:rsidP="00274CDE">
      <w:pPr>
        <w:pStyle w:val="ListParagraph"/>
        <w:numPr>
          <w:ilvl w:val="0"/>
          <w:numId w:val="21"/>
        </w:numPr>
        <w:spacing w:after="0"/>
      </w:pPr>
      <w:r>
        <w:t xml:space="preserve">DUNS Number: </w:t>
      </w:r>
    </w:p>
    <w:p w14:paraId="5C55293E" w14:textId="77777777" w:rsidR="00440E39" w:rsidRDefault="00440E39" w:rsidP="00440E39">
      <w:pPr>
        <w:pStyle w:val="ListParagraph"/>
        <w:spacing w:after="0"/>
        <w:ind w:left="360"/>
      </w:pPr>
    </w:p>
    <w:p w14:paraId="4A1C0EAF" w14:textId="77777777" w:rsidR="00440E39" w:rsidRDefault="00566B1E" w:rsidP="00274CDE">
      <w:pPr>
        <w:pStyle w:val="ListParagraph"/>
        <w:numPr>
          <w:ilvl w:val="0"/>
          <w:numId w:val="21"/>
        </w:numPr>
        <w:spacing w:after="0"/>
      </w:pPr>
      <w:r>
        <w:t xml:space="preserve">Federal ID Number: </w:t>
      </w:r>
    </w:p>
    <w:p w14:paraId="316C1D47" w14:textId="77777777" w:rsidR="00440E39" w:rsidRDefault="00440E39" w:rsidP="00440E39">
      <w:pPr>
        <w:pStyle w:val="ListParagraph"/>
        <w:spacing w:after="0"/>
        <w:ind w:left="360"/>
      </w:pPr>
    </w:p>
    <w:p w14:paraId="1BABEE22" w14:textId="77777777" w:rsidR="00440E39" w:rsidRDefault="00566B1E" w:rsidP="00274CDE">
      <w:pPr>
        <w:pStyle w:val="ListParagraph"/>
        <w:numPr>
          <w:ilvl w:val="0"/>
          <w:numId w:val="21"/>
        </w:numPr>
        <w:spacing w:after="0"/>
      </w:pPr>
      <w:r>
        <w:t>Contact Person:</w:t>
      </w:r>
    </w:p>
    <w:p w14:paraId="2DDB50D0" w14:textId="77777777" w:rsidR="00440E39" w:rsidRDefault="00440E39" w:rsidP="00440E39">
      <w:pPr>
        <w:pStyle w:val="ListParagraph"/>
        <w:spacing w:after="0"/>
        <w:ind w:left="360"/>
      </w:pPr>
    </w:p>
    <w:p w14:paraId="51B819D2" w14:textId="77777777" w:rsidR="00440E39" w:rsidRDefault="00566B1E" w:rsidP="00274CDE">
      <w:pPr>
        <w:pStyle w:val="ListParagraph"/>
        <w:numPr>
          <w:ilvl w:val="0"/>
          <w:numId w:val="21"/>
        </w:numPr>
        <w:spacing w:after="0"/>
      </w:pPr>
      <w:r>
        <w:t xml:space="preserve">Telephone Number: </w:t>
      </w:r>
    </w:p>
    <w:p w14:paraId="1EC37A76" w14:textId="77777777" w:rsidR="00440E39" w:rsidRDefault="00440E39" w:rsidP="00440E39">
      <w:pPr>
        <w:pStyle w:val="ListParagraph"/>
        <w:spacing w:after="0"/>
        <w:ind w:left="360"/>
      </w:pPr>
    </w:p>
    <w:p w14:paraId="4C3DCD4B" w14:textId="77777777" w:rsidR="00440E39" w:rsidRDefault="00566B1E" w:rsidP="00274CDE">
      <w:pPr>
        <w:pStyle w:val="ListParagraph"/>
        <w:numPr>
          <w:ilvl w:val="0"/>
          <w:numId w:val="21"/>
        </w:numPr>
        <w:spacing w:after="0"/>
      </w:pPr>
      <w:r>
        <w:t xml:space="preserve">Email: </w:t>
      </w:r>
    </w:p>
    <w:p w14:paraId="79F99A92" w14:textId="77777777" w:rsidR="00440E39" w:rsidRDefault="00440E39" w:rsidP="00440E39">
      <w:pPr>
        <w:pStyle w:val="ListParagraph"/>
        <w:spacing w:after="0"/>
        <w:ind w:left="360"/>
      </w:pPr>
    </w:p>
    <w:p w14:paraId="77ABDB8E" w14:textId="77777777" w:rsidR="00440E39" w:rsidRDefault="00566B1E" w:rsidP="00274CDE">
      <w:pPr>
        <w:pStyle w:val="ListParagraph"/>
        <w:numPr>
          <w:ilvl w:val="0"/>
          <w:numId w:val="21"/>
        </w:numPr>
        <w:spacing w:after="0"/>
      </w:pPr>
      <w:r>
        <w:t xml:space="preserve">Website: </w:t>
      </w:r>
    </w:p>
    <w:p w14:paraId="1712D4FE" w14:textId="77777777" w:rsidR="00440E39" w:rsidRDefault="00440E39" w:rsidP="00440E39">
      <w:pPr>
        <w:pStyle w:val="ListParagraph"/>
        <w:spacing w:after="0"/>
        <w:ind w:left="360"/>
      </w:pPr>
    </w:p>
    <w:p w14:paraId="4881D83C" w14:textId="77777777" w:rsidR="00440E39" w:rsidRDefault="00566B1E" w:rsidP="00274CDE">
      <w:pPr>
        <w:pStyle w:val="ListParagraph"/>
        <w:numPr>
          <w:ilvl w:val="0"/>
          <w:numId w:val="21"/>
        </w:numPr>
        <w:spacing w:after="0"/>
      </w:pPr>
      <w:r>
        <w:t>Is this Organization a 501(c)(3)?</w:t>
      </w:r>
      <w:r w:rsidR="00DA7B79">
        <w:tab/>
      </w:r>
      <w:r w:rsidR="00DA7B79">
        <w:tab/>
      </w:r>
    </w:p>
    <w:p w14:paraId="385145F9" w14:textId="77777777" w:rsidR="00440E39" w:rsidRDefault="00440E39" w:rsidP="00440E39">
      <w:pPr>
        <w:pStyle w:val="ListParagraph"/>
        <w:spacing w:after="0"/>
        <w:ind w:left="360"/>
      </w:pPr>
    </w:p>
    <w:p w14:paraId="20F62292" w14:textId="77777777" w:rsidR="00912229" w:rsidRDefault="00DA7B79" w:rsidP="00274CDE">
      <w:pPr>
        <w:pStyle w:val="ListParagraph"/>
        <w:numPr>
          <w:ilvl w:val="0"/>
          <w:numId w:val="21"/>
        </w:numPr>
        <w:spacing w:after="0"/>
      </w:pPr>
      <w:r>
        <w:t>Is your organization a faith-based entity?</w:t>
      </w:r>
    </w:p>
    <w:p w14:paraId="1D990EF6" w14:textId="77777777" w:rsidR="00440E39" w:rsidRDefault="00440E39" w:rsidP="00440E39">
      <w:pPr>
        <w:pStyle w:val="ListParagraph"/>
      </w:pPr>
    </w:p>
    <w:p w14:paraId="13DFB7A1" w14:textId="77777777" w:rsidR="00440E39" w:rsidRDefault="00A95A3C" w:rsidP="00274CDE">
      <w:pPr>
        <w:pStyle w:val="ListParagraph"/>
        <w:numPr>
          <w:ilvl w:val="0"/>
          <w:numId w:val="21"/>
        </w:numPr>
        <w:spacing w:after="0"/>
      </w:pPr>
      <w:r>
        <w:t xml:space="preserve">ESG </w:t>
      </w:r>
      <w:r w:rsidR="008C18B6">
        <w:t>Program Component(s) for which you are applying. Check all that apply.</w:t>
      </w:r>
    </w:p>
    <w:tbl>
      <w:tblPr>
        <w:tblStyle w:val="TableGrid"/>
        <w:tblpPr w:leftFromText="180" w:rightFromText="180" w:vertAnchor="text" w:horzAnchor="margin" w:tblpY="84"/>
        <w:tblW w:w="0" w:type="auto"/>
        <w:tblLook w:val="04A0" w:firstRow="1" w:lastRow="0" w:firstColumn="1" w:lastColumn="0" w:noHBand="0" w:noVBand="1"/>
      </w:tblPr>
      <w:tblGrid>
        <w:gridCol w:w="6271"/>
        <w:gridCol w:w="2724"/>
      </w:tblGrid>
      <w:tr w:rsidR="002858BD" w:rsidRPr="000375A2" w14:paraId="7AB26B3C" w14:textId="77777777" w:rsidTr="00265E6C">
        <w:trPr>
          <w:trHeight w:val="302"/>
        </w:trPr>
        <w:tc>
          <w:tcPr>
            <w:tcW w:w="6271" w:type="dxa"/>
          </w:tcPr>
          <w:p w14:paraId="0894612D" w14:textId="77777777" w:rsidR="002858BD" w:rsidRPr="000375A2" w:rsidRDefault="002858BD" w:rsidP="00B908AA">
            <w:r w:rsidRPr="000375A2">
              <w:t>Street Outreach</w:t>
            </w:r>
          </w:p>
        </w:tc>
        <w:tc>
          <w:tcPr>
            <w:tcW w:w="2724" w:type="dxa"/>
          </w:tcPr>
          <w:p w14:paraId="3F60ABFA" w14:textId="77777777" w:rsidR="002858BD" w:rsidRPr="000375A2" w:rsidRDefault="002858BD" w:rsidP="002858BD"/>
        </w:tc>
      </w:tr>
      <w:tr w:rsidR="002858BD" w:rsidRPr="000375A2" w14:paraId="549CD5CF" w14:textId="77777777" w:rsidTr="00265E6C">
        <w:trPr>
          <w:trHeight w:val="285"/>
        </w:trPr>
        <w:tc>
          <w:tcPr>
            <w:tcW w:w="6271" w:type="dxa"/>
          </w:tcPr>
          <w:p w14:paraId="29C8DFB3" w14:textId="77777777" w:rsidR="002858BD" w:rsidRPr="000375A2" w:rsidRDefault="002858BD" w:rsidP="00B908AA">
            <w:r w:rsidRPr="000375A2">
              <w:t>Emergency Shelter</w:t>
            </w:r>
          </w:p>
        </w:tc>
        <w:tc>
          <w:tcPr>
            <w:tcW w:w="2724" w:type="dxa"/>
          </w:tcPr>
          <w:p w14:paraId="1A3A9618" w14:textId="77777777" w:rsidR="002858BD" w:rsidRPr="000375A2" w:rsidRDefault="002858BD" w:rsidP="002858BD"/>
        </w:tc>
      </w:tr>
      <w:tr w:rsidR="002858BD" w:rsidRPr="000375A2" w14:paraId="799ECE01" w14:textId="77777777" w:rsidTr="00265E6C">
        <w:trPr>
          <w:trHeight w:val="302"/>
        </w:trPr>
        <w:tc>
          <w:tcPr>
            <w:tcW w:w="6271" w:type="dxa"/>
          </w:tcPr>
          <w:p w14:paraId="1FC33DCB" w14:textId="77777777" w:rsidR="002858BD" w:rsidRPr="000375A2" w:rsidRDefault="002858BD" w:rsidP="00B908AA">
            <w:r w:rsidRPr="000375A2">
              <w:t xml:space="preserve">Rapid </w:t>
            </w:r>
            <w:r w:rsidR="000A20B8">
              <w:t>Rehousing</w:t>
            </w:r>
          </w:p>
        </w:tc>
        <w:tc>
          <w:tcPr>
            <w:tcW w:w="2724" w:type="dxa"/>
          </w:tcPr>
          <w:p w14:paraId="20265530" w14:textId="77777777" w:rsidR="002858BD" w:rsidRPr="000375A2" w:rsidRDefault="002858BD" w:rsidP="002858BD"/>
        </w:tc>
      </w:tr>
      <w:tr w:rsidR="002858BD" w:rsidRPr="000375A2" w14:paraId="3CFB7ED0" w14:textId="77777777" w:rsidTr="00265E6C">
        <w:trPr>
          <w:trHeight w:val="285"/>
        </w:trPr>
        <w:tc>
          <w:tcPr>
            <w:tcW w:w="6271" w:type="dxa"/>
          </w:tcPr>
          <w:p w14:paraId="5C51E5B6" w14:textId="77777777" w:rsidR="002858BD" w:rsidRPr="000375A2" w:rsidRDefault="002858BD" w:rsidP="00B908AA">
            <w:r w:rsidRPr="000375A2">
              <w:t xml:space="preserve">Homelessness Prevention </w:t>
            </w:r>
          </w:p>
        </w:tc>
        <w:tc>
          <w:tcPr>
            <w:tcW w:w="2724" w:type="dxa"/>
          </w:tcPr>
          <w:p w14:paraId="4CE65FF1" w14:textId="77777777" w:rsidR="002858BD" w:rsidRPr="000375A2" w:rsidRDefault="002858BD" w:rsidP="002858BD"/>
        </w:tc>
      </w:tr>
    </w:tbl>
    <w:p w14:paraId="173CB85F" w14:textId="77777777" w:rsidR="00A01A6F" w:rsidRDefault="00A01A6F" w:rsidP="00A01A6F">
      <w:pPr>
        <w:spacing w:after="0"/>
      </w:pPr>
    </w:p>
    <w:p w14:paraId="0F79E0F1" w14:textId="77777777" w:rsidR="00460837" w:rsidRPr="00A27D94" w:rsidRDefault="00EB7DE4" w:rsidP="00274CDE">
      <w:pPr>
        <w:pStyle w:val="ListParagraph"/>
        <w:numPr>
          <w:ilvl w:val="0"/>
          <w:numId w:val="20"/>
        </w:numPr>
        <w:outlineLvl w:val="1"/>
      </w:pPr>
      <w:bookmarkStart w:id="24" w:name="_Toc453147987"/>
      <w:r w:rsidRPr="00A27D94">
        <w:t>Threshold Requirements</w:t>
      </w:r>
      <w:bookmarkEnd w:id="24"/>
      <w:r w:rsidRPr="00A27D94">
        <w:t xml:space="preserve"> </w:t>
      </w:r>
    </w:p>
    <w:p w14:paraId="51B73B84" w14:textId="77777777" w:rsidR="00EB7DE4" w:rsidRPr="00AE50FF" w:rsidRDefault="00460837" w:rsidP="00A27D94">
      <w:pPr>
        <w:pStyle w:val="ListParagraph"/>
        <w:ind w:left="360"/>
        <w:rPr>
          <w:b/>
        </w:rPr>
      </w:pPr>
      <w:r w:rsidRPr="00460837">
        <w:t>C</w:t>
      </w:r>
      <w:r w:rsidR="00EB7DE4" w:rsidRPr="00460837">
        <w:t>heck all that apply.</w:t>
      </w:r>
      <w:r w:rsidR="00523E78">
        <w:rPr>
          <w:b/>
        </w:rPr>
        <w:t xml:space="preserve">  </w:t>
      </w:r>
      <w:r w:rsidR="00EB7DE4" w:rsidRPr="00C37120">
        <w:rPr>
          <w:b/>
        </w:rPr>
        <w:t xml:space="preserve">Proposal must meet the following basic eligibility requirements in order for a proposal to be fully reviewed and scored. </w:t>
      </w:r>
      <w:r w:rsidR="00B2180C" w:rsidRPr="00C37120">
        <w:rPr>
          <w:b/>
        </w:rPr>
        <w:t xml:space="preserve">  If application does not meet the following threshold requirements, the proposal will not be reviewed or scored and wi</w:t>
      </w:r>
      <w:r w:rsidR="00265E6C" w:rsidRPr="00C37120">
        <w:rPr>
          <w:b/>
        </w:rPr>
        <w:t>ll not receive a funding award.</w:t>
      </w:r>
    </w:p>
    <w:p w14:paraId="7D73191B" w14:textId="77777777" w:rsidR="00523E78" w:rsidRPr="00523E78" w:rsidRDefault="00523E78" w:rsidP="00523E78">
      <w:pPr>
        <w:pStyle w:val="ListParagraph"/>
        <w:ind w:left="360"/>
        <w:rPr>
          <w:b/>
        </w:rPr>
      </w:pPr>
    </w:p>
    <w:p w14:paraId="43971F10" w14:textId="77777777" w:rsidR="00440E39" w:rsidRDefault="00523E78" w:rsidP="00274CDE">
      <w:pPr>
        <w:pStyle w:val="ListParagraph"/>
        <w:numPr>
          <w:ilvl w:val="0"/>
          <w:numId w:val="22"/>
        </w:numPr>
      </w:pPr>
      <w:r>
        <w:t xml:space="preserve">____ </w:t>
      </w:r>
      <w:r w:rsidR="00EB7DE4">
        <w:t>S</w:t>
      </w:r>
      <w:r>
        <w:t>ubmission of</w:t>
      </w:r>
      <w:r w:rsidR="00EB7DE4">
        <w:t xml:space="preserve"> a complete proposal on time in response to this RFP for FY 2016-2017 funding. </w:t>
      </w:r>
    </w:p>
    <w:p w14:paraId="178F8534" w14:textId="64BBA53F" w:rsidR="00440E39" w:rsidRDefault="00B2180C" w:rsidP="00274CDE">
      <w:pPr>
        <w:pStyle w:val="ListParagraph"/>
        <w:numPr>
          <w:ilvl w:val="0"/>
          <w:numId w:val="22"/>
        </w:numPr>
      </w:pPr>
      <w:r>
        <w:t>____</w:t>
      </w:r>
      <w:r w:rsidR="00523E78">
        <w:t xml:space="preserve"> </w:t>
      </w:r>
      <w:r w:rsidR="00CF58BE">
        <w:t>P</w:t>
      </w:r>
      <w:r w:rsidR="00EB7DE4">
        <w:t xml:space="preserve">rivate nonprofit corporation under state and local law with a current tax exemption ruling from the IRS, voluntary board of directors, with no part of its earnings inuring to its members, founders or an individual. </w:t>
      </w:r>
      <w:r w:rsidR="00B77D7B">
        <w:t>If this is your organization’s firs</w:t>
      </w:r>
      <w:r w:rsidR="00DF4EF7">
        <w:t>t</w:t>
      </w:r>
      <w:r w:rsidR="00B77D7B">
        <w:t xml:space="preserve"> time applying for Detroit ESG funds, provide e</w:t>
      </w:r>
      <w:r w:rsidR="00EB7DE4">
        <w:t xml:space="preserve">vidence in Attachment </w:t>
      </w:r>
      <w:r w:rsidR="00372864" w:rsidRPr="00372864">
        <w:t>1</w:t>
      </w:r>
      <w:r w:rsidR="00EB7DE4" w:rsidRPr="00372864">
        <w:t>.</w:t>
      </w:r>
      <w:r w:rsidR="00E75920" w:rsidRPr="00372864">
        <w:t xml:space="preserve"> (See</w:t>
      </w:r>
      <w:r w:rsidR="00E75920">
        <w:t xml:space="preserve"> checklist below for details)</w:t>
      </w:r>
    </w:p>
    <w:p w14:paraId="77F5CDF1" w14:textId="2AC2621C" w:rsidR="00440E39" w:rsidRDefault="00523E78" w:rsidP="00274CDE">
      <w:pPr>
        <w:pStyle w:val="ListParagraph"/>
        <w:numPr>
          <w:ilvl w:val="0"/>
          <w:numId w:val="22"/>
        </w:numPr>
      </w:pPr>
      <w:r>
        <w:t xml:space="preserve">____ </w:t>
      </w:r>
      <w:r w:rsidR="00B77D7B">
        <w:t>A</w:t>
      </w:r>
      <w:r w:rsidR="00EB7DE4">
        <w:t xml:space="preserve">t least two (2) years of experience serving eligible homeless or at-risk populations (as defined by </w:t>
      </w:r>
      <w:hyperlink r:id="rId25" w:history="1">
        <w:r w:rsidR="00EB7DE4">
          <w:rPr>
            <w:rStyle w:val="Hyperlink"/>
          </w:rPr>
          <w:t>Homeless D</w:t>
        </w:r>
        <w:r w:rsidR="00EB7DE4" w:rsidRPr="002051EF">
          <w:rPr>
            <w:rStyle w:val="Hyperlink"/>
          </w:rPr>
          <w:t>efinition</w:t>
        </w:r>
        <w:r w:rsidR="00EB7DE4">
          <w:rPr>
            <w:rStyle w:val="Hyperlink"/>
          </w:rPr>
          <w:t xml:space="preserve"> Final R</w:t>
        </w:r>
        <w:r w:rsidR="00EB7DE4" w:rsidRPr="002051EF">
          <w:rPr>
            <w:rStyle w:val="Hyperlink"/>
          </w:rPr>
          <w:t>ule</w:t>
        </w:r>
      </w:hyperlink>
      <w:r w:rsidR="00EB7DE4">
        <w:t>) under</w:t>
      </w:r>
      <w:r>
        <w:t xml:space="preserve"> one of the following programs as </w:t>
      </w:r>
      <w:r w:rsidR="00B2180C">
        <w:t xml:space="preserve">funded </w:t>
      </w:r>
      <w:r w:rsidR="00812F0B">
        <w:t>by the City,</w:t>
      </w:r>
      <w:r>
        <w:t xml:space="preserve"> Michigan State Housing Development Authority</w:t>
      </w:r>
      <w:r w:rsidR="00E75920">
        <w:t xml:space="preserve"> (MSHDA)</w:t>
      </w:r>
      <w:r w:rsidR="009229E0">
        <w:t xml:space="preserve"> or the Michigan Department of Health and Human Services</w:t>
      </w:r>
      <w:r w:rsidR="00E75920">
        <w:t xml:space="preserve"> (MDHHS)</w:t>
      </w:r>
      <w:r>
        <w:t xml:space="preserve">. </w:t>
      </w:r>
      <w:r w:rsidR="00B77D7B">
        <w:t>If this is your organization’s first time applying for Detroit ESG funds, provide e</w:t>
      </w:r>
      <w:r>
        <w:t>vidence</w:t>
      </w:r>
      <w:r w:rsidR="002F5A3B">
        <w:t xml:space="preserve"> of experience</w:t>
      </w:r>
      <w:r>
        <w:t xml:space="preserve"> in Attachment </w:t>
      </w:r>
      <w:r w:rsidR="00372864">
        <w:t>2.</w:t>
      </w:r>
      <w:r w:rsidR="00E75920" w:rsidRPr="00372864">
        <w:t xml:space="preserve"> (See</w:t>
      </w:r>
      <w:r w:rsidR="00E75920">
        <w:t xml:space="preserve"> checklist below for details)</w:t>
      </w:r>
    </w:p>
    <w:p w14:paraId="2BEA7D47" w14:textId="2B055281" w:rsidR="00F1767A" w:rsidRPr="00372864" w:rsidRDefault="00523E78" w:rsidP="00274CDE">
      <w:pPr>
        <w:pStyle w:val="ListParagraph"/>
        <w:numPr>
          <w:ilvl w:val="0"/>
          <w:numId w:val="22"/>
        </w:numPr>
      </w:pPr>
      <w:r>
        <w:t xml:space="preserve">____ </w:t>
      </w:r>
      <w:r w:rsidR="00EB7DE4">
        <w:t xml:space="preserve">Demonstrate at least 1 </w:t>
      </w:r>
      <w:r w:rsidR="00B77D7B">
        <w:t xml:space="preserve">person who has experienced </w:t>
      </w:r>
      <w:r w:rsidR="00EB7DE4">
        <w:t>homeless</w:t>
      </w:r>
      <w:r w:rsidR="00B77D7B">
        <w:t>ness is</w:t>
      </w:r>
      <w:r w:rsidR="00EB7DE4">
        <w:t xml:space="preserve"> represented on its Board of Directors or agree to comply if awarded funds. Evidenced in </w:t>
      </w:r>
      <w:r w:rsidR="00EB7DE4" w:rsidRPr="00372864">
        <w:t xml:space="preserve">Attachment </w:t>
      </w:r>
      <w:r w:rsidR="00372864" w:rsidRPr="00372864">
        <w:t>3</w:t>
      </w:r>
      <w:r w:rsidR="00EB7DE4" w:rsidRPr="00372864">
        <w:t>.</w:t>
      </w:r>
      <w:r w:rsidR="00812F0B" w:rsidRPr="00372864">
        <w:t xml:space="preserve"> (See checklist below for details)</w:t>
      </w:r>
    </w:p>
    <w:p w14:paraId="5DD4E7D4" w14:textId="609A1292" w:rsidR="003872F4" w:rsidRPr="00372864" w:rsidRDefault="003872F4" w:rsidP="00274CDE">
      <w:pPr>
        <w:pStyle w:val="ListParagraph"/>
        <w:numPr>
          <w:ilvl w:val="0"/>
          <w:numId w:val="22"/>
        </w:numPr>
      </w:pPr>
      <w:r w:rsidRPr="00372864">
        <w:t xml:space="preserve">____ </w:t>
      </w:r>
      <w:r w:rsidR="002F5A3B" w:rsidRPr="00372864">
        <w:t xml:space="preserve">Current </w:t>
      </w:r>
      <w:r w:rsidR="00EF4C6E" w:rsidRPr="00372864">
        <w:t>participation</w:t>
      </w:r>
      <w:r w:rsidRPr="00372864">
        <w:t xml:space="preserve"> in the Detroit HMIS system OR if organization has participated in another HMIS system, </w:t>
      </w:r>
      <w:r w:rsidR="00845A09" w:rsidRPr="00372864">
        <w:t xml:space="preserve">Form </w:t>
      </w:r>
      <w:r w:rsidR="00372864">
        <w:t xml:space="preserve">1, </w:t>
      </w:r>
      <w:r w:rsidR="00845A09" w:rsidRPr="00372864">
        <w:t xml:space="preserve">completed by </w:t>
      </w:r>
      <w:r w:rsidRPr="00372864">
        <w:t xml:space="preserve">your HMIS administrator verifying </w:t>
      </w:r>
      <w:r w:rsidR="00F76EA1" w:rsidRPr="00372864">
        <w:t xml:space="preserve">at least 1 year of </w:t>
      </w:r>
      <w:r w:rsidR="00372864">
        <w:t>participation (See Form 1</w:t>
      </w:r>
      <w:r w:rsidR="00776320" w:rsidRPr="00372864">
        <w:t xml:space="preserve"> at the end of this application)</w:t>
      </w:r>
    </w:p>
    <w:p w14:paraId="4BCEA474" w14:textId="77777777" w:rsidR="00553B84" w:rsidRDefault="00553B84" w:rsidP="00553B84">
      <w:pPr>
        <w:pStyle w:val="ListParagraph"/>
        <w:ind w:left="360"/>
      </w:pPr>
    </w:p>
    <w:p w14:paraId="5187DA52" w14:textId="77777777" w:rsidR="00460837" w:rsidRPr="002C0938" w:rsidRDefault="001F454A" w:rsidP="00274CDE">
      <w:pPr>
        <w:pStyle w:val="ListParagraph"/>
        <w:numPr>
          <w:ilvl w:val="0"/>
          <w:numId w:val="20"/>
        </w:numPr>
        <w:outlineLvl w:val="1"/>
      </w:pPr>
      <w:bookmarkStart w:id="25" w:name="_Toc453147988"/>
      <w:r w:rsidRPr="002C0938">
        <w:t>Narrative</w:t>
      </w:r>
      <w:r w:rsidR="00C63059" w:rsidRPr="002C0938">
        <w:t xml:space="preserve"> Questions</w:t>
      </w:r>
      <w:bookmarkEnd w:id="25"/>
    </w:p>
    <w:p w14:paraId="63CF5002" w14:textId="77777777" w:rsidR="00BE32AF" w:rsidRPr="00523E78" w:rsidRDefault="00523E78" w:rsidP="00460837">
      <w:pPr>
        <w:pStyle w:val="ListParagraph"/>
        <w:ind w:left="360"/>
      </w:pPr>
      <w:r w:rsidRPr="00523E78">
        <w:t xml:space="preserve">All applicants must complete </w:t>
      </w:r>
      <w:r w:rsidR="008A52EA">
        <w:t xml:space="preserve">questions </w:t>
      </w:r>
      <w:r w:rsidR="00A95A3C">
        <w:t xml:space="preserve">D </w:t>
      </w:r>
      <w:r w:rsidR="008A52EA">
        <w:t>1-3 in this section and applicable component questions in question 4.</w:t>
      </w:r>
    </w:p>
    <w:p w14:paraId="233D3CDD" w14:textId="77777777" w:rsidR="00C63059" w:rsidRDefault="00C63059" w:rsidP="00C63059">
      <w:pPr>
        <w:pStyle w:val="ListParagraph"/>
        <w:ind w:left="360"/>
      </w:pPr>
    </w:p>
    <w:p w14:paraId="7F549F7B" w14:textId="77777777" w:rsidR="00440E39" w:rsidRDefault="00BB5235" w:rsidP="00274CDE">
      <w:pPr>
        <w:pStyle w:val="ListParagraph"/>
        <w:numPr>
          <w:ilvl w:val="0"/>
          <w:numId w:val="23"/>
        </w:numPr>
        <w:outlineLvl w:val="2"/>
      </w:pPr>
      <w:bookmarkStart w:id="26" w:name="_Toc453147989"/>
      <w:r>
        <w:t>Organizational</w:t>
      </w:r>
      <w:r w:rsidR="007E6BA6">
        <w:t xml:space="preserve"> </w:t>
      </w:r>
      <w:r w:rsidR="00357D12">
        <w:t>Experience in Addressing Homelessness</w:t>
      </w:r>
      <w:r w:rsidR="009F1EAC">
        <w:t xml:space="preserve"> (30 Total Points Possible)</w:t>
      </w:r>
      <w:bookmarkEnd w:id="26"/>
    </w:p>
    <w:p w14:paraId="6C773089" w14:textId="77777777" w:rsidR="00FE1969" w:rsidRDefault="00A13F13" w:rsidP="00274CDE">
      <w:pPr>
        <w:pStyle w:val="ListParagraph"/>
        <w:numPr>
          <w:ilvl w:val="1"/>
          <w:numId w:val="23"/>
        </w:numPr>
      </w:pPr>
      <w:r>
        <w:t>Briefly</w:t>
      </w:r>
      <w:r w:rsidR="00D370B7">
        <w:t xml:space="preserve"> </w:t>
      </w:r>
      <w:r>
        <w:t xml:space="preserve">describe your organization’s </w:t>
      </w:r>
      <w:r w:rsidR="00D45979">
        <w:t xml:space="preserve">philosophy, </w:t>
      </w:r>
      <w:r w:rsidR="00DD627A">
        <w:t xml:space="preserve">historical </w:t>
      </w:r>
      <w:r>
        <w:t>experience</w:t>
      </w:r>
      <w:r w:rsidR="00D45979">
        <w:t>, and strategies</w:t>
      </w:r>
      <w:r>
        <w:t xml:space="preserve"> serving homeless persons or those at-risk of becoming homeless. </w:t>
      </w:r>
      <w:r w:rsidR="00A6206F">
        <w:t>This may</w:t>
      </w:r>
      <w:r w:rsidR="00D45979">
        <w:t xml:space="preserve"> include outcomes achieved </w:t>
      </w:r>
      <w:r w:rsidR="00A6206F">
        <w:t>in the most recent program year and/or</w:t>
      </w:r>
      <w:r w:rsidR="00D45979">
        <w:t xml:space="preserve"> program guidelines</w:t>
      </w:r>
      <w:r w:rsidR="00A6206F">
        <w:t>.</w:t>
      </w:r>
      <w:r w:rsidR="00D45979">
        <w:t xml:space="preserve">  </w:t>
      </w:r>
      <w:r w:rsidR="000D4496">
        <w:t xml:space="preserve"> </w:t>
      </w:r>
      <w:r w:rsidR="003872F4">
        <w:t xml:space="preserve">Limit response to </w:t>
      </w:r>
      <w:r w:rsidR="00A6206F">
        <w:t>5</w:t>
      </w:r>
      <w:r w:rsidR="003872F4">
        <w:t>00 words or less.</w:t>
      </w:r>
      <w:r w:rsidR="007B466D">
        <w:t xml:space="preserve"> (</w:t>
      </w:r>
      <w:r w:rsidR="00D832DD">
        <w:t>8</w:t>
      </w:r>
      <w:r w:rsidR="007B466D">
        <w:t xml:space="preserve"> points)</w:t>
      </w:r>
    </w:p>
    <w:p w14:paraId="338DE58A" w14:textId="77777777" w:rsidR="00440E39" w:rsidRDefault="00A6206F" w:rsidP="00274CDE">
      <w:pPr>
        <w:pStyle w:val="ListParagraph"/>
        <w:numPr>
          <w:ilvl w:val="1"/>
          <w:numId w:val="23"/>
        </w:numPr>
      </w:pPr>
      <w:r>
        <w:t>On which</w:t>
      </w:r>
      <w:r w:rsidR="00A13F13">
        <w:t xml:space="preserve"> populations or subpopulation(s) of homeless or at-risk households </w:t>
      </w:r>
      <w:r>
        <w:t xml:space="preserve">does your organization focus? </w:t>
      </w:r>
      <w:r w:rsidR="009F1EAC">
        <w:t>(2 points</w:t>
      </w:r>
      <w:r w:rsidR="00874D3F">
        <w:t>)</w:t>
      </w:r>
      <w:r w:rsidR="000D4496">
        <w:t>?</w:t>
      </w:r>
    </w:p>
    <w:p w14:paraId="65ABBD04" w14:textId="77777777" w:rsidR="001632F8" w:rsidRDefault="001632F8" w:rsidP="001632F8">
      <w:pPr>
        <w:pStyle w:val="ListParagraph"/>
        <w:numPr>
          <w:ilvl w:val="1"/>
          <w:numId w:val="23"/>
        </w:numPr>
      </w:pPr>
      <w:r>
        <w:t>Recommendations and conclusions of most recent desk or formal monitoring visit</w:t>
      </w:r>
      <w:r w:rsidR="00040E68">
        <w:t xml:space="preserve"> from the City of Detroit</w:t>
      </w:r>
      <w:r>
        <w:t>:</w:t>
      </w:r>
    </w:p>
    <w:p w14:paraId="087F3326" w14:textId="77777777" w:rsidR="00EF4C6E" w:rsidRDefault="001632F8" w:rsidP="00EF4C6E">
      <w:pPr>
        <w:pStyle w:val="ListParagraph"/>
        <w:numPr>
          <w:ilvl w:val="0"/>
          <w:numId w:val="19"/>
        </w:numPr>
        <w:ind w:left="1440"/>
      </w:pPr>
      <w:r>
        <w:t>No findings (10 points)</w:t>
      </w:r>
    </w:p>
    <w:p w14:paraId="12D9F37A" w14:textId="77777777" w:rsidR="00EF4C6E" w:rsidRDefault="001632F8" w:rsidP="00EF4C6E">
      <w:pPr>
        <w:pStyle w:val="ListParagraph"/>
        <w:numPr>
          <w:ilvl w:val="0"/>
          <w:numId w:val="19"/>
        </w:numPr>
        <w:ind w:left="1440"/>
      </w:pPr>
      <w:r>
        <w:t>Some areas of concerns (6 points)</w:t>
      </w:r>
    </w:p>
    <w:p w14:paraId="4E5E4B6A" w14:textId="77777777" w:rsidR="001632F8" w:rsidRDefault="001632F8" w:rsidP="00EF4C6E">
      <w:pPr>
        <w:pStyle w:val="ListParagraph"/>
        <w:numPr>
          <w:ilvl w:val="0"/>
          <w:numId w:val="19"/>
        </w:numPr>
        <w:ind w:left="1440"/>
      </w:pPr>
      <w:r>
        <w:t>Serious concerns (no points)</w:t>
      </w:r>
    </w:p>
    <w:p w14:paraId="127FEEE9" w14:textId="77777777" w:rsidR="00724915" w:rsidRDefault="00040E68" w:rsidP="000B4D18">
      <w:pPr>
        <w:pStyle w:val="ListParagraph"/>
        <w:numPr>
          <w:ilvl w:val="1"/>
          <w:numId w:val="23"/>
        </w:numPr>
      </w:pPr>
      <w:r>
        <w:t xml:space="preserve">HMIS Capacity: Organization meets the 90% Universal Data Elements quality threshold required by HAND as verified by HAND </w:t>
      </w:r>
      <w:r w:rsidR="009F1EAC">
        <w:t>(</w:t>
      </w:r>
      <w:r>
        <w:t>Yes-</w:t>
      </w:r>
      <w:r w:rsidR="006F58BE">
        <w:t>1</w:t>
      </w:r>
      <w:r w:rsidR="00D832DD">
        <w:t>0</w:t>
      </w:r>
      <w:r>
        <w:t xml:space="preserve"> points</w:t>
      </w:r>
      <w:r w:rsidR="009F1EAC">
        <w:t>;</w:t>
      </w:r>
      <w:r>
        <w:t xml:space="preserve"> No—0 points</w:t>
      </w:r>
      <w:r w:rsidR="009F1EAC">
        <w:t>)</w:t>
      </w:r>
    </w:p>
    <w:p w14:paraId="11C75FC8" w14:textId="77777777" w:rsidR="00372864" w:rsidRDefault="00372864" w:rsidP="00372864">
      <w:pPr>
        <w:pStyle w:val="ListParagraph"/>
        <w:ind w:left="1080"/>
      </w:pPr>
    </w:p>
    <w:p w14:paraId="50FD2C79" w14:textId="28B22EFC" w:rsidR="00440E39" w:rsidRDefault="001F454A" w:rsidP="00274CDE">
      <w:pPr>
        <w:pStyle w:val="ListParagraph"/>
        <w:numPr>
          <w:ilvl w:val="0"/>
          <w:numId w:val="23"/>
        </w:numPr>
        <w:outlineLvl w:val="2"/>
      </w:pPr>
      <w:bookmarkStart w:id="27" w:name="_Toc453147990"/>
      <w:r w:rsidRPr="00A25774">
        <w:t>Financial Capacity</w:t>
      </w:r>
      <w:r w:rsidR="000B4D18">
        <w:t xml:space="preserve"> </w:t>
      </w:r>
      <w:r w:rsidR="009F1EAC">
        <w:t>(30 Total Points Possible</w:t>
      </w:r>
      <w:bookmarkEnd w:id="27"/>
      <w:r w:rsidR="00372864">
        <w:t>)</w:t>
      </w:r>
    </w:p>
    <w:p w14:paraId="1B9FF0E8" w14:textId="77777777" w:rsidR="00A6206F" w:rsidRDefault="00A6206F" w:rsidP="00A6206F">
      <w:pPr>
        <w:pStyle w:val="ListParagraph"/>
        <w:numPr>
          <w:ilvl w:val="1"/>
          <w:numId w:val="23"/>
        </w:numPr>
      </w:pPr>
      <w:r>
        <w:t xml:space="preserve">Describe the financial management processes, procedures and staff in place to oversee ESG-funded operations and administration </w:t>
      </w:r>
      <w:r w:rsidRPr="00E53909">
        <w:t>(</w:t>
      </w:r>
      <w:r w:rsidR="00D832DD" w:rsidRPr="00E53909">
        <w:t>5</w:t>
      </w:r>
      <w:r w:rsidR="009F1EAC">
        <w:t xml:space="preserve"> points</w:t>
      </w:r>
      <w:r w:rsidRPr="00E53909">
        <w:t>).</w:t>
      </w:r>
    </w:p>
    <w:p w14:paraId="61E9AAAD" w14:textId="77777777" w:rsidR="00A6206F" w:rsidRDefault="00A6206F" w:rsidP="00D832DD">
      <w:pPr>
        <w:pStyle w:val="ListParagraph"/>
        <w:ind w:left="1080"/>
      </w:pPr>
    </w:p>
    <w:p w14:paraId="5C45AA1A" w14:textId="77777777" w:rsidR="002D5B11" w:rsidRDefault="002D5B11" w:rsidP="00274CDE">
      <w:pPr>
        <w:pStyle w:val="ListParagraph"/>
        <w:numPr>
          <w:ilvl w:val="1"/>
          <w:numId w:val="23"/>
        </w:numPr>
      </w:pPr>
      <w:r>
        <w:t>Tax and audit history</w:t>
      </w:r>
      <w:r w:rsidRPr="00E53909">
        <w:t>:</w:t>
      </w:r>
    </w:p>
    <w:tbl>
      <w:tblPr>
        <w:tblStyle w:val="TableGrid"/>
        <w:tblW w:w="0" w:type="auto"/>
        <w:tblInd w:w="755" w:type="dxa"/>
        <w:tblLayout w:type="fixed"/>
        <w:tblLook w:val="04A0" w:firstRow="1" w:lastRow="0" w:firstColumn="1" w:lastColumn="0" w:noHBand="0" w:noVBand="1"/>
      </w:tblPr>
      <w:tblGrid>
        <w:gridCol w:w="4945"/>
        <w:gridCol w:w="720"/>
        <w:gridCol w:w="720"/>
      </w:tblGrid>
      <w:tr w:rsidR="002D5B11" w14:paraId="6951CCD3" w14:textId="77777777" w:rsidTr="00440E39">
        <w:tc>
          <w:tcPr>
            <w:tcW w:w="4945" w:type="dxa"/>
          </w:tcPr>
          <w:p w14:paraId="779B9FED" w14:textId="77777777" w:rsidR="002D5B11" w:rsidRPr="00045EBA" w:rsidRDefault="002D5B11" w:rsidP="002D5B11">
            <w:pPr>
              <w:rPr>
                <w:b/>
              </w:rPr>
            </w:pPr>
            <w:r w:rsidRPr="00045EBA">
              <w:rPr>
                <w:b/>
              </w:rPr>
              <w:t>Check applicable column:</w:t>
            </w:r>
          </w:p>
        </w:tc>
        <w:tc>
          <w:tcPr>
            <w:tcW w:w="720" w:type="dxa"/>
          </w:tcPr>
          <w:p w14:paraId="28534A4D" w14:textId="77777777" w:rsidR="002D5B11" w:rsidRPr="00045EBA" w:rsidRDefault="002D5B11" w:rsidP="002D5B11">
            <w:pPr>
              <w:rPr>
                <w:b/>
              </w:rPr>
            </w:pPr>
            <w:r w:rsidRPr="00045EBA">
              <w:rPr>
                <w:b/>
              </w:rPr>
              <w:t>Yes</w:t>
            </w:r>
            <w:r w:rsidR="009E4C49">
              <w:rPr>
                <w:b/>
              </w:rPr>
              <w:t xml:space="preserve">* </w:t>
            </w:r>
          </w:p>
        </w:tc>
        <w:tc>
          <w:tcPr>
            <w:tcW w:w="720" w:type="dxa"/>
          </w:tcPr>
          <w:p w14:paraId="1E56218C" w14:textId="77777777" w:rsidR="002D5B11" w:rsidRPr="00045EBA" w:rsidRDefault="002D5B11" w:rsidP="002D5B11">
            <w:pPr>
              <w:rPr>
                <w:b/>
              </w:rPr>
            </w:pPr>
            <w:r w:rsidRPr="00045EBA">
              <w:rPr>
                <w:b/>
              </w:rPr>
              <w:t>No</w:t>
            </w:r>
          </w:p>
        </w:tc>
      </w:tr>
      <w:tr w:rsidR="002D5B11" w14:paraId="3088EEDB" w14:textId="77777777" w:rsidTr="00440E39">
        <w:tc>
          <w:tcPr>
            <w:tcW w:w="4945" w:type="dxa"/>
          </w:tcPr>
          <w:p w14:paraId="022BBA1C" w14:textId="77777777" w:rsidR="002D5B11" w:rsidRDefault="009945D0" w:rsidP="009945D0">
            <w:r>
              <w:t xml:space="preserve">Behind on </w:t>
            </w:r>
            <w:r w:rsidR="002D5B11">
              <w:t xml:space="preserve">990 Filings </w:t>
            </w:r>
          </w:p>
        </w:tc>
        <w:tc>
          <w:tcPr>
            <w:tcW w:w="720" w:type="dxa"/>
          </w:tcPr>
          <w:p w14:paraId="628F7686" w14:textId="77777777" w:rsidR="002D5B11" w:rsidRDefault="002D5B11" w:rsidP="002D5B11"/>
        </w:tc>
        <w:tc>
          <w:tcPr>
            <w:tcW w:w="720" w:type="dxa"/>
          </w:tcPr>
          <w:p w14:paraId="34C2CEEB" w14:textId="77777777" w:rsidR="002D5B11" w:rsidRDefault="002D5B11" w:rsidP="002D5B11"/>
        </w:tc>
      </w:tr>
      <w:tr w:rsidR="002D5B11" w14:paraId="0AF59B6D" w14:textId="77777777" w:rsidTr="00440E39">
        <w:tc>
          <w:tcPr>
            <w:tcW w:w="4945" w:type="dxa"/>
          </w:tcPr>
          <w:p w14:paraId="1040071A" w14:textId="77777777" w:rsidR="002D5B11" w:rsidRDefault="009945D0" w:rsidP="002D5B11">
            <w:r>
              <w:t>Unresolved IRS Findings</w:t>
            </w:r>
          </w:p>
        </w:tc>
        <w:tc>
          <w:tcPr>
            <w:tcW w:w="720" w:type="dxa"/>
          </w:tcPr>
          <w:p w14:paraId="035D2520" w14:textId="77777777" w:rsidR="002D5B11" w:rsidRDefault="002D5B11" w:rsidP="002D5B11"/>
        </w:tc>
        <w:tc>
          <w:tcPr>
            <w:tcW w:w="720" w:type="dxa"/>
          </w:tcPr>
          <w:p w14:paraId="2765E457" w14:textId="77777777" w:rsidR="002D5B11" w:rsidRDefault="002D5B11" w:rsidP="002D5B11"/>
        </w:tc>
      </w:tr>
      <w:tr w:rsidR="002D5B11" w14:paraId="18034CC4" w14:textId="77777777" w:rsidTr="00440E39">
        <w:tc>
          <w:tcPr>
            <w:tcW w:w="4945" w:type="dxa"/>
          </w:tcPr>
          <w:p w14:paraId="0B585275" w14:textId="77777777" w:rsidR="002D5B11" w:rsidRDefault="009E4C49" w:rsidP="002D5B11">
            <w:r>
              <w:t>O</w:t>
            </w:r>
            <w:r w:rsidR="002D5B11">
              <w:t xml:space="preserve">utstanding HUD or City </w:t>
            </w:r>
            <w:r w:rsidR="00045EBA">
              <w:t xml:space="preserve">or State Audit </w:t>
            </w:r>
            <w:r w:rsidR="002D5B11">
              <w:t xml:space="preserve">Findings </w:t>
            </w:r>
          </w:p>
        </w:tc>
        <w:tc>
          <w:tcPr>
            <w:tcW w:w="720" w:type="dxa"/>
          </w:tcPr>
          <w:p w14:paraId="56600C46" w14:textId="77777777" w:rsidR="002D5B11" w:rsidRDefault="002D5B11" w:rsidP="002D5B11"/>
        </w:tc>
        <w:tc>
          <w:tcPr>
            <w:tcW w:w="720" w:type="dxa"/>
          </w:tcPr>
          <w:p w14:paraId="3DC3B4FE" w14:textId="77777777" w:rsidR="002D5B11" w:rsidRDefault="002D5B11" w:rsidP="002D5B11"/>
        </w:tc>
      </w:tr>
    </w:tbl>
    <w:p w14:paraId="51A4C289" w14:textId="77777777" w:rsidR="009F1EAC" w:rsidRDefault="009F1EAC" w:rsidP="002021C4">
      <w:pPr>
        <w:ind w:left="720"/>
      </w:pPr>
      <w:r>
        <w:t>(13 Points)</w:t>
      </w:r>
    </w:p>
    <w:p w14:paraId="249D9535" w14:textId="5629482B" w:rsidR="00616D8E" w:rsidRPr="00616D8E" w:rsidRDefault="00616D8E" w:rsidP="002021C4">
      <w:pPr>
        <w:ind w:left="720"/>
        <w:rPr>
          <w:b/>
        </w:rPr>
      </w:pPr>
      <w:r w:rsidRPr="00616D8E">
        <w:rPr>
          <w:b/>
        </w:rPr>
        <w:t>I</w:t>
      </w:r>
      <w:r>
        <w:rPr>
          <w:b/>
        </w:rPr>
        <w:t>f the organization</w:t>
      </w:r>
      <w:r w:rsidRPr="00616D8E">
        <w:rPr>
          <w:b/>
        </w:rPr>
        <w:t xml:space="preserve"> has expended more than $750K in fede</w:t>
      </w:r>
      <w:r>
        <w:rPr>
          <w:b/>
        </w:rPr>
        <w:t>ral funds within the last year, submit documentation of the</w:t>
      </w:r>
      <w:r w:rsidRPr="00616D8E">
        <w:rPr>
          <w:b/>
        </w:rPr>
        <w:t xml:space="preserve"> completed single audit</w:t>
      </w:r>
      <w:r>
        <w:rPr>
          <w:b/>
        </w:rPr>
        <w:t xml:space="preserve"> as an attachment with proposal submission.</w:t>
      </w:r>
    </w:p>
    <w:p w14:paraId="38C7D89D" w14:textId="4E58D4CA" w:rsidR="0045053C" w:rsidRDefault="009915C0" w:rsidP="002021C4">
      <w:pPr>
        <w:ind w:left="720"/>
      </w:pPr>
      <w:r>
        <w:t>*</w:t>
      </w:r>
      <w:r w:rsidR="00045EBA">
        <w:t>If answer was “</w:t>
      </w:r>
      <w:r w:rsidR="009945D0">
        <w:t>Yes”</w:t>
      </w:r>
      <w:r w:rsidR="00045EBA">
        <w:t xml:space="preserve"> to any of the items above, explain below. Include description of any audit findings that </w:t>
      </w:r>
      <w:r w:rsidR="002D5B11">
        <w:t>have ari</w:t>
      </w:r>
      <w:r w:rsidR="00045EBA">
        <w:t xml:space="preserve">sen in the past five (5) years and their subsequent resolution or status.  Attach supporting documentation in </w:t>
      </w:r>
      <w:r w:rsidR="00045EBA" w:rsidRPr="00372864">
        <w:t xml:space="preserve">Attachment </w:t>
      </w:r>
      <w:r w:rsidR="00372864" w:rsidRPr="00372864">
        <w:t>8</w:t>
      </w:r>
      <w:r w:rsidR="00045EBA">
        <w:t>.</w:t>
      </w:r>
    </w:p>
    <w:p w14:paraId="27EF5BB2" w14:textId="77777777" w:rsidR="00616D8E" w:rsidRDefault="00616D8E" w:rsidP="002021C4">
      <w:pPr>
        <w:ind w:left="720"/>
      </w:pPr>
    </w:p>
    <w:p w14:paraId="65CDC684" w14:textId="77777777" w:rsidR="009E1998" w:rsidRDefault="00E41CD4" w:rsidP="00274CDE">
      <w:pPr>
        <w:pStyle w:val="ListParagraph"/>
        <w:numPr>
          <w:ilvl w:val="1"/>
          <w:numId w:val="23"/>
        </w:numPr>
      </w:pPr>
      <w:r>
        <w:t>Match Requirement</w:t>
      </w:r>
      <w:r w:rsidR="009915C0">
        <w:t xml:space="preserve"> Source</w:t>
      </w:r>
      <w:r w:rsidR="005D2CC1">
        <w:t>(s) – Check all that apply:</w:t>
      </w:r>
      <w:r w:rsidR="009E1998">
        <w:t xml:space="preserve"> </w:t>
      </w:r>
    </w:p>
    <w:tbl>
      <w:tblPr>
        <w:tblStyle w:val="TableGrid"/>
        <w:tblW w:w="0" w:type="auto"/>
        <w:tblInd w:w="825" w:type="dxa"/>
        <w:tblLook w:val="04A0" w:firstRow="1" w:lastRow="0" w:firstColumn="1" w:lastColumn="0" w:noHBand="0" w:noVBand="1"/>
      </w:tblPr>
      <w:tblGrid>
        <w:gridCol w:w="1525"/>
        <w:gridCol w:w="1503"/>
        <w:gridCol w:w="1504"/>
        <w:gridCol w:w="1504"/>
        <w:gridCol w:w="1508"/>
      </w:tblGrid>
      <w:tr w:rsidR="005D2CC1" w:rsidRPr="009915C0" w14:paraId="3EA75047" w14:textId="77777777" w:rsidTr="005D2CC1">
        <w:tc>
          <w:tcPr>
            <w:tcW w:w="1525" w:type="dxa"/>
          </w:tcPr>
          <w:p w14:paraId="22459ABC" w14:textId="77777777" w:rsidR="005D2CC1" w:rsidRPr="00BB5235" w:rsidRDefault="005D2CC1" w:rsidP="00390265">
            <w:pPr>
              <w:pStyle w:val="ListParagraph"/>
              <w:ind w:left="0"/>
              <w:rPr>
                <w:b/>
              </w:rPr>
            </w:pPr>
            <w:r w:rsidRPr="00BB5235">
              <w:rPr>
                <w:b/>
              </w:rPr>
              <w:t>Is your Match</w:t>
            </w:r>
          </w:p>
        </w:tc>
        <w:tc>
          <w:tcPr>
            <w:tcW w:w="1503" w:type="dxa"/>
          </w:tcPr>
          <w:p w14:paraId="634DDD89" w14:textId="77777777" w:rsidR="005D2CC1" w:rsidRPr="00BB5235" w:rsidRDefault="005D2CC1" w:rsidP="009915C0">
            <w:pPr>
              <w:pStyle w:val="ListParagraph"/>
              <w:ind w:left="0"/>
              <w:rPr>
                <w:b/>
              </w:rPr>
            </w:pPr>
            <w:r>
              <w:rPr>
                <w:b/>
              </w:rPr>
              <w:t>Street Outreach</w:t>
            </w:r>
          </w:p>
        </w:tc>
        <w:tc>
          <w:tcPr>
            <w:tcW w:w="1504" w:type="dxa"/>
          </w:tcPr>
          <w:p w14:paraId="3D38B64C" w14:textId="77777777" w:rsidR="005D2CC1" w:rsidRPr="00BB5235" w:rsidRDefault="005D2CC1" w:rsidP="009915C0">
            <w:pPr>
              <w:pStyle w:val="ListParagraph"/>
              <w:ind w:left="0"/>
              <w:rPr>
                <w:b/>
              </w:rPr>
            </w:pPr>
            <w:r>
              <w:rPr>
                <w:b/>
              </w:rPr>
              <w:t>Emergency Shelter</w:t>
            </w:r>
          </w:p>
        </w:tc>
        <w:tc>
          <w:tcPr>
            <w:tcW w:w="1504" w:type="dxa"/>
          </w:tcPr>
          <w:p w14:paraId="43B6602B" w14:textId="77777777" w:rsidR="005D2CC1" w:rsidRPr="00BB5235" w:rsidRDefault="005D2CC1" w:rsidP="009915C0">
            <w:pPr>
              <w:pStyle w:val="ListParagraph"/>
              <w:ind w:left="0"/>
              <w:rPr>
                <w:b/>
              </w:rPr>
            </w:pPr>
            <w:r>
              <w:rPr>
                <w:b/>
              </w:rPr>
              <w:t xml:space="preserve">Rapid </w:t>
            </w:r>
            <w:r w:rsidR="000A20B8">
              <w:rPr>
                <w:b/>
              </w:rPr>
              <w:t>Rehousing</w:t>
            </w:r>
          </w:p>
        </w:tc>
        <w:tc>
          <w:tcPr>
            <w:tcW w:w="1504" w:type="dxa"/>
          </w:tcPr>
          <w:p w14:paraId="4694344D" w14:textId="77777777" w:rsidR="005D2CC1" w:rsidRPr="00BB5235" w:rsidRDefault="005D2CC1" w:rsidP="009915C0">
            <w:pPr>
              <w:pStyle w:val="ListParagraph"/>
              <w:ind w:left="0"/>
              <w:rPr>
                <w:b/>
              </w:rPr>
            </w:pPr>
            <w:r>
              <w:rPr>
                <w:b/>
              </w:rPr>
              <w:t>Homelessness Prevention</w:t>
            </w:r>
          </w:p>
        </w:tc>
      </w:tr>
      <w:tr w:rsidR="005D2CC1" w:rsidRPr="009915C0" w14:paraId="17BADD04" w14:textId="77777777" w:rsidTr="005D2CC1">
        <w:tc>
          <w:tcPr>
            <w:tcW w:w="1525" w:type="dxa"/>
          </w:tcPr>
          <w:p w14:paraId="33BF999F" w14:textId="77777777" w:rsidR="005D2CC1" w:rsidRPr="009915C0" w:rsidRDefault="005D2CC1" w:rsidP="00390265">
            <w:pPr>
              <w:pStyle w:val="ListParagraph"/>
              <w:ind w:left="0"/>
            </w:pPr>
            <w:r w:rsidRPr="009915C0">
              <w:t>Cash?</w:t>
            </w:r>
          </w:p>
        </w:tc>
        <w:tc>
          <w:tcPr>
            <w:tcW w:w="1503" w:type="dxa"/>
          </w:tcPr>
          <w:p w14:paraId="58753CD5" w14:textId="77777777" w:rsidR="005D2CC1" w:rsidRPr="009915C0" w:rsidRDefault="005D2CC1" w:rsidP="009915C0">
            <w:pPr>
              <w:pStyle w:val="ListParagraph"/>
              <w:ind w:left="0"/>
            </w:pPr>
          </w:p>
        </w:tc>
        <w:tc>
          <w:tcPr>
            <w:tcW w:w="1504" w:type="dxa"/>
          </w:tcPr>
          <w:p w14:paraId="24AB8994" w14:textId="77777777" w:rsidR="005D2CC1" w:rsidRPr="009915C0" w:rsidRDefault="005D2CC1" w:rsidP="009915C0">
            <w:pPr>
              <w:pStyle w:val="ListParagraph"/>
              <w:ind w:left="0"/>
            </w:pPr>
          </w:p>
        </w:tc>
        <w:tc>
          <w:tcPr>
            <w:tcW w:w="1504" w:type="dxa"/>
          </w:tcPr>
          <w:p w14:paraId="63C9B034" w14:textId="77777777" w:rsidR="005D2CC1" w:rsidRPr="009915C0" w:rsidRDefault="005D2CC1" w:rsidP="009915C0">
            <w:pPr>
              <w:pStyle w:val="ListParagraph"/>
              <w:ind w:left="0"/>
            </w:pPr>
          </w:p>
        </w:tc>
        <w:tc>
          <w:tcPr>
            <w:tcW w:w="1504" w:type="dxa"/>
          </w:tcPr>
          <w:p w14:paraId="4B79B8FF" w14:textId="77777777" w:rsidR="005D2CC1" w:rsidRPr="009915C0" w:rsidRDefault="005D2CC1" w:rsidP="009915C0">
            <w:pPr>
              <w:pStyle w:val="ListParagraph"/>
              <w:ind w:left="0"/>
            </w:pPr>
          </w:p>
        </w:tc>
      </w:tr>
      <w:tr w:rsidR="005D2CC1" w:rsidRPr="009915C0" w14:paraId="49F2049A" w14:textId="77777777" w:rsidTr="005D2CC1">
        <w:tc>
          <w:tcPr>
            <w:tcW w:w="1525" w:type="dxa"/>
          </w:tcPr>
          <w:p w14:paraId="76BD95C7" w14:textId="77777777" w:rsidR="005D2CC1" w:rsidRPr="009915C0" w:rsidRDefault="00206D59" w:rsidP="00390265">
            <w:pPr>
              <w:pStyle w:val="ListParagraph"/>
              <w:ind w:left="0"/>
            </w:pPr>
            <w:r>
              <w:t>Non-Cash</w:t>
            </w:r>
            <w:r w:rsidR="005D2CC1" w:rsidRPr="009915C0">
              <w:t>?</w:t>
            </w:r>
          </w:p>
        </w:tc>
        <w:tc>
          <w:tcPr>
            <w:tcW w:w="1503" w:type="dxa"/>
          </w:tcPr>
          <w:p w14:paraId="6227DD64" w14:textId="77777777" w:rsidR="005D2CC1" w:rsidRPr="009915C0" w:rsidRDefault="005D2CC1" w:rsidP="009915C0">
            <w:pPr>
              <w:pStyle w:val="ListParagraph"/>
              <w:ind w:left="0"/>
            </w:pPr>
          </w:p>
        </w:tc>
        <w:tc>
          <w:tcPr>
            <w:tcW w:w="1504" w:type="dxa"/>
          </w:tcPr>
          <w:p w14:paraId="2E6526F6" w14:textId="77777777" w:rsidR="005D2CC1" w:rsidRPr="009915C0" w:rsidRDefault="005D2CC1" w:rsidP="009915C0">
            <w:pPr>
              <w:pStyle w:val="ListParagraph"/>
              <w:ind w:left="0"/>
            </w:pPr>
          </w:p>
        </w:tc>
        <w:tc>
          <w:tcPr>
            <w:tcW w:w="1504" w:type="dxa"/>
          </w:tcPr>
          <w:p w14:paraId="799478D7" w14:textId="77777777" w:rsidR="005D2CC1" w:rsidRPr="009915C0" w:rsidRDefault="005D2CC1" w:rsidP="009915C0">
            <w:pPr>
              <w:pStyle w:val="ListParagraph"/>
              <w:ind w:left="0"/>
            </w:pPr>
          </w:p>
        </w:tc>
        <w:tc>
          <w:tcPr>
            <w:tcW w:w="1504" w:type="dxa"/>
          </w:tcPr>
          <w:p w14:paraId="4FECC944" w14:textId="77777777" w:rsidR="005D2CC1" w:rsidRPr="009915C0" w:rsidRDefault="005D2CC1" w:rsidP="009915C0">
            <w:pPr>
              <w:pStyle w:val="ListParagraph"/>
              <w:ind w:left="0"/>
            </w:pPr>
          </w:p>
        </w:tc>
      </w:tr>
    </w:tbl>
    <w:p w14:paraId="64A76C0C" w14:textId="77777777" w:rsidR="00132B3A" w:rsidRDefault="00132B3A" w:rsidP="00900897"/>
    <w:p w14:paraId="05E8FBFA" w14:textId="6F16EDA7" w:rsidR="00814978" w:rsidRDefault="0092484E" w:rsidP="00D832DD">
      <w:pPr>
        <w:ind w:left="720"/>
      </w:pPr>
      <w:r>
        <w:t xml:space="preserve">Describe the sources </w:t>
      </w:r>
      <w:r w:rsidR="00814978">
        <w:t>of match</w:t>
      </w:r>
      <w:r>
        <w:t xml:space="preserve"> for each of the program components applied for, as documented in </w:t>
      </w:r>
      <w:r w:rsidRPr="00372864">
        <w:t xml:space="preserve">Attachment </w:t>
      </w:r>
      <w:r w:rsidR="00372864" w:rsidRPr="00372864">
        <w:t>10</w:t>
      </w:r>
      <w:r w:rsidRPr="00372864">
        <w:t>.</w:t>
      </w:r>
      <w:r w:rsidR="00460FF3">
        <w:t xml:space="preserve"> In particular</w:t>
      </w:r>
      <w:r w:rsidR="003B3FFE">
        <w:t>, describe how matched resources will be provided in a manner that conforms with all of the requirements that apply to the same component under ESG regulations in 24 CFR 576</w:t>
      </w:r>
      <w:r w:rsidR="003B3FFE" w:rsidRPr="00372864">
        <w:t>.</w:t>
      </w:r>
      <w:r w:rsidR="00D832DD" w:rsidRPr="00372864">
        <w:t xml:space="preserve"> </w:t>
      </w:r>
      <w:r w:rsidR="00460FF3">
        <w:t xml:space="preserve">In addition, attach Form 4: The Emergency Solutions Grant Certification of Match satisfies that match requirement as outlined in 24 CFR 576. </w:t>
      </w:r>
      <w:r w:rsidR="00D832DD" w:rsidRPr="00372864">
        <w:t>(1</w:t>
      </w:r>
      <w:r w:rsidR="00B00CE9" w:rsidRPr="00372864">
        <w:t>2</w:t>
      </w:r>
      <w:r w:rsidR="009F1EAC" w:rsidRPr="00372864">
        <w:t xml:space="preserve"> points</w:t>
      </w:r>
      <w:r w:rsidR="00D832DD" w:rsidRPr="00372864">
        <w:t>)</w:t>
      </w:r>
    </w:p>
    <w:p w14:paraId="561763B6" w14:textId="77777777" w:rsidR="0092484E" w:rsidRDefault="0092484E" w:rsidP="00E53909">
      <w:pPr>
        <w:pStyle w:val="ListParagraph"/>
        <w:ind w:left="1080"/>
      </w:pPr>
    </w:p>
    <w:p w14:paraId="5A59184E" w14:textId="28DCBCEC" w:rsidR="00D45979" w:rsidRDefault="00D45979" w:rsidP="00274CDE">
      <w:pPr>
        <w:pStyle w:val="ListParagraph"/>
        <w:numPr>
          <w:ilvl w:val="0"/>
          <w:numId w:val="23"/>
        </w:numPr>
        <w:outlineLvl w:val="2"/>
      </w:pPr>
      <w:bookmarkStart w:id="28" w:name="_Toc453147991"/>
      <w:r>
        <w:t>Experience by Component</w:t>
      </w:r>
      <w:r w:rsidR="009F1EAC">
        <w:t xml:space="preserve"> (20 Total Points Possible </w:t>
      </w:r>
      <w:r w:rsidR="002221EA">
        <w:rPr>
          <w:i/>
        </w:rPr>
        <w:t>per component/program</w:t>
      </w:r>
      <w:r w:rsidR="009F1EAC">
        <w:rPr>
          <w:i/>
        </w:rPr>
        <w:t xml:space="preserve"> proposed)</w:t>
      </w:r>
      <w:bookmarkEnd w:id="28"/>
    </w:p>
    <w:p w14:paraId="2706445A" w14:textId="0AA71898" w:rsidR="00D45979" w:rsidRDefault="00D45979" w:rsidP="00E53909">
      <w:pPr>
        <w:pStyle w:val="ListParagraph"/>
        <w:numPr>
          <w:ilvl w:val="1"/>
          <w:numId w:val="23"/>
        </w:numPr>
        <w:outlineLvl w:val="2"/>
      </w:pPr>
      <w:bookmarkStart w:id="29" w:name="_Toc453147992"/>
      <w:r>
        <w:t xml:space="preserve">Describe experience for </w:t>
      </w:r>
      <w:r w:rsidRPr="00DD627A">
        <w:rPr>
          <w:u w:val="single"/>
        </w:rPr>
        <w:t xml:space="preserve">each program </w:t>
      </w:r>
      <w:r w:rsidRPr="00C37120">
        <w:rPr>
          <w:u w:val="single"/>
        </w:rPr>
        <w:t>component</w:t>
      </w:r>
      <w:r w:rsidRPr="000D4496">
        <w:rPr>
          <w:b/>
        </w:rPr>
        <w:t xml:space="preserve"> </w:t>
      </w:r>
      <w:r>
        <w:rPr>
          <w:b/>
        </w:rPr>
        <w:t>(Street Outreach, Emergency Shelter, Rapid Rehousing, Homelessness Prevention)</w:t>
      </w:r>
      <w:r>
        <w:t xml:space="preserve"> for which your organization is requesting funding in this proposal. Limit each component response to </w:t>
      </w:r>
      <w:r w:rsidRPr="00372864">
        <w:t>200</w:t>
      </w:r>
      <w:r>
        <w:t xml:space="preserve"> words or less</w:t>
      </w:r>
      <w:r w:rsidR="0092484E">
        <w:t>.</w:t>
      </w:r>
      <w:r w:rsidR="004974E1">
        <w:t xml:space="preserve"> In particular, </w:t>
      </w:r>
      <w:r w:rsidR="00C27905">
        <w:t xml:space="preserve">describe </w:t>
      </w:r>
      <w:r w:rsidR="004974E1">
        <w:t>your agency’s success, by</w:t>
      </w:r>
      <w:r w:rsidR="00C27905">
        <w:t xml:space="preserve"> applicable</w:t>
      </w:r>
      <w:r w:rsidR="004974E1">
        <w:t xml:space="preserve"> component, in achieving positive housing stability outcomes for past participants in your program(s).</w:t>
      </w:r>
      <w:r w:rsidR="00D832DD">
        <w:t xml:space="preserve"> </w:t>
      </w:r>
      <w:r w:rsidR="004974E1">
        <w:t xml:space="preserve"> </w:t>
      </w:r>
      <w:r w:rsidR="002221EA">
        <w:t xml:space="preserve">Please note if you are applying for funding for several shelter programs or location, you must submit a separate response for each program or location. Clearly label the response by program. </w:t>
      </w:r>
      <w:r w:rsidR="00B00CE9">
        <w:t>(20</w:t>
      </w:r>
      <w:r w:rsidR="009F1EAC">
        <w:t xml:space="preserve"> points </w:t>
      </w:r>
      <w:r w:rsidR="009F1EAC">
        <w:rPr>
          <w:i/>
        </w:rPr>
        <w:t>per component</w:t>
      </w:r>
      <w:r w:rsidR="002221EA">
        <w:rPr>
          <w:i/>
        </w:rPr>
        <w:t>/program</w:t>
      </w:r>
      <w:r w:rsidR="00AF2AF2">
        <w:t>)</w:t>
      </w:r>
      <w:bookmarkEnd w:id="29"/>
    </w:p>
    <w:p w14:paraId="3678E645" w14:textId="77777777" w:rsidR="005F0DEE" w:rsidRDefault="005F0DEE" w:rsidP="00E53909">
      <w:pPr>
        <w:pStyle w:val="ListParagraph"/>
        <w:ind w:left="360"/>
        <w:outlineLvl w:val="2"/>
      </w:pPr>
    </w:p>
    <w:p w14:paraId="5726BA09" w14:textId="3A934912" w:rsidR="00460837" w:rsidRDefault="00FF6D9F" w:rsidP="002D5643">
      <w:pPr>
        <w:pStyle w:val="ListParagraph"/>
        <w:numPr>
          <w:ilvl w:val="0"/>
          <w:numId w:val="23"/>
        </w:numPr>
        <w:outlineLvl w:val="2"/>
      </w:pPr>
      <w:bookmarkStart w:id="30" w:name="_Toc453147993"/>
      <w:r>
        <w:t>Implementation Plans</w:t>
      </w:r>
      <w:r w:rsidR="00215599">
        <w:t xml:space="preserve"> by Component</w:t>
      </w:r>
      <w:r w:rsidR="009F1EAC">
        <w:t xml:space="preserve"> (20 Total Points Possible </w:t>
      </w:r>
      <w:r w:rsidR="009F1EAC">
        <w:rPr>
          <w:i/>
        </w:rPr>
        <w:t>per component</w:t>
      </w:r>
      <w:r w:rsidR="002221EA">
        <w:rPr>
          <w:i/>
        </w:rPr>
        <w:t>/program</w:t>
      </w:r>
      <w:r w:rsidR="009F1EAC">
        <w:rPr>
          <w:i/>
        </w:rPr>
        <w:t xml:space="preserve"> proposed</w:t>
      </w:r>
      <w:r w:rsidR="009F1EAC">
        <w:t>)</w:t>
      </w:r>
      <w:bookmarkEnd w:id="30"/>
    </w:p>
    <w:p w14:paraId="03BBC45D" w14:textId="77777777" w:rsidR="009E1998" w:rsidRDefault="00460837" w:rsidP="00460837">
      <w:pPr>
        <w:pStyle w:val="ListParagraph"/>
        <w:ind w:left="360"/>
      </w:pPr>
      <w:r>
        <w:t>C</w:t>
      </w:r>
      <w:r w:rsidR="009F7E57">
        <w:t xml:space="preserve">omplete ONLY for components for which funding is sought. </w:t>
      </w:r>
    </w:p>
    <w:p w14:paraId="5568D623" w14:textId="77777777" w:rsidR="00F55FCD" w:rsidRDefault="00F55FCD" w:rsidP="00F55FCD">
      <w:pPr>
        <w:pStyle w:val="ListParagraph"/>
        <w:ind w:left="1080"/>
      </w:pPr>
    </w:p>
    <w:p w14:paraId="31EBD8F4" w14:textId="77777777" w:rsidR="009E1998" w:rsidRDefault="001F454A" w:rsidP="00274CDE">
      <w:pPr>
        <w:pStyle w:val="ListParagraph"/>
        <w:numPr>
          <w:ilvl w:val="1"/>
          <w:numId w:val="23"/>
        </w:numPr>
      </w:pPr>
      <w:r w:rsidRPr="00A25774">
        <w:t>Street Outreach</w:t>
      </w:r>
      <w:r w:rsidR="00E51E4C">
        <w:t xml:space="preserve"> (limit section</w:t>
      </w:r>
      <w:r w:rsidR="00C262E9">
        <w:t>s</w:t>
      </w:r>
      <w:r w:rsidR="00E51E4C">
        <w:t xml:space="preserve"> i and ii to 200 words each)</w:t>
      </w:r>
    </w:p>
    <w:p w14:paraId="3FEED31F" w14:textId="77777777" w:rsidR="009E1998" w:rsidRDefault="00724915" w:rsidP="00274CDE">
      <w:pPr>
        <w:pStyle w:val="ListParagraph"/>
        <w:numPr>
          <w:ilvl w:val="2"/>
          <w:numId w:val="23"/>
        </w:numPr>
      </w:pPr>
      <w:r>
        <w:t>Component Services Summary: Briefly summarize (no more than 2-3 paragraphs) the proposed services to be provided under the Street Outreach component. Include the purpose, objectives, and intended populations to be served with funds from this grant. Note if this is a continuation of an e</w:t>
      </w:r>
      <w:r w:rsidR="000660C6">
        <w:t xml:space="preserve">xisting program or an expansion/provision of new </w:t>
      </w:r>
      <w:r>
        <w:t>services.</w:t>
      </w:r>
    </w:p>
    <w:p w14:paraId="482614DE" w14:textId="77777777" w:rsidR="002D5643" w:rsidRDefault="00B73D32" w:rsidP="002D5643">
      <w:pPr>
        <w:pStyle w:val="ListParagraph"/>
        <w:numPr>
          <w:ilvl w:val="2"/>
          <w:numId w:val="23"/>
        </w:numPr>
      </w:pPr>
      <w:r>
        <w:t xml:space="preserve">Describe staff qualifications </w:t>
      </w:r>
      <w:r w:rsidR="00DF11EE">
        <w:t xml:space="preserve">to </w:t>
      </w:r>
      <w:r w:rsidR="005054DA">
        <w:t>provide outreach services</w:t>
      </w:r>
      <w:r w:rsidR="00F71113">
        <w:t xml:space="preserve"> effectively</w:t>
      </w:r>
      <w:r w:rsidR="005054DA">
        <w:t xml:space="preserve">. </w:t>
      </w:r>
    </w:p>
    <w:p w14:paraId="77FB62DC" w14:textId="77777777" w:rsidR="002D5643" w:rsidRDefault="002D5643" w:rsidP="002D5643">
      <w:pPr>
        <w:pStyle w:val="ListParagraph"/>
        <w:ind w:left="1800"/>
      </w:pPr>
    </w:p>
    <w:p w14:paraId="020C8671" w14:textId="77777777" w:rsidR="002D5643" w:rsidRDefault="002D5643" w:rsidP="002D5643">
      <w:pPr>
        <w:pStyle w:val="ListParagraph"/>
        <w:ind w:left="1800"/>
      </w:pPr>
      <w:r>
        <w:t>(20 points)</w:t>
      </w:r>
    </w:p>
    <w:p w14:paraId="358E3B8C" w14:textId="77777777" w:rsidR="00F55FCD" w:rsidRDefault="00F55FCD" w:rsidP="00F55FCD">
      <w:pPr>
        <w:pStyle w:val="ListParagraph"/>
        <w:ind w:left="1080"/>
      </w:pPr>
    </w:p>
    <w:p w14:paraId="2C8F40EE" w14:textId="682627D0" w:rsidR="009E1998" w:rsidRDefault="001F454A" w:rsidP="00274CDE">
      <w:pPr>
        <w:pStyle w:val="ListParagraph"/>
        <w:numPr>
          <w:ilvl w:val="1"/>
          <w:numId w:val="23"/>
        </w:numPr>
      </w:pPr>
      <w:r w:rsidRPr="00A25774">
        <w:t>Emergency Shelter</w:t>
      </w:r>
      <w:r w:rsidR="00E51E4C">
        <w:t xml:space="preserve"> (limit section</w:t>
      </w:r>
      <w:r w:rsidR="00C262E9">
        <w:t>s</w:t>
      </w:r>
      <w:r w:rsidR="00E51E4C">
        <w:t xml:space="preserve"> i-vii to 200 words each)</w:t>
      </w:r>
      <w:r w:rsidR="002221EA">
        <w:t xml:space="preserve">. Please note that if your organization is requesting funding for several different shelter programs, you must complete a separate implementation plan for each. </w:t>
      </w:r>
    </w:p>
    <w:p w14:paraId="0EBAB77E" w14:textId="77777777" w:rsidR="009E1998" w:rsidRDefault="00724915" w:rsidP="00274CDE">
      <w:pPr>
        <w:pStyle w:val="ListParagraph"/>
        <w:numPr>
          <w:ilvl w:val="2"/>
          <w:numId w:val="23"/>
        </w:numPr>
      </w:pPr>
      <w:r>
        <w:t xml:space="preserve">Component Services Summary: Briefly summarize (no more than 2-3 paragraphs) the proposed services to be provided under the </w:t>
      </w:r>
      <w:r w:rsidR="006223EE">
        <w:t xml:space="preserve">Emergency Shelter </w:t>
      </w:r>
      <w:r>
        <w:t xml:space="preserve">component. Include the purpose, objectives, and intended populations to be served with funds from this grant. </w:t>
      </w:r>
      <w:r w:rsidR="000660C6">
        <w:t>Note if this is a continuation of an existing program or an expansion/provision of new services.</w:t>
      </w:r>
    </w:p>
    <w:p w14:paraId="2C1E05C3" w14:textId="77777777" w:rsidR="009E1998" w:rsidRDefault="001335C6" w:rsidP="00274CDE">
      <w:pPr>
        <w:pStyle w:val="ListParagraph"/>
        <w:numPr>
          <w:ilvl w:val="2"/>
          <w:numId w:val="23"/>
        </w:numPr>
      </w:pPr>
      <w:r>
        <w:t>Describe housing case management services provided by shelter staff.</w:t>
      </w:r>
    </w:p>
    <w:p w14:paraId="16CFCB08" w14:textId="77777777" w:rsidR="009E1998" w:rsidRDefault="001335C6" w:rsidP="00274CDE">
      <w:pPr>
        <w:pStyle w:val="ListParagraph"/>
        <w:numPr>
          <w:ilvl w:val="2"/>
          <w:numId w:val="23"/>
        </w:numPr>
      </w:pPr>
      <w:r>
        <w:t xml:space="preserve">Describe linkages </w:t>
      </w:r>
      <w:r w:rsidR="00EB6C99">
        <w:t xml:space="preserve">applicant </w:t>
      </w:r>
      <w:r>
        <w:t xml:space="preserve">organization has or will have, either internally or through collaboration with external partners, to reduce the length of stay in </w:t>
      </w:r>
      <w:r w:rsidR="00EB6C99">
        <w:t xml:space="preserve">the </w:t>
      </w:r>
      <w:r>
        <w:t xml:space="preserve">shelter. </w:t>
      </w:r>
      <w:r w:rsidR="00F638D2">
        <w:t xml:space="preserve">Please include description of how the </w:t>
      </w:r>
      <w:r w:rsidR="005614A6">
        <w:t>Vulnerability Index and Service Prioritization Decision Assistance Tool (</w:t>
      </w:r>
      <w:r>
        <w:t>VI-SPDAT</w:t>
      </w:r>
      <w:r w:rsidR="005614A6">
        <w:t>)</w:t>
      </w:r>
      <w:r>
        <w:t xml:space="preserve"> is being utilized to connect households with permanent housing resource</w:t>
      </w:r>
      <w:r w:rsidR="00A9486F">
        <w:t>s</w:t>
      </w:r>
      <w:r>
        <w:t>.</w:t>
      </w:r>
    </w:p>
    <w:p w14:paraId="3CACA66E" w14:textId="77777777" w:rsidR="009E1998" w:rsidRDefault="005614A6" w:rsidP="00274CDE">
      <w:pPr>
        <w:pStyle w:val="ListParagraph"/>
        <w:numPr>
          <w:ilvl w:val="2"/>
          <w:numId w:val="23"/>
        </w:numPr>
      </w:pPr>
      <w:r>
        <w:t>Describe the process for making and receiving referrals from the CAM Lead Agency</w:t>
      </w:r>
      <w:r w:rsidR="009E1998">
        <w:t>.</w:t>
      </w:r>
    </w:p>
    <w:p w14:paraId="4679B076" w14:textId="77777777" w:rsidR="00E96AE2" w:rsidRDefault="00E96AE2" w:rsidP="00274CDE">
      <w:pPr>
        <w:pStyle w:val="ListParagraph"/>
        <w:numPr>
          <w:ilvl w:val="2"/>
          <w:numId w:val="23"/>
        </w:numPr>
        <w:spacing w:after="0"/>
      </w:pPr>
      <w:r>
        <w:t>List addresses for emergency shelter</w:t>
      </w:r>
      <w:r w:rsidR="00F638D2">
        <w:t xml:space="preserve"> facilities to be funded under this award</w:t>
      </w:r>
      <w:r w:rsidR="000410CD">
        <w:t xml:space="preserve">. </w:t>
      </w:r>
      <w:r>
        <w:t xml:space="preserve">Make note if the address is confidential. </w:t>
      </w:r>
      <w:r w:rsidRPr="008A52EA">
        <w:rPr>
          <w:u w:val="single"/>
        </w:rPr>
        <w:t>Add lines as necessary</w:t>
      </w:r>
      <w:r>
        <w:t>.</w:t>
      </w:r>
    </w:p>
    <w:tbl>
      <w:tblPr>
        <w:tblStyle w:val="TableGrid"/>
        <w:tblW w:w="8550" w:type="dxa"/>
        <w:tblInd w:w="1795" w:type="dxa"/>
        <w:tblLook w:val="04A0" w:firstRow="1" w:lastRow="0" w:firstColumn="1" w:lastColumn="0" w:noHBand="0" w:noVBand="1"/>
      </w:tblPr>
      <w:tblGrid>
        <w:gridCol w:w="1563"/>
        <w:gridCol w:w="3365"/>
        <w:gridCol w:w="1709"/>
        <w:gridCol w:w="837"/>
        <w:gridCol w:w="1076"/>
      </w:tblGrid>
      <w:tr w:rsidR="005054DA" w14:paraId="0744DB43" w14:textId="77777777" w:rsidTr="000C6B13">
        <w:tc>
          <w:tcPr>
            <w:tcW w:w="1582" w:type="dxa"/>
          </w:tcPr>
          <w:p w14:paraId="45738B4A" w14:textId="77777777" w:rsidR="005054DA" w:rsidRPr="00D4307E" w:rsidRDefault="005054DA" w:rsidP="00D4307E">
            <w:pPr>
              <w:rPr>
                <w:b/>
              </w:rPr>
            </w:pPr>
            <w:r w:rsidRPr="00D4307E">
              <w:rPr>
                <w:b/>
              </w:rPr>
              <w:t>Program Name</w:t>
            </w:r>
          </w:p>
        </w:tc>
        <w:tc>
          <w:tcPr>
            <w:tcW w:w="3443" w:type="dxa"/>
          </w:tcPr>
          <w:p w14:paraId="7CB36959" w14:textId="77777777" w:rsidR="005054DA" w:rsidRPr="00D4307E" w:rsidRDefault="005054DA" w:rsidP="00D4307E">
            <w:pPr>
              <w:rPr>
                <w:b/>
              </w:rPr>
            </w:pPr>
            <w:r w:rsidRPr="00D4307E">
              <w:rPr>
                <w:b/>
              </w:rPr>
              <w:t>Address of Service Location</w:t>
            </w:r>
          </w:p>
        </w:tc>
        <w:tc>
          <w:tcPr>
            <w:tcW w:w="1725" w:type="dxa"/>
          </w:tcPr>
          <w:p w14:paraId="09DD88E0" w14:textId="77777777" w:rsidR="005054DA" w:rsidRPr="00D4307E" w:rsidRDefault="000C6B13" w:rsidP="00D4307E">
            <w:pPr>
              <w:rPr>
                <w:b/>
              </w:rPr>
            </w:pPr>
            <w:r>
              <w:rPr>
                <w:b/>
              </w:rPr>
              <w:t>Population Served</w:t>
            </w:r>
          </w:p>
        </w:tc>
        <w:tc>
          <w:tcPr>
            <w:tcW w:w="720" w:type="dxa"/>
          </w:tcPr>
          <w:p w14:paraId="12D8B180" w14:textId="77777777" w:rsidR="005054DA" w:rsidRPr="00D4307E" w:rsidRDefault="005054DA" w:rsidP="00D4307E">
            <w:pPr>
              <w:rPr>
                <w:b/>
              </w:rPr>
            </w:pPr>
            <w:r w:rsidRPr="00D4307E">
              <w:rPr>
                <w:b/>
              </w:rPr>
              <w:t>Avg. Length of stay</w:t>
            </w:r>
          </w:p>
        </w:tc>
        <w:tc>
          <w:tcPr>
            <w:tcW w:w="1080" w:type="dxa"/>
          </w:tcPr>
          <w:p w14:paraId="1E1E30DA" w14:textId="77777777" w:rsidR="005054DA" w:rsidRPr="00D4307E" w:rsidRDefault="005054DA" w:rsidP="00D4307E">
            <w:pPr>
              <w:rPr>
                <w:b/>
              </w:rPr>
            </w:pPr>
            <w:r w:rsidRPr="00D4307E">
              <w:rPr>
                <w:b/>
              </w:rPr>
              <w:t>Number of beds or units</w:t>
            </w:r>
          </w:p>
        </w:tc>
      </w:tr>
      <w:tr w:rsidR="005054DA" w14:paraId="01BD6133" w14:textId="77777777" w:rsidTr="000C6B13">
        <w:tc>
          <w:tcPr>
            <w:tcW w:w="1582" w:type="dxa"/>
          </w:tcPr>
          <w:p w14:paraId="779C586D" w14:textId="77777777" w:rsidR="005054DA" w:rsidRDefault="005054DA" w:rsidP="00D4307E"/>
        </w:tc>
        <w:tc>
          <w:tcPr>
            <w:tcW w:w="3443" w:type="dxa"/>
          </w:tcPr>
          <w:p w14:paraId="43F94B8D" w14:textId="77777777" w:rsidR="005054DA" w:rsidRDefault="005054DA" w:rsidP="00D4307E"/>
        </w:tc>
        <w:tc>
          <w:tcPr>
            <w:tcW w:w="1725" w:type="dxa"/>
          </w:tcPr>
          <w:p w14:paraId="4DD44719" w14:textId="77777777" w:rsidR="005054DA" w:rsidRDefault="005054DA" w:rsidP="00D4307E"/>
        </w:tc>
        <w:tc>
          <w:tcPr>
            <w:tcW w:w="720" w:type="dxa"/>
          </w:tcPr>
          <w:p w14:paraId="63B872FB" w14:textId="77777777" w:rsidR="005054DA" w:rsidRDefault="005054DA" w:rsidP="00D4307E"/>
        </w:tc>
        <w:tc>
          <w:tcPr>
            <w:tcW w:w="1080" w:type="dxa"/>
          </w:tcPr>
          <w:p w14:paraId="361FEC6A" w14:textId="77777777" w:rsidR="005054DA" w:rsidRDefault="005054DA" w:rsidP="00D4307E"/>
        </w:tc>
      </w:tr>
      <w:tr w:rsidR="005054DA" w14:paraId="2343CFC2" w14:textId="77777777" w:rsidTr="000C6B13">
        <w:tc>
          <w:tcPr>
            <w:tcW w:w="1582" w:type="dxa"/>
          </w:tcPr>
          <w:p w14:paraId="594687F7" w14:textId="77777777" w:rsidR="005054DA" w:rsidRDefault="005054DA" w:rsidP="00D4307E"/>
        </w:tc>
        <w:tc>
          <w:tcPr>
            <w:tcW w:w="3443" w:type="dxa"/>
          </w:tcPr>
          <w:p w14:paraId="01DAEF8B" w14:textId="77777777" w:rsidR="005054DA" w:rsidRDefault="005054DA" w:rsidP="00D4307E"/>
        </w:tc>
        <w:tc>
          <w:tcPr>
            <w:tcW w:w="1725" w:type="dxa"/>
          </w:tcPr>
          <w:p w14:paraId="472465B0" w14:textId="77777777" w:rsidR="005054DA" w:rsidRDefault="005054DA" w:rsidP="00D4307E"/>
        </w:tc>
        <w:tc>
          <w:tcPr>
            <w:tcW w:w="720" w:type="dxa"/>
          </w:tcPr>
          <w:p w14:paraId="5A5DE1A3" w14:textId="77777777" w:rsidR="005054DA" w:rsidRDefault="005054DA" w:rsidP="00D4307E"/>
        </w:tc>
        <w:tc>
          <w:tcPr>
            <w:tcW w:w="1080" w:type="dxa"/>
          </w:tcPr>
          <w:p w14:paraId="5EA60CBE" w14:textId="77777777" w:rsidR="005054DA" w:rsidRDefault="005054DA" w:rsidP="00D4307E"/>
        </w:tc>
      </w:tr>
      <w:tr w:rsidR="005054DA" w14:paraId="20E92FA3" w14:textId="77777777" w:rsidTr="000C6B13">
        <w:tc>
          <w:tcPr>
            <w:tcW w:w="1582" w:type="dxa"/>
          </w:tcPr>
          <w:p w14:paraId="7B860D2E" w14:textId="77777777" w:rsidR="005054DA" w:rsidRDefault="005054DA" w:rsidP="00D4307E"/>
        </w:tc>
        <w:tc>
          <w:tcPr>
            <w:tcW w:w="3443" w:type="dxa"/>
          </w:tcPr>
          <w:p w14:paraId="60B49765" w14:textId="77777777" w:rsidR="005054DA" w:rsidRDefault="005054DA" w:rsidP="00D4307E"/>
        </w:tc>
        <w:tc>
          <w:tcPr>
            <w:tcW w:w="1725" w:type="dxa"/>
          </w:tcPr>
          <w:p w14:paraId="0B20D6EF" w14:textId="77777777" w:rsidR="005054DA" w:rsidRDefault="005054DA" w:rsidP="00D4307E"/>
        </w:tc>
        <w:tc>
          <w:tcPr>
            <w:tcW w:w="720" w:type="dxa"/>
          </w:tcPr>
          <w:p w14:paraId="05E24F1E" w14:textId="77777777" w:rsidR="005054DA" w:rsidRDefault="005054DA" w:rsidP="00D4307E"/>
        </w:tc>
        <w:tc>
          <w:tcPr>
            <w:tcW w:w="1080" w:type="dxa"/>
          </w:tcPr>
          <w:p w14:paraId="5601DF87" w14:textId="77777777" w:rsidR="005054DA" w:rsidRDefault="005054DA" w:rsidP="00D4307E"/>
        </w:tc>
      </w:tr>
    </w:tbl>
    <w:p w14:paraId="2CD541C7" w14:textId="77777777" w:rsidR="00E96AE2" w:rsidRDefault="005614A6" w:rsidP="00274CDE">
      <w:pPr>
        <w:pStyle w:val="ListParagraph"/>
        <w:numPr>
          <w:ilvl w:val="2"/>
          <w:numId w:val="23"/>
        </w:numPr>
      </w:pPr>
      <w:r>
        <w:t xml:space="preserve">Provide admissions criteria for entry into the shelter. Describe shelter policy on serving those under the influence of alcohol or other drugs. Do you test for substance abuse or alcohol, or do you require sobriety to provide shelter? Do you turn away those who </w:t>
      </w:r>
      <w:r w:rsidR="009E1998">
        <w:t>are under the influence?</w:t>
      </w:r>
    </w:p>
    <w:p w14:paraId="0C4946AA" w14:textId="77777777" w:rsidR="005614A6" w:rsidRDefault="005614A6" w:rsidP="00274CDE">
      <w:pPr>
        <w:pStyle w:val="ListParagraph"/>
        <w:numPr>
          <w:ilvl w:val="2"/>
          <w:numId w:val="23"/>
        </w:numPr>
      </w:pPr>
      <w:r>
        <w:t>What is shelter policy regarding referrals or drop offs after hours?</w:t>
      </w:r>
    </w:p>
    <w:p w14:paraId="7228934A" w14:textId="77777777" w:rsidR="002D5643" w:rsidRDefault="002D5643" w:rsidP="002D5643">
      <w:pPr>
        <w:pStyle w:val="ListParagraph"/>
        <w:ind w:left="1440"/>
      </w:pPr>
    </w:p>
    <w:p w14:paraId="19A76C2E" w14:textId="77777777" w:rsidR="002D5643" w:rsidRDefault="002D5643" w:rsidP="002D5643">
      <w:pPr>
        <w:pStyle w:val="ListParagraph"/>
        <w:ind w:left="1800"/>
      </w:pPr>
      <w:r>
        <w:t>(20 points)</w:t>
      </w:r>
    </w:p>
    <w:p w14:paraId="46EDE293" w14:textId="77777777" w:rsidR="00BE5E75" w:rsidRDefault="00BE5E75" w:rsidP="00BE5E75">
      <w:pPr>
        <w:pStyle w:val="ListParagraph"/>
        <w:ind w:left="1800"/>
      </w:pPr>
    </w:p>
    <w:p w14:paraId="2F19EE48" w14:textId="77777777" w:rsidR="009E1998" w:rsidRDefault="001F454A" w:rsidP="00274CDE">
      <w:pPr>
        <w:pStyle w:val="ListParagraph"/>
        <w:numPr>
          <w:ilvl w:val="1"/>
          <w:numId w:val="23"/>
        </w:numPr>
      </w:pPr>
      <w:r w:rsidRPr="00A25774">
        <w:t xml:space="preserve">Rapid </w:t>
      </w:r>
      <w:r w:rsidR="000A20B8">
        <w:t>Rehousing</w:t>
      </w:r>
      <w:r w:rsidR="00E51E4C">
        <w:t xml:space="preserve"> (limit section</w:t>
      </w:r>
      <w:r w:rsidR="00C262E9">
        <w:t>s</w:t>
      </w:r>
      <w:r w:rsidR="00E51E4C">
        <w:t xml:space="preserve"> i-v to 200 words each)</w:t>
      </w:r>
    </w:p>
    <w:p w14:paraId="10D70192" w14:textId="77777777" w:rsidR="009E1998" w:rsidRDefault="006223EE" w:rsidP="00274CDE">
      <w:pPr>
        <w:pStyle w:val="ListParagraph"/>
        <w:numPr>
          <w:ilvl w:val="2"/>
          <w:numId w:val="23"/>
        </w:numPr>
      </w:pPr>
      <w:r>
        <w:t xml:space="preserve">Component Services Summary: Briefly summarize (no more than 2-3 paragraphs) the proposed services to be provided under the Rapid </w:t>
      </w:r>
      <w:r w:rsidR="000A20B8">
        <w:t>Rehousing</w:t>
      </w:r>
      <w:r>
        <w:t xml:space="preserve"> component. Include the purpose, objectives, and intended populations to be served with funds from this grant. </w:t>
      </w:r>
      <w:r w:rsidR="000660C6">
        <w:t>Note if this is a continuation of an existing program or an expansion/provision of new services.</w:t>
      </w:r>
    </w:p>
    <w:p w14:paraId="23640779" w14:textId="77777777" w:rsidR="009E1998" w:rsidRDefault="005614A6" w:rsidP="00274CDE">
      <w:pPr>
        <w:pStyle w:val="ListParagraph"/>
        <w:numPr>
          <w:ilvl w:val="2"/>
          <w:numId w:val="23"/>
        </w:numPr>
      </w:pPr>
      <w:r>
        <w:t xml:space="preserve">How does the program coordinate with CAM Lead Agency to obtain referrals for Rapid </w:t>
      </w:r>
      <w:r w:rsidR="000A20B8">
        <w:t>Rehousing</w:t>
      </w:r>
      <w:r>
        <w:t>?</w:t>
      </w:r>
    </w:p>
    <w:p w14:paraId="4F7F60BB" w14:textId="77777777" w:rsidR="009648C5" w:rsidRDefault="009648C5" w:rsidP="00274CDE">
      <w:pPr>
        <w:pStyle w:val="ListParagraph"/>
        <w:numPr>
          <w:ilvl w:val="2"/>
          <w:numId w:val="23"/>
        </w:numPr>
      </w:pPr>
      <w:r>
        <w:t>How does the organization work with landlords to quickly move households into housing?</w:t>
      </w:r>
    </w:p>
    <w:p w14:paraId="64AED37A" w14:textId="77777777" w:rsidR="009E1998" w:rsidRDefault="005163F9" w:rsidP="00274CDE">
      <w:pPr>
        <w:pStyle w:val="ListParagraph"/>
        <w:numPr>
          <w:ilvl w:val="2"/>
          <w:numId w:val="23"/>
        </w:numPr>
      </w:pPr>
      <w:r>
        <w:t>How does the organization encourage sustainability for low- or no-income households to avoid return to homelessness?</w:t>
      </w:r>
    </w:p>
    <w:p w14:paraId="21F3DE97" w14:textId="19FA2F6D" w:rsidR="009E1998" w:rsidRDefault="005163F9" w:rsidP="00274CDE">
      <w:pPr>
        <w:pStyle w:val="ListParagraph"/>
        <w:numPr>
          <w:ilvl w:val="2"/>
          <w:numId w:val="23"/>
        </w:numPr>
      </w:pPr>
      <w:r>
        <w:t xml:space="preserve">Describe internal or external partnerships to link those served to employment. Include supporting MOU in attachment </w:t>
      </w:r>
      <w:r w:rsidR="00372864" w:rsidRPr="00372864">
        <w:t xml:space="preserve">11 </w:t>
      </w:r>
      <w:r w:rsidRPr="00372864">
        <w:t>f</w:t>
      </w:r>
      <w:r>
        <w:t>or employment training or placement services</w:t>
      </w:r>
      <w:r w:rsidR="00E075F3">
        <w:t>.</w:t>
      </w:r>
    </w:p>
    <w:p w14:paraId="23AF1695" w14:textId="77777777" w:rsidR="002D5643" w:rsidRDefault="002D5643" w:rsidP="002D5643">
      <w:pPr>
        <w:pStyle w:val="ListParagraph"/>
        <w:ind w:left="1800"/>
      </w:pPr>
    </w:p>
    <w:p w14:paraId="0F020FCC" w14:textId="77777777" w:rsidR="002D5643" w:rsidRDefault="002D5643" w:rsidP="002D5643">
      <w:pPr>
        <w:pStyle w:val="ListParagraph"/>
        <w:ind w:left="1800"/>
      </w:pPr>
      <w:r>
        <w:t>(20 points)</w:t>
      </w:r>
    </w:p>
    <w:p w14:paraId="5D24CB64" w14:textId="77777777" w:rsidR="00F55FCD" w:rsidRDefault="00F55FCD" w:rsidP="00F55FCD">
      <w:pPr>
        <w:pStyle w:val="ListParagraph"/>
        <w:ind w:left="1080"/>
      </w:pPr>
    </w:p>
    <w:p w14:paraId="679BA3B3" w14:textId="77777777" w:rsidR="009E1998" w:rsidRDefault="001F454A" w:rsidP="00274CDE">
      <w:pPr>
        <w:pStyle w:val="ListParagraph"/>
        <w:numPr>
          <w:ilvl w:val="1"/>
          <w:numId w:val="23"/>
        </w:numPr>
      </w:pPr>
      <w:r w:rsidRPr="00A25774">
        <w:t>Homelessness Prevention</w:t>
      </w:r>
      <w:r w:rsidR="00E51E4C">
        <w:t xml:space="preserve"> (limit section</w:t>
      </w:r>
      <w:r w:rsidR="00C262E9">
        <w:t>s</w:t>
      </w:r>
      <w:r w:rsidR="00E51E4C">
        <w:t xml:space="preserve"> i and ii to 200 words each)</w:t>
      </w:r>
    </w:p>
    <w:p w14:paraId="58E40B34" w14:textId="77777777" w:rsidR="009E1998" w:rsidRDefault="006223EE" w:rsidP="00274CDE">
      <w:pPr>
        <w:pStyle w:val="ListParagraph"/>
        <w:numPr>
          <w:ilvl w:val="2"/>
          <w:numId w:val="23"/>
        </w:numPr>
      </w:pPr>
      <w:r>
        <w:t xml:space="preserve">Component Services Summary: Briefly summarize (no more than 2-3 paragraphs) the proposed services to be provided under the Homelessness Prevention component. Include the purpose, objectives, and intended populations to be served with funds from this grant. </w:t>
      </w:r>
      <w:r w:rsidR="000660C6">
        <w:t>Note if this is a continuation of an existing program or an expansion/provision of new services.</w:t>
      </w:r>
    </w:p>
    <w:p w14:paraId="3F8EA96D" w14:textId="71A05937" w:rsidR="00E41CD4" w:rsidRPr="00372864" w:rsidRDefault="005163F9" w:rsidP="00274CDE">
      <w:pPr>
        <w:pStyle w:val="ListParagraph"/>
        <w:numPr>
          <w:ilvl w:val="2"/>
          <w:numId w:val="23"/>
        </w:numPr>
      </w:pPr>
      <w:r>
        <w:t xml:space="preserve">Describe internal or external partnerships to provide services and improve outcomes. Include supporting MOU in attachment </w:t>
      </w:r>
      <w:r w:rsidR="00372864" w:rsidRPr="00372864">
        <w:t>11</w:t>
      </w:r>
      <w:r w:rsidRPr="00372864">
        <w:t>.</w:t>
      </w:r>
    </w:p>
    <w:p w14:paraId="5F0684C6" w14:textId="77777777" w:rsidR="00553B84" w:rsidRDefault="00553B84" w:rsidP="00553B84">
      <w:pPr>
        <w:pStyle w:val="ListParagraph"/>
        <w:ind w:left="1800"/>
      </w:pPr>
    </w:p>
    <w:p w14:paraId="18209964" w14:textId="77777777" w:rsidR="002D5643" w:rsidRDefault="002D5643" w:rsidP="00553B84">
      <w:pPr>
        <w:pStyle w:val="ListParagraph"/>
        <w:ind w:left="1800"/>
      </w:pPr>
      <w:r>
        <w:t>(20 points)</w:t>
      </w:r>
    </w:p>
    <w:p w14:paraId="35A955AA" w14:textId="77777777" w:rsidR="002D5643" w:rsidRDefault="002D5643" w:rsidP="00553B84">
      <w:pPr>
        <w:pStyle w:val="ListParagraph"/>
        <w:ind w:left="1800"/>
      </w:pPr>
    </w:p>
    <w:p w14:paraId="3C482769" w14:textId="77777777" w:rsidR="002D5643" w:rsidRDefault="002D5643" w:rsidP="00553B84">
      <w:pPr>
        <w:pStyle w:val="ListParagraph"/>
        <w:ind w:left="1800"/>
      </w:pPr>
    </w:p>
    <w:p w14:paraId="371CBA04" w14:textId="77777777" w:rsidR="002D5643" w:rsidRDefault="002D5643" w:rsidP="00553B84">
      <w:pPr>
        <w:pStyle w:val="ListParagraph"/>
        <w:ind w:left="1800"/>
      </w:pPr>
    </w:p>
    <w:p w14:paraId="6419013F" w14:textId="77777777" w:rsidR="00553B84" w:rsidRPr="002C0938" w:rsidRDefault="00553B84" w:rsidP="00274CDE">
      <w:pPr>
        <w:pStyle w:val="ListParagraph"/>
        <w:numPr>
          <w:ilvl w:val="0"/>
          <w:numId w:val="20"/>
        </w:numPr>
        <w:outlineLvl w:val="1"/>
      </w:pPr>
      <w:bookmarkStart w:id="31" w:name="_Toc453147994"/>
      <w:r w:rsidRPr="002C0938">
        <w:t>Checklist of Forms and Attachments</w:t>
      </w:r>
      <w:bookmarkEnd w:id="31"/>
    </w:p>
    <w:p w14:paraId="2E51A6E7" w14:textId="77777777" w:rsidR="00553B84" w:rsidRDefault="00553B84" w:rsidP="00274CDE">
      <w:pPr>
        <w:pStyle w:val="ListParagraph"/>
        <w:numPr>
          <w:ilvl w:val="0"/>
          <w:numId w:val="32"/>
        </w:numPr>
      </w:pPr>
      <w:r>
        <w:t>Note in Checklist which of the Forms and Attachments will be submitted with proposal. In the “Attached?” Column if document attached.  If the document was previously submitted with a proposal, then note it in the next column.</w:t>
      </w:r>
      <w:r w:rsidRPr="002C0938">
        <w:rPr>
          <w:b/>
        </w:rPr>
        <w:t xml:space="preserve"> </w:t>
      </w:r>
      <w:r>
        <w:t xml:space="preserve"> </w:t>
      </w:r>
    </w:p>
    <w:p w14:paraId="0D7CBDAB" w14:textId="77777777" w:rsidR="00553B84" w:rsidRDefault="00553B84" w:rsidP="00274CDE">
      <w:pPr>
        <w:pStyle w:val="ListParagraph"/>
        <w:numPr>
          <w:ilvl w:val="0"/>
          <w:numId w:val="31"/>
        </w:numPr>
      </w:pPr>
      <w:r>
        <w:t xml:space="preserve">Each Attachment (A) document must be titled with the appropriate number (for example – “A1 – IRS letter”).  Please insert the title at the top of the first page of each attachment. </w:t>
      </w:r>
    </w:p>
    <w:p w14:paraId="0585031F" w14:textId="77777777" w:rsidR="00A65EDF" w:rsidRPr="002C0938" w:rsidRDefault="00A65EDF" w:rsidP="00553B84">
      <w:pPr>
        <w:pStyle w:val="ListParagraph"/>
        <w:ind w:left="360"/>
        <w:rPr>
          <w:b/>
        </w:rPr>
      </w:pPr>
    </w:p>
    <w:tbl>
      <w:tblPr>
        <w:tblStyle w:val="TableGrid1"/>
        <w:tblW w:w="0" w:type="auto"/>
        <w:tblLook w:val="04A0" w:firstRow="1" w:lastRow="0" w:firstColumn="1" w:lastColumn="0" w:noHBand="0" w:noVBand="1"/>
      </w:tblPr>
      <w:tblGrid>
        <w:gridCol w:w="2146"/>
        <w:gridCol w:w="4715"/>
        <w:gridCol w:w="1075"/>
        <w:gridCol w:w="1414"/>
      </w:tblGrid>
      <w:tr w:rsidR="00553B84" w:rsidRPr="00F1767A" w14:paraId="46B8E782" w14:textId="77777777" w:rsidTr="00553B84">
        <w:trPr>
          <w:trHeight w:val="521"/>
          <w:tblHeader/>
        </w:trPr>
        <w:tc>
          <w:tcPr>
            <w:tcW w:w="2146" w:type="dxa"/>
          </w:tcPr>
          <w:p w14:paraId="5AD56000" w14:textId="77777777" w:rsidR="00553B84" w:rsidRPr="00CA6780" w:rsidRDefault="00553B84" w:rsidP="00823324">
            <w:pPr>
              <w:spacing w:line="276" w:lineRule="auto"/>
              <w:rPr>
                <w:b/>
                <w:sz w:val="20"/>
                <w:szCs w:val="20"/>
              </w:rPr>
            </w:pPr>
            <w:r w:rsidRPr="00CA6780">
              <w:rPr>
                <w:b/>
                <w:sz w:val="20"/>
                <w:szCs w:val="20"/>
              </w:rPr>
              <w:t xml:space="preserve">Attachment or Form </w:t>
            </w:r>
            <w:r>
              <w:rPr>
                <w:b/>
                <w:sz w:val="20"/>
                <w:szCs w:val="20"/>
              </w:rPr>
              <w:t>#</w:t>
            </w:r>
          </w:p>
        </w:tc>
        <w:tc>
          <w:tcPr>
            <w:tcW w:w="4715" w:type="dxa"/>
          </w:tcPr>
          <w:p w14:paraId="46D0D27E" w14:textId="77777777" w:rsidR="00553B84" w:rsidRPr="00CA6780" w:rsidRDefault="00960690" w:rsidP="00823324">
            <w:pPr>
              <w:spacing w:line="276" w:lineRule="auto"/>
              <w:rPr>
                <w:b/>
                <w:sz w:val="20"/>
                <w:szCs w:val="20"/>
              </w:rPr>
            </w:pPr>
            <w:r>
              <w:rPr>
                <w:b/>
                <w:sz w:val="20"/>
                <w:szCs w:val="20"/>
              </w:rPr>
              <w:t xml:space="preserve">Description of </w:t>
            </w:r>
            <w:r w:rsidR="00553B84" w:rsidRPr="00CA6780">
              <w:rPr>
                <w:b/>
                <w:sz w:val="20"/>
                <w:szCs w:val="20"/>
              </w:rPr>
              <w:t>Documents</w:t>
            </w:r>
          </w:p>
        </w:tc>
        <w:tc>
          <w:tcPr>
            <w:tcW w:w="1075" w:type="dxa"/>
          </w:tcPr>
          <w:p w14:paraId="5427F43A" w14:textId="77777777" w:rsidR="00553B84" w:rsidRPr="00CA6780" w:rsidRDefault="00553B84" w:rsidP="00823324">
            <w:pPr>
              <w:spacing w:line="276" w:lineRule="auto"/>
              <w:rPr>
                <w:b/>
                <w:sz w:val="20"/>
                <w:szCs w:val="20"/>
              </w:rPr>
            </w:pPr>
            <w:r w:rsidRPr="00CA6780">
              <w:rPr>
                <w:b/>
                <w:sz w:val="20"/>
                <w:szCs w:val="20"/>
              </w:rPr>
              <w:t>Attached?</w:t>
            </w:r>
          </w:p>
        </w:tc>
        <w:tc>
          <w:tcPr>
            <w:tcW w:w="1414" w:type="dxa"/>
          </w:tcPr>
          <w:p w14:paraId="1BD147B7" w14:textId="77777777" w:rsidR="00553B84" w:rsidRPr="00CA6780" w:rsidRDefault="00553B84" w:rsidP="00823324">
            <w:pPr>
              <w:spacing w:line="276" w:lineRule="auto"/>
              <w:rPr>
                <w:b/>
                <w:sz w:val="20"/>
                <w:szCs w:val="20"/>
              </w:rPr>
            </w:pPr>
            <w:r w:rsidRPr="00CA6780">
              <w:rPr>
                <w:b/>
                <w:sz w:val="20"/>
                <w:szCs w:val="20"/>
              </w:rPr>
              <w:t>Previ</w:t>
            </w:r>
            <w:r>
              <w:rPr>
                <w:b/>
                <w:sz w:val="20"/>
                <w:szCs w:val="20"/>
              </w:rPr>
              <w:t xml:space="preserve">ously submitted &amp; remains </w:t>
            </w:r>
            <w:r w:rsidRPr="00CA6780">
              <w:rPr>
                <w:b/>
                <w:sz w:val="20"/>
                <w:szCs w:val="20"/>
              </w:rPr>
              <w:t>same</w:t>
            </w:r>
            <w:r>
              <w:rPr>
                <w:b/>
                <w:sz w:val="20"/>
                <w:szCs w:val="20"/>
              </w:rPr>
              <w:t>?</w:t>
            </w:r>
          </w:p>
        </w:tc>
      </w:tr>
      <w:tr w:rsidR="00553B84" w:rsidRPr="00F1767A" w14:paraId="279FE145" w14:textId="77777777" w:rsidTr="00823324">
        <w:tc>
          <w:tcPr>
            <w:tcW w:w="9350" w:type="dxa"/>
            <w:gridSpan w:val="4"/>
            <w:shd w:val="clear" w:color="auto" w:fill="auto"/>
          </w:tcPr>
          <w:p w14:paraId="3E9650A0" w14:textId="77777777" w:rsidR="00553B84" w:rsidRPr="00085A82" w:rsidRDefault="00553B84" w:rsidP="00823324">
            <w:pPr>
              <w:spacing w:line="276" w:lineRule="auto"/>
              <w:rPr>
                <w:b/>
                <w:sz w:val="20"/>
                <w:szCs w:val="20"/>
              </w:rPr>
            </w:pPr>
            <w:r w:rsidRPr="00085A82">
              <w:rPr>
                <w:b/>
                <w:sz w:val="20"/>
                <w:szCs w:val="20"/>
              </w:rPr>
              <w:t>Threshold</w:t>
            </w:r>
          </w:p>
        </w:tc>
      </w:tr>
      <w:tr w:rsidR="00553B84" w:rsidRPr="00F1767A" w14:paraId="640E00BE" w14:textId="77777777" w:rsidTr="00823324">
        <w:tc>
          <w:tcPr>
            <w:tcW w:w="9350" w:type="dxa"/>
            <w:gridSpan w:val="4"/>
            <w:shd w:val="clear" w:color="auto" w:fill="auto"/>
          </w:tcPr>
          <w:p w14:paraId="3B91D10F" w14:textId="28E023B0" w:rsidR="00553B84" w:rsidRPr="007E6BA6" w:rsidRDefault="00553B84" w:rsidP="00823324">
            <w:pPr>
              <w:spacing w:line="276" w:lineRule="auto"/>
              <w:rPr>
                <w:b/>
                <w:sz w:val="20"/>
                <w:szCs w:val="20"/>
              </w:rPr>
            </w:pPr>
            <w:r w:rsidRPr="007E6BA6">
              <w:rPr>
                <w:b/>
                <w:sz w:val="20"/>
                <w:szCs w:val="20"/>
              </w:rPr>
              <w:t xml:space="preserve">Threshold </w:t>
            </w:r>
            <w:r w:rsidR="002221EA" w:rsidRPr="007E6BA6">
              <w:rPr>
                <w:b/>
                <w:sz w:val="20"/>
                <w:szCs w:val="20"/>
              </w:rPr>
              <w:t>for</w:t>
            </w:r>
            <w:r w:rsidRPr="007E6BA6">
              <w:rPr>
                <w:b/>
                <w:sz w:val="20"/>
                <w:szCs w:val="20"/>
              </w:rPr>
              <w:t xml:space="preserve"> First Time Applicants ONLY</w:t>
            </w:r>
          </w:p>
        </w:tc>
      </w:tr>
      <w:tr w:rsidR="00553B84" w:rsidRPr="00F1767A" w14:paraId="6DB2DF70" w14:textId="77777777" w:rsidTr="00553B84">
        <w:tc>
          <w:tcPr>
            <w:tcW w:w="2146" w:type="dxa"/>
            <w:shd w:val="clear" w:color="auto" w:fill="FBE4D5" w:themeFill="accent2" w:themeFillTint="33"/>
          </w:tcPr>
          <w:p w14:paraId="083F6021" w14:textId="77777777" w:rsidR="00553B84" w:rsidRPr="00F1767A" w:rsidRDefault="00553B84" w:rsidP="00823324">
            <w:pPr>
              <w:spacing w:line="276" w:lineRule="auto"/>
              <w:rPr>
                <w:sz w:val="20"/>
                <w:szCs w:val="20"/>
              </w:rPr>
            </w:pPr>
            <w:r w:rsidRPr="00F1767A">
              <w:rPr>
                <w:sz w:val="20"/>
                <w:szCs w:val="20"/>
              </w:rPr>
              <w:t>Attachment 1</w:t>
            </w:r>
          </w:p>
        </w:tc>
        <w:tc>
          <w:tcPr>
            <w:tcW w:w="4715" w:type="dxa"/>
            <w:shd w:val="clear" w:color="auto" w:fill="FBE4D5" w:themeFill="accent2" w:themeFillTint="33"/>
          </w:tcPr>
          <w:p w14:paraId="02578312" w14:textId="77777777" w:rsidR="00553B84" w:rsidRPr="00F1767A" w:rsidRDefault="00553B84" w:rsidP="00823324">
            <w:pPr>
              <w:spacing w:line="276" w:lineRule="auto"/>
              <w:rPr>
                <w:sz w:val="20"/>
                <w:szCs w:val="20"/>
              </w:rPr>
            </w:pPr>
            <w:r w:rsidRPr="00C80DE5">
              <w:rPr>
                <w:b/>
                <w:sz w:val="20"/>
                <w:szCs w:val="20"/>
              </w:rPr>
              <w:t>A1: IRS letter</w:t>
            </w:r>
            <w:r w:rsidRPr="00F1767A">
              <w:rPr>
                <w:sz w:val="20"/>
                <w:szCs w:val="20"/>
              </w:rPr>
              <w:t xml:space="preserve"> verifying tax-exempt 501(c)(3) status </w:t>
            </w:r>
          </w:p>
        </w:tc>
        <w:tc>
          <w:tcPr>
            <w:tcW w:w="1075" w:type="dxa"/>
            <w:shd w:val="clear" w:color="auto" w:fill="FBE4D5" w:themeFill="accent2" w:themeFillTint="33"/>
          </w:tcPr>
          <w:p w14:paraId="724BFC0A" w14:textId="77777777" w:rsidR="00553B84" w:rsidRPr="00F1767A" w:rsidRDefault="00553B84" w:rsidP="00823324">
            <w:pPr>
              <w:spacing w:line="276" w:lineRule="auto"/>
              <w:rPr>
                <w:sz w:val="20"/>
                <w:szCs w:val="20"/>
              </w:rPr>
            </w:pPr>
          </w:p>
        </w:tc>
        <w:tc>
          <w:tcPr>
            <w:tcW w:w="1414" w:type="dxa"/>
            <w:shd w:val="clear" w:color="auto" w:fill="FBE4D5" w:themeFill="accent2" w:themeFillTint="33"/>
          </w:tcPr>
          <w:p w14:paraId="6810F5CE" w14:textId="77777777" w:rsidR="00553B84" w:rsidRPr="00F1767A" w:rsidRDefault="00553B84" w:rsidP="00823324">
            <w:pPr>
              <w:spacing w:line="276" w:lineRule="auto"/>
              <w:rPr>
                <w:sz w:val="20"/>
                <w:szCs w:val="20"/>
              </w:rPr>
            </w:pPr>
          </w:p>
        </w:tc>
      </w:tr>
      <w:tr w:rsidR="00553B84" w:rsidRPr="00F1767A" w14:paraId="60249795" w14:textId="77777777" w:rsidTr="00553B84">
        <w:tc>
          <w:tcPr>
            <w:tcW w:w="2146" w:type="dxa"/>
            <w:shd w:val="clear" w:color="auto" w:fill="FBE4D5" w:themeFill="accent2" w:themeFillTint="33"/>
          </w:tcPr>
          <w:p w14:paraId="0232B258" w14:textId="77777777" w:rsidR="00553B84" w:rsidRPr="00F1767A" w:rsidRDefault="00553B84" w:rsidP="00823324">
            <w:pPr>
              <w:spacing w:line="276" w:lineRule="auto"/>
              <w:rPr>
                <w:sz w:val="20"/>
                <w:szCs w:val="20"/>
              </w:rPr>
            </w:pPr>
            <w:r w:rsidRPr="00F1767A">
              <w:rPr>
                <w:sz w:val="20"/>
                <w:szCs w:val="20"/>
              </w:rPr>
              <w:t>Attachment 2</w:t>
            </w:r>
          </w:p>
        </w:tc>
        <w:tc>
          <w:tcPr>
            <w:tcW w:w="4715" w:type="dxa"/>
            <w:shd w:val="clear" w:color="auto" w:fill="FBE4D5" w:themeFill="accent2" w:themeFillTint="33"/>
          </w:tcPr>
          <w:p w14:paraId="6DF087BF" w14:textId="77777777" w:rsidR="00553B84" w:rsidRPr="00F1767A" w:rsidRDefault="00553B84" w:rsidP="00812F0B">
            <w:pPr>
              <w:spacing w:line="276" w:lineRule="auto"/>
              <w:rPr>
                <w:sz w:val="20"/>
                <w:szCs w:val="20"/>
              </w:rPr>
            </w:pPr>
            <w:r w:rsidRPr="00C80DE5">
              <w:rPr>
                <w:b/>
                <w:sz w:val="20"/>
                <w:szCs w:val="20"/>
              </w:rPr>
              <w:t>A2: Proof of 2 years</w:t>
            </w:r>
            <w:r>
              <w:rPr>
                <w:b/>
                <w:sz w:val="20"/>
                <w:szCs w:val="20"/>
              </w:rPr>
              <w:t xml:space="preserve"> </w:t>
            </w:r>
            <w:r w:rsidR="006A2BD8">
              <w:rPr>
                <w:b/>
                <w:sz w:val="20"/>
                <w:szCs w:val="20"/>
              </w:rPr>
              <w:t xml:space="preserve">of </w:t>
            </w:r>
            <w:r w:rsidRPr="00C80DE5">
              <w:rPr>
                <w:b/>
                <w:sz w:val="20"/>
                <w:szCs w:val="20"/>
              </w:rPr>
              <w:t>experience</w:t>
            </w:r>
            <w:r w:rsidRPr="00F1767A">
              <w:rPr>
                <w:sz w:val="20"/>
                <w:szCs w:val="20"/>
              </w:rPr>
              <w:t xml:space="preserve"> providing homeless services with funding from the City, MSHDA</w:t>
            </w:r>
            <w:r>
              <w:rPr>
                <w:sz w:val="20"/>
                <w:szCs w:val="20"/>
              </w:rPr>
              <w:t>,</w:t>
            </w:r>
            <w:r w:rsidR="00812F0B">
              <w:rPr>
                <w:sz w:val="20"/>
                <w:szCs w:val="20"/>
              </w:rPr>
              <w:t xml:space="preserve"> or</w:t>
            </w:r>
            <w:r>
              <w:rPr>
                <w:sz w:val="20"/>
                <w:szCs w:val="20"/>
              </w:rPr>
              <w:t xml:space="preserve"> MDHHS</w:t>
            </w:r>
            <w:r w:rsidRPr="00F1767A">
              <w:rPr>
                <w:sz w:val="20"/>
                <w:szCs w:val="20"/>
              </w:rPr>
              <w:t xml:space="preserve">. Award Letter(s). </w:t>
            </w:r>
          </w:p>
        </w:tc>
        <w:tc>
          <w:tcPr>
            <w:tcW w:w="1075" w:type="dxa"/>
            <w:shd w:val="clear" w:color="auto" w:fill="FBE4D5" w:themeFill="accent2" w:themeFillTint="33"/>
          </w:tcPr>
          <w:p w14:paraId="3F94A9EB" w14:textId="77777777" w:rsidR="00553B84" w:rsidRPr="00F1767A" w:rsidRDefault="00553B84" w:rsidP="00823324">
            <w:pPr>
              <w:spacing w:line="276" w:lineRule="auto"/>
              <w:rPr>
                <w:sz w:val="20"/>
                <w:szCs w:val="20"/>
              </w:rPr>
            </w:pPr>
          </w:p>
        </w:tc>
        <w:tc>
          <w:tcPr>
            <w:tcW w:w="1414" w:type="dxa"/>
            <w:shd w:val="clear" w:color="auto" w:fill="FBE4D5" w:themeFill="accent2" w:themeFillTint="33"/>
          </w:tcPr>
          <w:p w14:paraId="45476CC5" w14:textId="77777777" w:rsidR="00553B84" w:rsidRPr="00F1767A" w:rsidRDefault="00553B84" w:rsidP="00823324">
            <w:pPr>
              <w:spacing w:line="276" w:lineRule="auto"/>
              <w:rPr>
                <w:sz w:val="20"/>
                <w:szCs w:val="20"/>
              </w:rPr>
            </w:pPr>
            <w:r w:rsidRPr="00F1767A">
              <w:rPr>
                <w:sz w:val="20"/>
                <w:szCs w:val="20"/>
              </w:rPr>
              <w:t>NA</w:t>
            </w:r>
          </w:p>
        </w:tc>
      </w:tr>
      <w:tr w:rsidR="00553B84" w:rsidRPr="00F1767A" w14:paraId="5BDF411B" w14:textId="77777777" w:rsidTr="00823324">
        <w:tc>
          <w:tcPr>
            <w:tcW w:w="9350" w:type="dxa"/>
            <w:gridSpan w:val="4"/>
            <w:shd w:val="clear" w:color="auto" w:fill="auto"/>
          </w:tcPr>
          <w:p w14:paraId="76D81D0C" w14:textId="47410297" w:rsidR="00553B84" w:rsidRPr="007E6BA6" w:rsidRDefault="00553B84" w:rsidP="00823324">
            <w:pPr>
              <w:spacing w:line="276" w:lineRule="auto"/>
              <w:rPr>
                <w:b/>
                <w:sz w:val="20"/>
                <w:szCs w:val="20"/>
              </w:rPr>
            </w:pPr>
            <w:r w:rsidRPr="007E6BA6">
              <w:rPr>
                <w:b/>
                <w:sz w:val="20"/>
                <w:szCs w:val="20"/>
              </w:rPr>
              <w:t xml:space="preserve">Threshold </w:t>
            </w:r>
            <w:r w:rsidR="002221EA" w:rsidRPr="007E6BA6">
              <w:rPr>
                <w:b/>
                <w:sz w:val="20"/>
                <w:szCs w:val="20"/>
              </w:rPr>
              <w:t>for</w:t>
            </w:r>
            <w:r w:rsidRPr="007E6BA6">
              <w:rPr>
                <w:b/>
                <w:sz w:val="20"/>
                <w:szCs w:val="20"/>
              </w:rPr>
              <w:t xml:space="preserve"> All Applicants</w:t>
            </w:r>
          </w:p>
        </w:tc>
      </w:tr>
      <w:tr w:rsidR="00553B84" w:rsidRPr="00F1767A" w14:paraId="7E084098" w14:textId="77777777" w:rsidTr="00553B84">
        <w:tc>
          <w:tcPr>
            <w:tcW w:w="2146" w:type="dxa"/>
            <w:shd w:val="clear" w:color="auto" w:fill="FBE4D5" w:themeFill="accent2" w:themeFillTint="33"/>
          </w:tcPr>
          <w:p w14:paraId="1ED18A71" w14:textId="77777777" w:rsidR="00553B84" w:rsidRPr="00F1767A" w:rsidRDefault="00553B84" w:rsidP="00823324">
            <w:pPr>
              <w:spacing w:line="276" w:lineRule="auto"/>
              <w:rPr>
                <w:sz w:val="20"/>
                <w:szCs w:val="20"/>
              </w:rPr>
            </w:pPr>
            <w:r w:rsidRPr="00F1767A">
              <w:rPr>
                <w:sz w:val="20"/>
                <w:szCs w:val="20"/>
              </w:rPr>
              <w:t xml:space="preserve">Attachment </w:t>
            </w:r>
            <w:r>
              <w:rPr>
                <w:sz w:val="20"/>
                <w:szCs w:val="20"/>
              </w:rPr>
              <w:t>3</w:t>
            </w:r>
          </w:p>
        </w:tc>
        <w:tc>
          <w:tcPr>
            <w:tcW w:w="4715" w:type="dxa"/>
            <w:shd w:val="clear" w:color="auto" w:fill="FBE4D5" w:themeFill="accent2" w:themeFillTint="33"/>
          </w:tcPr>
          <w:p w14:paraId="67B8DE86" w14:textId="77777777" w:rsidR="00553B84" w:rsidRPr="00F1767A" w:rsidRDefault="00553B84" w:rsidP="00823324">
            <w:pPr>
              <w:spacing w:line="276" w:lineRule="auto"/>
              <w:rPr>
                <w:sz w:val="20"/>
                <w:szCs w:val="20"/>
              </w:rPr>
            </w:pPr>
            <w:r w:rsidRPr="00C80DE5">
              <w:rPr>
                <w:b/>
                <w:sz w:val="20"/>
                <w:szCs w:val="20"/>
              </w:rPr>
              <w:t>A4: Board Homeless Participation</w:t>
            </w:r>
            <w:r w:rsidR="00A65EDF">
              <w:rPr>
                <w:sz w:val="20"/>
                <w:szCs w:val="20"/>
              </w:rPr>
              <w:t xml:space="preserve"> – letter </w:t>
            </w:r>
            <w:r w:rsidRPr="00F1767A">
              <w:rPr>
                <w:sz w:val="20"/>
                <w:szCs w:val="20"/>
              </w:rPr>
              <w:t>from Board verifying</w:t>
            </w:r>
            <w:r>
              <w:rPr>
                <w:sz w:val="20"/>
                <w:szCs w:val="20"/>
              </w:rPr>
              <w:t xml:space="preserve"> the board participation of a person who has experienced homelessness including date of appointment.</w:t>
            </w:r>
            <w:r w:rsidRPr="00F1767A">
              <w:rPr>
                <w:sz w:val="20"/>
                <w:szCs w:val="20"/>
              </w:rPr>
              <w:t xml:space="preserve"> </w:t>
            </w:r>
          </w:p>
        </w:tc>
        <w:tc>
          <w:tcPr>
            <w:tcW w:w="1075" w:type="dxa"/>
            <w:shd w:val="clear" w:color="auto" w:fill="FBE4D5" w:themeFill="accent2" w:themeFillTint="33"/>
          </w:tcPr>
          <w:p w14:paraId="3A3DB3D7" w14:textId="77777777" w:rsidR="00553B84" w:rsidRPr="00F1767A" w:rsidRDefault="00553B84" w:rsidP="00823324">
            <w:pPr>
              <w:spacing w:line="276" w:lineRule="auto"/>
              <w:rPr>
                <w:sz w:val="20"/>
                <w:szCs w:val="20"/>
              </w:rPr>
            </w:pPr>
          </w:p>
        </w:tc>
        <w:tc>
          <w:tcPr>
            <w:tcW w:w="1414" w:type="dxa"/>
            <w:shd w:val="clear" w:color="auto" w:fill="FBE4D5" w:themeFill="accent2" w:themeFillTint="33"/>
          </w:tcPr>
          <w:p w14:paraId="6C290DED" w14:textId="77777777" w:rsidR="00553B84" w:rsidRPr="00F1767A" w:rsidRDefault="00553B84" w:rsidP="00823324">
            <w:pPr>
              <w:spacing w:line="276" w:lineRule="auto"/>
              <w:rPr>
                <w:sz w:val="20"/>
                <w:szCs w:val="20"/>
              </w:rPr>
            </w:pPr>
          </w:p>
        </w:tc>
      </w:tr>
      <w:tr w:rsidR="00776320" w:rsidRPr="00F1767A" w14:paraId="4AD7E8BF" w14:textId="77777777" w:rsidTr="00553B84">
        <w:tc>
          <w:tcPr>
            <w:tcW w:w="2146" w:type="dxa"/>
            <w:shd w:val="clear" w:color="auto" w:fill="FBE4D5" w:themeFill="accent2" w:themeFillTint="33"/>
          </w:tcPr>
          <w:p w14:paraId="1DA2FF08" w14:textId="77777777" w:rsidR="00776320" w:rsidRPr="00F1767A" w:rsidRDefault="00776320" w:rsidP="00776320">
            <w:pPr>
              <w:spacing w:line="276" w:lineRule="auto"/>
              <w:rPr>
                <w:sz w:val="20"/>
                <w:szCs w:val="20"/>
              </w:rPr>
            </w:pPr>
            <w:r>
              <w:rPr>
                <w:sz w:val="20"/>
                <w:szCs w:val="20"/>
              </w:rPr>
              <w:t>Form 1</w:t>
            </w:r>
          </w:p>
        </w:tc>
        <w:tc>
          <w:tcPr>
            <w:tcW w:w="4715" w:type="dxa"/>
            <w:shd w:val="clear" w:color="auto" w:fill="FBE4D5" w:themeFill="accent2" w:themeFillTint="33"/>
          </w:tcPr>
          <w:p w14:paraId="111E9A78" w14:textId="77777777" w:rsidR="00776320" w:rsidRPr="00776320" w:rsidRDefault="00776320" w:rsidP="00776320">
            <w:pPr>
              <w:spacing w:line="276" w:lineRule="auto"/>
              <w:rPr>
                <w:sz w:val="20"/>
                <w:szCs w:val="20"/>
              </w:rPr>
            </w:pPr>
            <w:r>
              <w:rPr>
                <w:b/>
                <w:sz w:val="20"/>
                <w:szCs w:val="20"/>
              </w:rPr>
              <w:t>F2: HMIS Certification</w:t>
            </w:r>
            <w:r w:rsidRPr="00776320">
              <w:rPr>
                <w:sz w:val="20"/>
                <w:szCs w:val="20"/>
              </w:rPr>
              <w:t xml:space="preserve"> </w:t>
            </w:r>
            <w:r>
              <w:rPr>
                <w:sz w:val="20"/>
                <w:szCs w:val="20"/>
              </w:rPr>
              <w:t>–</w:t>
            </w:r>
            <w:r>
              <w:rPr>
                <w:b/>
                <w:sz w:val="20"/>
                <w:szCs w:val="20"/>
              </w:rPr>
              <w:t xml:space="preserve"> </w:t>
            </w:r>
            <w:r>
              <w:rPr>
                <w:sz w:val="20"/>
                <w:szCs w:val="20"/>
              </w:rPr>
              <w:t xml:space="preserve">only for those applicants </w:t>
            </w:r>
            <w:r w:rsidR="00A65EDF">
              <w:rPr>
                <w:sz w:val="20"/>
                <w:szCs w:val="20"/>
              </w:rPr>
              <w:t xml:space="preserve">who do not currently </w:t>
            </w:r>
            <w:r>
              <w:rPr>
                <w:sz w:val="20"/>
                <w:szCs w:val="20"/>
              </w:rPr>
              <w:t>participate in Detroit’s HMIS but have participated in another jurisdiction’s HMIS for at least 1 year.</w:t>
            </w:r>
          </w:p>
        </w:tc>
        <w:tc>
          <w:tcPr>
            <w:tcW w:w="1075" w:type="dxa"/>
            <w:shd w:val="clear" w:color="auto" w:fill="FBE4D5" w:themeFill="accent2" w:themeFillTint="33"/>
          </w:tcPr>
          <w:p w14:paraId="5E18A8C9" w14:textId="77777777" w:rsidR="00776320" w:rsidRPr="00F1767A" w:rsidRDefault="00776320" w:rsidP="00776320">
            <w:pPr>
              <w:spacing w:line="276" w:lineRule="auto"/>
              <w:rPr>
                <w:sz w:val="20"/>
                <w:szCs w:val="20"/>
              </w:rPr>
            </w:pPr>
          </w:p>
        </w:tc>
        <w:tc>
          <w:tcPr>
            <w:tcW w:w="1414" w:type="dxa"/>
            <w:shd w:val="clear" w:color="auto" w:fill="FBE4D5" w:themeFill="accent2" w:themeFillTint="33"/>
          </w:tcPr>
          <w:p w14:paraId="731013E3" w14:textId="77777777" w:rsidR="00776320" w:rsidRPr="00F1767A" w:rsidRDefault="00776320" w:rsidP="00776320">
            <w:pPr>
              <w:spacing w:line="276" w:lineRule="auto"/>
              <w:rPr>
                <w:sz w:val="20"/>
                <w:szCs w:val="20"/>
              </w:rPr>
            </w:pPr>
            <w:r>
              <w:rPr>
                <w:sz w:val="20"/>
                <w:szCs w:val="20"/>
              </w:rPr>
              <w:t>NA</w:t>
            </w:r>
          </w:p>
        </w:tc>
      </w:tr>
      <w:tr w:rsidR="00776320" w:rsidRPr="00F1767A" w14:paraId="6134B366" w14:textId="77777777" w:rsidTr="00823324">
        <w:trPr>
          <w:trHeight w:val="278"/>
        </w:trPr>
        <w:tc>
          <w:tcPr>
            <w:tcW w:w="0" w:type="auto"/>
            <w:gridSpan w:val="4"/>
          </w:tcPr>
          <w:p w14:paraId="5808B5D6" w14:textId="77777777" w:rsidR="00776320" w:rsidRPr="00F1767A" w:rsidRDefault="00776320" w:rsidP="00776320">
            <w:pPr>
              <w:spacing w:line="276" w:lineRule="auto"/>
              <w:rPr>
                <w:sz w:val="20"/>
                <w:szCs w:val="20"/>
              </w:rPr>
            </w:pPr>
            <w:r>
              <w:rPr>
                <w:b/>
                <w:sz w:val="20"/>
                <w:szCs w:val="20"/>
              </w:rPr>
              <w:t>Support for Application Narrative Questions</w:t>
            </w:r>
          </w:p>
        </w:tc>
      </w:tr>
      <w:tr w:rsidR="00776320" w:rsidRPr="00F1767A" w14:paraId="6ACCB2E9" w14:textId="77777777" w:rsidTr="00823324">
        <w:tc>
          <w:tcPr>
            <w:tcW w:w="9350" w:type="dxa"/>
            <w:gridSpan w:val="4"/>
            <w:shd w:val="clear" w:color="auto" w:fill="DEEAF6" w:themeFill="accent1" w:themeFillTint="33"/>
          </w:tcPr>
          <w:p w14:paraId="3DD33608" w14:textId="77777777" w:rsidR="00776320" w:rsidRPr="00A67338" w:rsidRDefault="00776320" w:rsidP="00274CDE">
            <w:pPr>
              <w:pStyle w:val="ListParagraph"/>
              <w:numPr>
                <w:ilvl w:val="0"/>
                <w:numId w:val="28"/>
              </w:numPr>
              <w:spacing w:line="276" w:lineRule="auto"/>
              <w:rPr>
                <w:b/>
                <w:sz w:val="20"/>
                <w:szCs w:val="20"/>
              </w:rPr>
            </w:pPr>
            <w:r w:rsidRPr="00A67338">
              <w:rPr>
                <w:b/>
                <w:sz w:val="20"/>
                <w:szCs w:val="20"/>
              </w:rPr>
              <w:t>Organizationa</w:t>
            </w:r>
            <w:r>
              <w:rPr>
                <w:b/>
                <w:sz w:val="20"/>
                <w:szCs w:val="20"/>
              </w:rPr>
              <w:t xml:space="preserve">l Experience in Addressing Homelessness </w:t>
            </w:r>
          </w:p>
        </w:tc>
      </w:tr>
      <w:tr w:rsidR="00776320" w:rsidRPr="00F1767A" w14:paraId="6DE318D5" w14:textId="77777777" w:rsidTr="00553B84">
        <w:tc>
          <w:tcPr>
            <w:tcW w:w="2146" w:type="dxa"/>
            <w:shd w:val="clear" w:color="auto" w:fill="DEEAF6" w:themeFill="accent1" w:themeFillTint="33"/>
          </w:tcPr>
          <w:p w14:paraId="49F884F6" w14:textId="77777777" w:rsidR="00776320" w:rsidRPr="00F1767A" w:rsidRDefault="00776320" w:rsidP="00776320">
            <w:pPr>
              <w:spacing w:line="276" w:lineRule="auto"/>
              <w:rPr>
                <w:sz w:val="20"/>
                <w:szCs w:val="20"/>
              </w:rPr>
            </w:pPr>
            <w:r w:rsidRPr="00F1767A">
              <w:rPr>
                <w:sz w:val="20"/>
                <w:szCs w:val="20"/>
              </w:rPr>
              <w:t xml:space="preserve">Attachment </w:t>
            </w:r>
            <w:r>
              <w:rPr>
                <w:sz w:val="20"/>
                <w:szCs w:val="20"/>
              </w:rPr>
              <w:t>4</w:t>
            </w:r>
          </w:p>
        </w:tc>
        <w:tc>
          <w:tcPr>
            <w:tcW w:w="4715" w:type="dxa"/>
            <w:shd w:val="clear" w:color="auto" w:fill="DEEAF6" w:themeFill="accent1" w:themeFillTint="33"/>
          </w:tcPr>
          <w:p w14:paraId="5E11B5FF" w14:textId="77777777" w:rsidR="00776320" w:rsidRPr="00F1767A" w:rsidRDefault="00776320" w:rsidP="00776320">
            <w:pPr>
              <w:spacing w:line="276" w:lineRule="auto"/>
              <w:rPr>
                <w:sz w:val="20"/>
                <w:szCs w:val="20"/>
              </w:rPr>
            </w:pPr>
            <w:r w:rsidRPr="00C80DE5">
              <w:rPr>
                <w:b/>
                <w:sz w:val="20"/>
                <w:szCs w:val="20"/>
              </w:rPr>
              <w:t>A6: Organizational chart</w:t>
            </w:r>
            <w:r w:rsidRPr="00F1767A">
              <w:rPr>
                <w:sz w:val="20"/>
                <w:szCs w:val="20"/>
              </w:rPr>
              <w:t xml:space="preserve"> – including positions</w:t>
            </w:r>
            <w:r>
              <w:rPr>
                <w:sz w:val="20"/>
                <w:szCs w:val="20"/>
              </w:rPr>
              <w:t xml:space="preserve"> and</w:t>
            </w:r>
            <w:r w:rsidRPr="00F1767A">
              <w:rPr>
                <w:sz w:val="20"/>
                <w:szCs w:val="20"/>
              </w:rPr>
              <w:t xml:space="preserve"> </w:t>
            </w:r>
            <w:r>
              <w:rPr>
                <w:sz w:val="20"/>
                <w:szCs w:val="20"/>
              </w:rPr>
              <w:t>key roles</w:t>
            </w:r>
            <w:r w:rsidRPr="00F1767A">
              <w:rPr>
                <w:sz w:val="20"/>
                <w:szCs w:val="20"/>
              </w:rPr>
              <w:t xml:space="preserve"> </w:t>
            </w:r>
          </w:p>
        </w:tc>
        <w:tc>
          <w:tcPr>
            <w:tcW w:w="1075" w:type="dxa"/>
            <w:shd w:val="clear" w:color="auto" w:fill="DEEAF6" w:themeFill="accent1" w:themeFillTint="33"/>
          </w:tcPr>
          <w:p w14:paraId="687FCF4D" w14:textId="77777777" w:rsidR="00776320" w:rsidRPr="00F1767A" w:rsidRDefault="00776320" w:rsidP="00776320">
            <w:pPr>
              <w:spacing w:line="276" w:lineRule="auto"/>
              <w:rPr>
                <w:sz w:val="20"/>
                <w:szCs w:val="20"/>
              </w:rPr>
            </w:pPr>
          </w:p>
        </w:tc>
        <w:tc>
          <w:tcPr>
            <w:tcW w:w="1414" w:type="dxa"/>
            <w:shd w:val="clear" w:color="auto" w:fill="DEEAF6" w:themeFill="accent1" w:themeFillTint="33"/>
          </w:tcPr>
          <w:p w14:paraId="0A40AABF" w14:textId="77777777" w:rsidR="00776320" w:rsidRPr="00F1767A" w:rsidRDefault="00776320" w:rsidP="00776320">
            <w:pPr>
              <w:spacing w:line="276" w:lineRule="auto"/>
              <w:rPr>
                <w:sz w:val="20"/>
                <w:szCs w:val="20"/>
              </w:rPr>
            </w:pPr>
          </w:p>
        </w:tc>
      </w:tr>
      <w:tr w:rsidR="00776320" w:rsidRPr="00F1767A" w14:paraId="279C7B97" w14:textId="77777777" w:rsidTr="00553B84">
        <w:tc>
          <w:tcPr>
            <w:tcW w:w="2146" w:type="dxa"/>
            <w:shd w:val="clear" w:color="auto" w:fill="DEEAF6" w:themeFill="accent1" w:themeFillTint="33"/>
          </w:tcPr>
          <w:p w14:paraId="3C3C8D1A" w14:textId="77777777" w:rsidR="00776320" w:rsidRPr="00F1767A" w:rsidRDefault="00776320" w:rsidP="00776320">
            <w:pPr>
              <w:spacing w:line="276" w:lineRule="auto"/>
              <w:rPr>
                <w:sz w:val="20"/>
                <w:szCs w:val="20"/>
              </w:rPr>
            </w:pPr>
            <w:r w:rsidRPr="00F1767A">
              <w:rPr>
                <w:sz w:val="20"/>
                <w:szCs w:val="20"/>
              </w:rPr>
              <w:t xml:space="preserve">Attachment </w:t>
            </w:r>
            <w:r>
              <w:rPr>
                <w:sz w:val="20"/>
                <w:szCs w:val="20"/>
              </w:rPr>
              <w:t xml:space="preserve">5 </w:t>
            </w:r>
          </w:p>
        </w:tc>
        <w:tc>
          <w:tcPr>
            <w:tcW w:w="4715" w:type="dxa"/>
            <w:shd w:val="clear" w:color="auto" w:fill="DEEAF6" w:themeFill="accent1" w:themeFillTint="33"/>
          </w:tcPr>
          <w:p w14:paraId="79FE03AC" w14:textId="77777777" w:rsidR="00776320" w:rsidRPr="00F1767A" w:rsidRDefault="00776320" w:rsidP="00776320">
            <w:pPr>
              <w:spacing w:line="276" w:lineRule="auto"/>
              <w:rPr>
                <w:sz w:val="20"/>
                <w:szCs w:val="20"/>
              </w:rPr>
            </w:pPr>
            <w:r w:rsidRPr="00C80DE5">
              <w:rPr>
                <w:b/>
                <w:sz w:val="20"/>
                <w:szCs w:val="20"/>
              </w:rPr>
              <w:t>A7: Board of Directors Roster</w:t>
            </w:r>
            <w:r w:rsidRPr="00F1767A">
              <w:rPr>
                <w:sz w:val="20"/>
                <w:szCs w:val="20"/>
              </w:rPr>
              <w:t xml:space="preserve"> (with star indicating formerly homeless members) – including positions/titles and affiliations</w:t>
            </w:r>
          </w:p>
        </w:tc>
        <w:tc>
          <w:tcPr>
            <w:tcW w:w="1075" w:type="dxa"/>
            <w:shd w:val="clear" w:color="auto" w:fill="DEEAF6" w:themeFill="accent1" w:themeFillTint="33"/>
          </w:tcPr>
          <w:p w14:paraId="20DFC689" w14:textId="77777777" w:rsidR="00776320" w:rsidRPr="00F1767A" w:rsidRDefault="00776320" w:rsidP="00776320">
            <w:pPr>
              <w:spacing w:line="276" w:lineRule="auto"/>
              <w:rPr>
                <w:sz w:val="20"/>
                <w:szCs w:val="20"/>
              </w:rPr>
            </w:pPr>
          </w:p>
        </w:tc>
        <w:tc>
          <w:tcPr>
            <w:tcW w:w="1414" w:type="dxa"/>
            <w:shd w:val="clear" w:color="auto" w:fill="DEEAF6" w:themeFill="accent1" w:themeFillTint="33"/>
          </w:tcPr>
          <w:p w14:paraId="43D042B9" w14:textId="77777777" w:rsidR="00776320" w:rsidRPr="00F1767A" w:rsidRDefault="00776320" w:rsidP="00776320">
            <w:pPr>
              <w:spacing w:line="276" w:lineRule="auto"/>
              <w:rPr>
                <w:sz w:val="20"/>
                <w:szCs w:val="20"/>
              </w:rPr>
            </w:pPr>
          </w:p>
        </w:tc>
      </w:tr>
      <w:tr w:rsidR="00776320" w:rsidRPr="00F1767A" w14:paraId="5B1F8653" w14:textId="77777777" w:rsidTr="00553B84">
        <w:tc>
          <w:tcPr>
            <w:tcW w:w="2146" w:type="dxa"/>
            <w:shd w:val="clear" w:color="auto" w:fill="DEEAF6" w:themeFill="accent1" w:themeFillTint="33"/>
          </w:tcPr>
          <w:p w14:paraId="0E0FAA6F" w14:textId="77777777" w:rsidR="00776320" w:rsidRPr="00F1767A" w:rsidRDefault="00776320" w:rsidP="00776320">
            <w:pPr>
              <w:spacing w:line="276" w:lineRule="auto"/>
              <w:rPr>
                <w:sz w:val="20"/>
                <w:szCs w:val="20"/>
              </w:rPr>
            </w:pPr>
            <w:r>
              <w:rPr>
                <w:sz w:val="20"/>
                <w:szCs w:val="20"/>
              </w:rPr>
              <w:t>Form 2</w:t>
            </w:r>
          </w:p>
        </w:tc>
        <w:tc>
          <w:tcPr>
            <w:tcW w:w="4715" w:type="dxa"/>
            <w:shd w:val="clear" w:color="auto" w:fill="DEEAF6" w:themeFill="accent1" w:themeFillTint="33"/>
          </w:tcPr>
          <w:p w14:paraId="0A0A1050" w14:textId="77777777" w:rsidR="00776320" w:rsidRPr="00F1767A" w:rsidRDefault="00776320" w:rsidP="00776320">
            <w:pPr>
              <w:spacing w:line="276" w:lineRule="auto"/>
              <w:rPr>
                <w:sz w:val="20"/>
                <w:szCs w:val="20"/>
              </w:rPr>
            </w:pPr>
            <w:r>
              <w:rPr>
                <w:b/>
                <w:sz w:val="20"/>
                <w:szCs w:val="20"/>
              </w:rPr>
              <w:t>F1</w:t>
            </w:r>
            <w:r w:rsidRPr="00C80DE5">
              <w:rPr>
                <w:b/>
                <w:sz w:val="20"/>
                <w:szCs w:val="20"/>
              </w:rPr>
              <w:t>: ESG Program Assurances</w:t>
            </w:r>
            <w:r w:rsidRPr="00F1767A">
              <w:rPr>
                <w:sz w:val="20"/>
                <w:szCs w:val="20"/>
              </w:rPr>
              <w:t xml:space="preserve"> </w:t>
            </w:r>
            <w:r w:rsidRPr="00C80DE5">
              <w:rPr>
                <w:b/>
                <w:sz w:val="20"/>
                <w:szCs w:val="20"/>
              </w:rPr>
              <w:t>and Certifications Form</w:t>
            </w:r>
            <w:r>
              <w:rPr>
                <w:sz w:val="20"/>
                <w:szCs w:val="20"/>
              </w:rPr>
              <w:t xml:space="preserve"> (form at end of RFP).</w:t>
            </w:r>
          </w:p>
        </w:tc>
        <w:tc>
          <w:tcPr>
            <w:tcW w:w="1075" w:type="dxa"/>
            <w:shd w:val="clear" w:color="auto" w:fill="DEEAF6" w:themeFill="accent1" w:themeFillTint="33"/>
          </w:tcPr>
          <w:p w14:paraId="3F207214" w14:textId="77777777" w:rsidR="00776320" w:rsidRPr="00F1767A" w:rsidRDefault="00776320" w:rsidP="00776320">
            <w:pPr>
              <w:spacing w:line="276" w:lineRule="auto"/>
              <w:rPr>
                <w:sz w:val="20"/>
                <w:szCs w:val="20"/>
              </w:rPr>
            </w:pPr>
          </w:p>
        </w:tc>
        <w:tc>
          <w:tcPr>
            <w:tcW w:w="1414" w:type="dxa"/>
            <w:shd w:val="clear" w:color="auto" w:fill="DEEAF6" w:themeFill="accent1" w:themeFillTint="33"/>
          </w:tcPr>
          <w:p w14:paraId="5AC538C3" w14:textId="77777777" w:rsidR="00776320" w:rsidRPr="00F1767A" w:rsidRDefault="00776320" w:rsidP="00776320">
            <w:pPr>
              <w:spacing w:line="276" w:lineRule="auto"/>
              <w:rPr>
                <w:sz w:val="20"/>
                <w:szCs w:val="20"/>
              </w:rPr>
            </w:pPr>
            <w:r w:rsidRPr="00F1767A">
              <w:rPr>
                <w:sz w:val="20"/>
                <w:szCs w:val="20"/>
              </w:rPr>
              <w:t>NA</w:t>
            </w:r>
          </w:p>
        </w:tc>
      </w:tr>
      <w:tr w:rsidR="00776320" w:rsidRPr="00F1767A" w14:paraId="04926726" w14:textId="77777777" w:rsidTr="00823324">
        <w:tc>
          <w:tcPr>
            <w:tcW w:w="9350" w:type="dxa"/>
            <w:gridSpan w:val="4"/>
            <w:shd w:val="clear" w:color="auto" w:fill="FFF2CC" w:themeFill="accent4" w:themeFillTint="33"/>
          </w:tcPr>
          <w:p w14:paraId="63711729" w14:textId="77777777" w:rsidR="00776320" w:rsidRPr="00215599" w:rsidRDefault="00776320" w:rsidP="00274CDE">
            <w:pPr>
              <w:pStyle w:val="ListParagraph"/>
              <w:numPr>
                <w:ilvl w:val="0"/>
                <w:numId w:val="28"/>
              </w:numPr>
              <w:spacing w:line="276" w:lineRule="auto"/>
              <w:rPr>
                <w:b/>
                <w:sz w:val="20"/>
                <w:szCs w:val="20"/>
              </w:rPr>
            </w:pPr>
            <w:r w:rsidRPr="00215599">
              <w:rPr>
                <w:b/>
                <w:sz w:val="20"/>
                <w:szCs w:val="20"/>
              </w:rPr>
              <w:t xml:space="preserve">Financial Capacity </w:t>
            </w:r>
          </w:p>
        </w:tc>
      </w:tr>
      <w:tr w:rsidR="00776320" w:rsidRPr="00F1767A" w14:paraId="6C07E04D" w14:textId="77777777" w:rsidTr="00553B84">
        <w:tc>
          <w:tcPr>
            <w:tcW w:w="2146" w:type="dxa"/>
            <w:shd w:val="clear" w:color="auto" w:fill="FFF2CC" w:themeFill="accent4" w:themeFillTint="33"/>
          </w:tcPr>
          <w:p w14:paraId="7F8BDBD1" w14:textId="77777777" w:rsidR="00776320" w:rsidDel="00BB5DD2" w:rsidRDefault="00776320" w:rsidP="00776320">
            <w:pPr>
              <w:spacing w:line="276" w:lineRule="auto"/>
              <w:rPr>
                <w:sz w:val="20"/>
                <w:szCs w:val="20"/>
              </w:rPr>
            </w:pPr>
            <w:r>
              <w:rPr>
                <w:sz w:val="20"/>
                <w:szCs w:val="20"/>
              </w:rPr>
              <w:t>Form 3</w:t>
            </w:r>
          </w:p>
        </w:tc>
        <w:tc>
          <w:tcPr>
            <w:tcW w:w="4715" w:type="dxa"/>
            <w:shd w:val="clear" w:color="auto" w:fill="FFF2CC" w:themeFill="accent4" w:themeFillTint="33"/>
          </w:tcPr>
          <w:p w14:paraId="337CD7EA" w14:textId="77777777" w:rsidR="00776320" w:rsidRPr="00C80DE5" w:rsidDel="00BB5DD2" w:rsidRDefault="00776320" w:rsidP="00776320">
            <w:pPr>
              <w:spacing w:line="276" w:lineRule="auto"/>
              <w:rPr>
                <w:b/>
                <w:sz w:val="20"/>
                <w:szCs w:val="20"/>
              </w:rPr>
            </w:pPr>
            <w:r>
              <w:rPr>
                <w:b/>
                <w:sz w:val="20"/>
                <w:szCs w:val="20"/>
              </w:rPr>
              <w:t xml:space="preserve">F3: Cash on Hand Certification </w:t>
            </w:r>
            <w:r w:rsidRPr="0045053C">
              <w:rPr>
                <w:sz w:val="20"/>
                <w:szCs w:val="20"/>
              </w:rPr>
              <w:t xml:space="preserve">for those applying for Rapid </w:t>
            </w:r>
            <w:r w:rsidR="000A20B8">
              <w:rPr>
                <w:sz w:val="20"/>
                <w:szCs w:val="20"/>
              </w:rPr>
              <w:t>Rehousing</w:t>
            </w:r>
            <w:r w:rsidRPr="0045053C">
              <w:rPr>
                <w:sz w:val="20"/>
                <w:szCs w:val="20"/>
              </w:rPr>
              <w:t xml:space="preserve"> only</w:t>
            </w:r>
          </w:p>
        </w:tc>
        <w:tc>
          <w:tcPr>
            <w:tcW w:w="1075" w:type="dxa"/>
            <w:shd w:val="clear" w:color="auto" w:fill="FFF2CC" w:themeFill="accent4" w:themeFillTint="33"/>
          </w:tcPr>
          <w:p w14:paraId="5773F091" w14:textId="77777777" w:rsidR="00776320" w:rsidRPr="00F1767A" w:rsidRDefault="00776320" w:rsidP="00776320">
            <w:pPr>
              <w:spacing w:line="276" w:lineRule="auto"/>
              <w:rPr>
                <w:sz w:val="20"/>
                <w:szCs w:val="20"/>
              </w:rPr>
            </w:pPr>
          </w:p>
        </w:tc>
        <w:tc>
          <w:tcPr>
            <w:tcW w:w="1414" w:type="dxa"/>
            <w:shd w:val="clear" w:color="auto" w:fill="FFF2CC" w:themeFill="accent4" w:themeFillTint="33"/>
          </w:tcPr>
          <w:p w14:paraId="15E0CC3C" w14:textId="77777777" w:rsidR="00776320" w:rsidRPr="00F1767A" w:rsidRDefault="00776320" w:rsidP="00776320">
            <w:pPr>
              <w:spacing w:line="276" w:lineRule="auto"/>
              <w:rPr>
                <w:sz w:val="20"/>
                <w:szCs w:val="20"/>
              </w:rPr>
            </w:pPr>
            <w:r>
              <w:rPr>
                <w:sz w:val="20"/>
                <w:szCs w:val="20"/>
              </w:rPr>
              <w:t>NA</w:t>
            </w:r>
          </w:p>
        </w:tc>
      </w:tr>
      <w:tr w:rsidR="00776320" w:rsidRPr="00F1767A" w14:paraId="3C5EC90C" w14:textId="77777777" w:rsidTr="00553B84">
        <w:tc>
          <w:tcPr>
            <w:tcW w:w="2146" w:type="dxa"/>
            <w:shd w:val="clear" w:color="auto" w:fill="FFF2CC" w:themeFill="accent4" w:themeFillTint="33"/>
          </w:tcPr>
          <w:p w14:paraId="0534E742" w14:textId="77777777" w:rsidR="00776320" w:rsidRPr="00F1767A" w:rsidRDefault="00776320" w:rsidP="00776320">
            <w:pPr>
              <w:spacing w:line="276" w:lineRule="auto"/>
              <w:rPr>
                <w:sz w:val="20"/>
                <w:szCs w:val="20"/>
              </w:rPr>
            </w:pPr>
            <w:r>
              <w:rPr>
                <w:sz w:val="20"/>
                <w:szCs w:val="20"/>
              </w:rPr>
              <w:t>Attachment 6</w:t>
            </w:r>
          </w:p>
        </w:tc>
        <w:tc>
          <w:tcPr>
            <w:tcW w:w="4715" w:type="dxa"/>
            <w:shd w:val="clear" w:color="auto" w:fill="FFF2CC" w:themeFill="accent4" w:themeFillTint="33"/>
          </w:tcPr>
          <w:p w14:paraId="59987710" w14:textId="77777777" w:rsidR="00776320" w:rsidRPr="00F1767A" w:rsidRDefault="00776320" w:rsidP="00776320">
            <w:pPr>
              <w:spacing w:line="276" w:lineRule="auto"/>
              <w:rPr>
                <w:sz w:val="20"/>
                <w:szCs w:val="20"/>
              </w:rPr>
            </w:pPr>
            <w:r>
              <w:rPr>
                <w:b/>
                <w:sz w:val="20"/>
                <w:szCs w:val="20"/>
              </w:rPr>
              <w:t>A6</w:t>
            </w:r>
            <w:r w:rsidRPr="00517B3E">
              <w:rPr>
                <w:b/>
                <w:sz w:val="20"/>
                <w:szCs w:val="20"/>
              </w:rPr>
              <w:t xml:space="preserve">: </w:t>
            </w:r>
            <w:r>
              <w:rPr>
                <w:b/>
                <w:sz w:val="20"/>
                <w:szCs w:val="20"/>
              </w:rPr>
              <w:t>CPA prepared F</w:t>
            </w:r>
            <w:r w:rsidRPr="00517B3E">
              <w:rPr>
                <w:b/>
                <w:sz w:val="20"/>
                <w:szCs w:val="20"/>
              </w:rPr>
              <w:t>inancial Statements</w:t>
            </w:r>
            <w:r w:rsidRPr="00F1767A">
              <w:rPr>
                <w:sz w:val="20"/>
                <w:szCs w:val="20"/>
              </w:rPr>
              <w:t xml:space="preserve"> </w:t>
            </w:r>
            <w:r>
              <w:rPr>
                <w:sz w:val="20"/>
                <w:szCs w:val="20"/>
              </w:rPr>
              <w:t>for m</w:t>
            </w:r>
            <w:r w:rsidRPr="00F1767A">
              <w:rPr>
                <w:sz w:val="20"/>
                <w:szCs w:val="20"/>
              </w:rPr>
              <w:t>ost recent year-end or Single Audit</w:t>
            </w:r>
          </w:p>
        </w:tc>
        <w:tc>
          <w:tcPr>
            <w:tcW w:w="1075" w:type="dxa"/>
            <w:shd w:val="clear" w:color="auto" w:fill="FFF2CC" w:themeFill="accent4" w:themeFillTint="33"/>
          </w:tcPr>
          <w:p w14:paraId="491C8178" w14:textId="77777777" w:rsidR="00776320" w:rsidRPr="00F1767A" w:rsidRDefault="00776320" w:rsidP="00776320">
            <w:pPr>
              <w:spacing w:line="276" w:lineRule="auto"/>
              <w:rPr>
                <w:sz w:val="20"/>
                <w:szCs w:val="20"/>
              </w:rPr>
            </w:pPr>
          </w:p>
        </w:tc>
        <w:tc>
          <w:tcPr>
            <w:tcW w:w="1414" w:type="dxa"/>
            <w:shd w:val="clear" w:color="auto" w:fill="FFF2CC" w:themeFill="accent4" w:themeFillTint="33"/>
          </w:tcPr>
          <w:p w14:paraId="659FBE92" w14:textId="77777777" w:rsidR="00776320" w:rsidRPr="00F1767A" w:rsidRDefault="00776320" w:rsidP="00776320">
            <w:pPr>
              <w:spacing w:line="276" w:lineRule="auto"/>
              <w:rPr>
                <w:sz w:val="20"/>
                <w:szCs w:val="20"/>
              </w:rPr>
            </w:pPr>
            <w:r w:rsidRPr="00F1767A">
              <w:rPr>
                <w:sz w:val="20"/>
                <w:szCs w:val="20"/>
              </w:rPr>
              <w:t>NA</w:t>
            </w:r>
          </w:p>
        </w:tc>
      </w:tr>
      <w:tr w:rsidR="00776320" w:rsidRPr="00F1767A" w14:paraId="64351E0D" w14:textId="77777777" w:rsidTr="00553B84">
        <w:tc>
          <w:tcPr>
            <w:tcW w:w="2146" w:type="dxa"/>
            <w:shd w:val="clear" w:color="auto" w:fill="FFF2CC" w:themeFill="accent4" w:themeFillTint="33"/>
          </w:tcPr>
          <w:p w14:paraId="1B539B51" w14:textId="77777777" w:rsidR="00776320" w:rsidRPr="00F1767A" w:rsidRDefault="00776320" w:rsidP="00776320">
            <w:pPr>
              <w:spacing w:line="276" w:lineRule="auto"/>
              <w:rPr>
                <w:sz w:val="20"/>
                <w:szCs w:val="20"/>
              </w:rPr>
            </w:pPr>
            <w:r>
              <w:rPr>
                <w:sz w:val="20"/>
                <w:szCs w:val="20"/>
              </w:rPr>
              <w:t>Attachment 7</w:t>
            </w:r>
          </w:p>
        </w:tc>
        <w:tc>
          <w:tcPr>
            <w:tcW w:w="4715" w:type="dxa"/>
            <w:shd w:val="clear" w:color="auto" w:fill="FFF2CC" w:themeFill="accent4" w:themeFillTint="33"/>
          </w:tcPr>
          <w:p w14:paraId="717A309D" w14:textId="77777777" w:rsidR="00776320" w:rsidRPr="00F1767A" w:rsidRDefault="00776320" w:rsidP="00776320">
            <w:pPr>
              <w:spacing w:line="276" w:lineRule="auto"/>
              <w:rPr>
                <w:sz w:val="20"/>
                <w:szCs w:val="20"/>
              </w:rPr>
            </w:pPr>
            <w:r>
              <w:rPr>
                <w:b/>
                <w:sz w:val="20"/>
                <w:szCs w:val="20"/>
              </w:rPr>
              <w:t>A7</w:t>
            </w:r>
            <w:r w:rsidRPr="00517B3E">
              <w:rPr>
                <w:b/>
                <w:sz w:val="20"/>
                <w:szCs w:val="20"/>
              </w:rPr>
              <w:t>: Budgets</w:t>
            </w:r>
            <w:r>
              <w:rPr>
                <w:sz w:val="20"/>
                <w:szCs w:val="20"/>
              </w:rPr>
              <w:t xml:space="preserve"> - </w:t>
            </w:r>
            <w:r w:rsidRPr="00F1767A">
              <w:rPr>
                <w:sz w:val="20"/>
                <w:szCs w:val="20"/>
              </w:rPr>
              <w:t>Current year</w:t>
            </w:r>
            <w:r>
              <w:rPr>
                <w:sz w:val="20"/>
                <w:szCs w:val="20"/>
              </w:rPr>
              <w:t xml:space="preserve"> organizational budget, program budget for housing crisis/shelter program services,</w:t>
            </w:r>
            <w:r w:rsidRPr="00F1767A">
              <w:rPr>
                <w:sz w:val="20"/>
                <w:szCs w:val="20"/>
              </w:rPr>
              <w:t xml:space="preserve"> and </w:t>
            </w:r>
            <w:r>
              <w:rPr>
                <w:sz w:val="20"/>
                <w:szCs w:val="20"/>
              </w:rPr>
              <w:t xml:space="preserve">most recent </w:t>
            </w:r>
            <w:r w:rsidRPr="00F1767A">
              <w:rPr>
                <w:sz w:val="20"/>
                <w:szCs w:val="20"/>
              </w:rPr>
              <w:t>Profit and Loss Statement</w:t>
            </w:r>
          </w:p>
        </w:tc>
        <w:tc>
          <w:tcPr>
            <w:tcW w:w="1075" w:type="dxa"/>
            <w:shd w:val="clear" w:color="auto" w:fill="FFF2CC" w:themeFill="accent4" w:themeFillTint="33"/>
          </w:tcPr>
          <w:p w14:paraId="77A7EE18" w14:textId="77777777" w:rsidR="00776320" w:rsidRPr="00F1767A" w:rsidRDefault="00776320" w:rsidP="00776320">
            <w:pPr>
              <w:spacing w:line="276" w:lineRule="auto"/>
              <w:rPr>
                <w:sz w:val="20"/>
                <w:szCs w:val="20"/>
              </w:rPr>
            </w:pPr>
          </w:p>
        </w:tc>
        <w:tc>
          <w:tcPr>
            <w:tcW w:w="1414" w:type="dxa"/>
            <w:shd w:val="clear" w:color="auto" w:fill="FFF2CC" w:themeFill="accent4" w:themeFillTint="33"/>
          </w:tcPr>
          <w:p w14:paraId="006600B0" w14:textId="77777777" w:rsidR="00776320" w:rsidRPr="00F1767A" w:rsidRDefault="00776320" w:rsidP="00776320">
            <w:pPr>
              <w:spacing w:line="276" w:lineRule="auto"/>
              <w:rPr>
                <w:sz w:val="20"/>
                <w:szCs w:val="20"/>
              </w:rPr>
            </w:pPr>
            <w:r w:rsidRPr="00F1767A">
              <w:rPr>
                <w:sz w:val="20"/>
                <w:szCs w:val="20"/>
              </w:rPr>
              <w:t>NA</w:t>
            </w:r>
          </w:p>
        </w:tc>
      </w:tr>
      <w:tr w:rsidR="00776320" w:rsidRPr="00F1767A" w14:paraId="5AC7C986" w14:textId="77777777" w:rsidTr="00553B84">
        <w:tc>
          <w:tcPr>
            <w:tcW w:w="2146" w:type="dxa"/>
            <w:shd w:val="clear" w:color="auto" w:fill="FFF2CC" w:themeFill="accent4" w:themeFillTint="33"/>
          </w:tcPr>
          <w:p w14:paraId="64CEC8D1" w14:textId="77777777" w:rsidR="00776320" w:rsidRPr="00F1767A" w:rsidRDefault="00776320" w:rsidP="00776320">
            <w:pPr>
              <w:spacing w:line="276" w:lineRule="auto"/>
              <w:rPr>
                <w:sz w:val="20"/>
                <w:szCs w:val="20"/>
              </w:rPr>
            </w:pPr>
            <w:r>
              <w:rPr>
                <w:sz w:val="20"/>
                <w:szCs w:val="20"/>
              </w:rPr>
              <w:t>Attachment 8</w:t>
            </w:r>
          </w:p>
        </w:tc>
        <w:tc>
          <w:tcPr>
            <w:tcW w:w="4715" w:type="dxa"/>
            <w:shd w:val="clear" w:color="auto" w:fill="FFF2CC" w:themeFill="accent4" w:themeFillTint="33"/>
          </w:tcPr>
          <w:p w14:paraId="6BFAD7F5" w14:textId="77777777" w:rsidR="00776320" w:rsidRPr="00F1767A" w:rsidRDefault="00776320" w:rsidP="00776320">
            <w:pPr>
              <w:spacing w:line="276" w:lineRule="auto"/>
              <w:rPr>
                <w:sz w:val="20"/>
                <w:szCs w:val="20"/>
              </w:rPr>
            </w:pPr>
            <w:r>
              <w:rPr>
                <w:b/>
                <w:sz w:val="20"/>
                <w:szCs w:val="20"/>
              </w:rPr>
              <w:t>A8</w:t>
            </w:r>
            <w:r w:rsidRPr="00517B3E">
              <w:rPr>
                <w:b/>
                <w:sz w:val="20"/>
                <w:szCs w:val="20"/>
              </w:rPr>
              <w:t>: Resolution of Findings</w:t>
            </w:r>
            <w:r>
              <w:rPr>
                <w:sz w:val="20"/>
                <w:szCs w:val="20"/>
              </w:rPr>
              <w:t xml:space="preserve"> - </w:t>
            </w:r>
            <w:r w:rsidRPr="00F1767A">
              <w:rPr>
                <w:sz w:val="20"/>
                <w:szCs w:val="20"/>
              </w:rPr>
              <w:t xml:space="preserve">Documentation showing status/resolution of </w:t>
            </w:r>
            <w:r>
              <w:rPr>
                <w:sz w:val="20"/>
                <w:szCs w:val="20"/>
              </w:rPr>
              <w:t xml:space="preserve">any </w:t>
            </w:r>
            <w:r w:rsidRPr="00F1767A">
              <w:rPr>
                <w:sz w:val="20"/>
                <w:szCs w:val="20"/>
              </w:rPr>
              <w:t xml:space="preserve">City, HUD </w:t>
            </w:r>
            <w:r>
              <w:rPr>
                <w:sz w:val="20"/>
                <w:szCs w:val="20"/>
              </w:rPr>
              <w:t>and/</w:t>
            </w:r>
            <w:r w:rsidRPr="00F1767A">
              <w:rPr>
                <w:sz w:val="20"/>
                <w:szCs w:val="20"/>
              </w:rPr>
              <w:t>or IRS findings</w:t>
            </w:r>
          </w:p>
        </w:tc>
        <w:tc>
          <w:tcPr>
            <w:tcW w:w="1075" w:type="dxa"/>
            <w:shd w:val="clear" w:color="auto" w:fill="FFF2CC" w:themeFill="accent4" w:themeFillTint="33"/>
          </w:tcPr>
          <w:p w14:paraId="113BD0A3" w14:textId="77777777" w:rsidR="00776320" w:rsidRPr="00F1767A" w:rsidRDefault="00776320" w:rsidP="00776320">
            <w:pPr>
              <w:spacing w:line="276" w:lineRule="auto"/>
              <w:rPr>
                <w:sz w:val="20"/>
                <w:szCs w:val="20"/>
              </w:rPr>
            </w:pPr>
          </w:p>
        </w:tc>
        <w:tc>
          <w:tcPr>
            <w:tcW w:w="1414" w:type="dxa"/>
            <w:shd w:val="clear" w:color="auto" w:fill="FFF2CC" w:themeFill="accent4" w:themeFillTint="33"/>
          </w:tcPr>
          <w:p w14:paraId="3EBFAFCB" w14:textId="77777777" w:rsidR="00776320" w:rsidRPr="00F1767A" w:rsidRDefault="00776320" w:rsidP="00776320">
            <w:pPr>
              <w:spacing w:line="276" w:lineRule="auto"/>
              <w:rPr>
                <w:sz w:val="20"/>
                <w:szCs w:val="20"/>
              </w:rPr>
            </w:pPr>
            <w:r w:rsidRPr="00F1767A">
              <w:rPr>
                <w:sz w:val="20"/>
                <w:szCs w:val="20"/>
              </w:rPr>
              <w:t>NA</w:t>
            </w:r>
          </w:p>
        </w:tc>
      </w:tr>
      <w:tr w:rsidR="0063013C" w:rsidRPr="00F1767A" w14:paraId="7073CA95" w14:textId="77777777" w:rsidTr="00553B84">
        <w:tc>
          <w:tcPr>
            <w:tcW w:w="2146" w:type="dxa"/>
            <w:shd w:val="clear" w:color="auto" w:fill="FFF2CC" w:themeFill="accent4" w:themeFillTint="33"/>
          </w:tcPr>
          <w:p w14:paraId="172A5159" w14:textId="252FA028" w:rsidR="0063013C" w:rsidRDefault="0063013C" w:rsidP="00776320">
            <w:pPr>
              <w:spacing w:line="276" w:lineRule="auto"/>
              <w:rPr>
                <w:sz w:val="20"/>
                <w:szCs w:val="20"/>
              </w:rPr>
            </w:pPr>
            <w:r>
              <w:rPr>
                <w:sz w:val="20"/>
                <w:szCs w:val="20"/>
              </w:rPr>
              <w:t>Form 4</w:t>
            </w:r>
          </w:p>
        </w:tc>
        <w:tc>
          <w:tcPr>
            <w:tcW w:w="4715" w:type="dxa"/>
            <w:shd w:val="clear" w:color="auto" w:fill="FFF2CC" w:themeFill="accent4" w:themeFillTint="33"/>
          </w:tcPr>
          <w:p w14:paraId="4D7F9048" w14:textId="25626217" w:rsidR="0063013C" w:rsidRPr="00460FF3" w:rsidRDefault="0063013C" w:rsidP="00776320">
            <w:pPr>
              <w:spacing w:line="276" w:lineRule="auto"/>
              <w:rPr>
                <w:sz w:val="20"/>
                <w:szCs w:val="20"/>
              </w:rPr>
            </w:pPr>
            <w:r>
              <w:rPr>
                <w:b/>
                <w:sz w:val="20"/>
                <w:szCs w:val="20"/>
              </w:rPr>
              <w:t>F4: Match Certification Form</w:t>
            </w:r>
            <w:r w:rsidR="00153C9A">
              <w:rPr>
                <w:b/>
                <w:sz w:val="20"/>
                <w:szCs w:val="20"/>
              </w:rPr>
              <w:t>-</w:t>
            </w:r>
            <w:r w:rsidR="00153C9A">
              <w:rPr>
                <w:sz w:val="20"/>
                <w:szCs w:val="20"/>
              </w:rPr>
              <w:t xml:space="preserve">For all applicants. To certify </w:t>
            </w:r>
            <w:r w:rsidR="00460FF3">
              <w:rPr>
                <w:sz w:val="20"/>
                <w:szCs w:val="20"/>
              </w:rPr>
              <w:t>match</w:t>
            </w:r>
            <w:r w:rsidR="00153C9A">
              <w:rPr>
                <w:sz w:val="20"/>
                <w:szCs w:val="20"/>
              </w:rPr>
              <w:t xml:space="preserve"> </w:t>
            </w:r>
            <w:r w:rsidR="002221EA">
              <w:rPr>
                <w:sz w:val="20"/>
                <w:szCs w:val="20"/>
              </w:rPr>
              <w:t>dollars,</w:t>
            </w:r>
            <w:r w:rsidR="00153C9A">
              <w:rPr>
                <w:sz w:val="20"/>
                <w:szCs w:val="20"/>
              </w:rPr>
              <w:t xml:space="preserve"> meet HUD match guidelines</w:t>
            </w:r>
          </w:p>
        </w:tc>
        <w:tc>
          <w:tcPr>
            <w:tcW w:w="1075" w:type="dxa"/>
            <w:shd w:val="clear" w:color="auto" w:fill="FFF2CC" w:themeFill="accent4" w:themeFillTint="33"/>
          </w:tcPr>
          <w:p w14:paraId="31CF08E7" w14:textId="77777777" w:rsidR="0063013C" w:rsidRPr="00F1767A" w:rsidRDefault="0063013C" w:rsidP="00776320">
            <w:pPr>
              <w:spacing w:line="276" w:lineRule="auto"/>
              <w:rPr>
                <w:sz w:val="20"/>
                <w:szCs w:val="20"/>
              </w:rPr>
            </w:pPr>
          </w:p>
        </w:tc>
        <w:tc>
          <w:tcPr>
            <w:tcW w:w="1414" w:type="dxa"/>
            <w:shd w:val="clear" w:color="auto" w:fill="FFF2CC" w:themeFill="accent4" w:themeFillTint="33"/>
          </w:tcPr>
          <w:p w14:paraId="6E954B39" w14:textId="77777777" w:rsidR="0063013C" w:rsidRPr="00F1767A" w:rsidRDefault="0063013C" w:rsidP="00776320">
            <w:pPr>
              <w:spacing w:line="276" w:lineRule="auto"/>
              <w:rPr>
                <w:sz w:val="20"/>
                <w:szCs w:val="20"/>
              </w:rPr>
            </w:pPr>
          </w:p>
        </w:tc>
      </w:tr>
      <w:tr w:rsidR="00776320" w:rsidRPr="00F1767A" w14:paraId="184534A0" w14:textId="77777777" w:rsidTr="00823324">
        <w:tc>
          <w:tcPr>
            <w:tcW w:w="9350" w:type="dxa"/>
            <w:gridSpan w:val="4"/>
            <w:shd w:val="clear" w:color="auto" w:fill="E2EFD9" w:themeFill="accent6" w:themeFillTint="33"/>
          </w:tcPr>
          <w:p w14:paraId="3D8AFE29" w14:textId="77777777" w:rsidR="00776320" w:rsidRPr="000A2E5B" w:rsidRDefault="00776320" w:rsidP="00274CDE">
            <w:pPr>
              <w:pStyle w:val="ListParagraph"/>
              <w:numPr>
                <w:ilvl w:val="0"/>
                <w:numId w:val="28"/>
              </w:numPr>
              <w:spacing w:line="276" w:lineRule="auto"/>
              <w:rPr>
                <w:b/>
                <w:sz w:val="20"/>
                <w:szCs w:val="20"/>
              </w:rPr>
            </w:pPr>
            <w:r w:rsidRPr="000A2E5B">
              <w:rPr>
                <w:b/>
                <w:sz w:val="20"/>
                <w:szCs w:val="20"/>
              </w:rPr>
              <w:t>Implementation Plans by Component</w:t>
            </w:r>
          </w:p>
        </w:tc>
      </w:tr>
      <w:tr w:rsidR="00776320" w:rsidRPr="00F1767A" w14:paraId="59DC762A" w14:textId="77777777" w:rsidTr="00553B84">
        <w:tc>
          <w:tcPr>
            <w:tcW w:w="2146" w:type="dxa"/>
            <w:shd w:val="clear" w:color="auto" w:fill="E2EFD9" w:themeFill="accent6" w:themeFillTint="33"/>
          </w:tcPr>
          <w:p w14:paraId="3200ADC6" w14:textId="7517A825" w:rsidR="00776320" w:rsidRPr="00F1767A" w:rsidRDefault="0063013C" w:rsidP="00776320">
            <w:pPr>
              <w:spacing w:line="276" w:lineRule="auto"/>
              <w:rPr>
                <w:sz w:val="20"/>
                <w:szCs w:val="20"/>
              </w:rPr>
            </w:pPr>
            <w:r>
              <w:rPr>
                <w:sz w:val="20"/>
                <w:szCs w:val="20"/>
              </w:rPr>
              <w:t>Form 5</w:t>
            </w:r>
          </w:p>
        </w:tc>
        <w:tc>
          <w:tcPr>
            <w:tcW w:w="4715" w:type="dxa"/>
            <w:shd w:val="clear" w:color="auto" w:fill="E2EFD9" w:themeFill="accent6" w:themeFillTint="33"/>
          </w:tcPr>
          <w:p w14:paraId="5F1761FD" w14:textId="0536F9BB" w:rsidR="00776320" w:rsidRPr="00F1767A" w:rsidRDefault="0063013C" w:rsidP="00776320">
            <w:pPr>
              <w:spacing w:line="276" w:lineRule="auto"/>
              <w:rPr>
                <w:rFonts w:eastAsia="Times New Roman" w:cs="Times New Roman"/>
                <w:sz w:val="20"/>
                <w:szCs w:val="20"/>
              </w:rPr>
            </w:pPr>
            <w:r>
              <w:rPr>
                <w:rFonts w:eastAsia="Times New Roman" w:cs="Times New Roman"/>
                <w:b/>
                <w:sz w:val="20"/>
                <w:szCs w:val="20"/>
              </w:rPr>
              <w:t>F5</w:t>
            </w:r>
            <w:r w:rsidR="00776320" w:rsidRPr="00517B3E">
              <w:rPr>
                <w:rFonts w:eastAsia="Times New Roman" w:cs="Times New Roman"/>
                <w:b/>
                <w:sz w:val="20"/>
                <w:szCs w:val="20"/>
              </w:rPr>
              <w:t>: Budget Template:</w:t>
            </w:r>
            <w:r w:rsidR="00776320">
              <w:rPr>
                <w:rFonts w:eastAsia="Times New Roman" w:cs="Times New Roman"/>
                <w:sz w:val="20"/>
                <w:szCs w:val="20"/>
              </w:rPr>
              <w:t xml:space="preserve"> </w:t>
            </w:r>
            <w:r w:rsidR="00776320" w:rsidRPr="00F1767A">
              <w:rPr>
                <w:rFonts w:eastAsia="Times New Roman" w:cs="Times New Roman"/>
                <w:sz w:val="20"/>
                <w:szCs w:val="20"/>
              </w:rPr>
              <w:t xml:space="preserve"> excel document </w:t>
            </w:r>
            <w:r w:rsidR="00776320">
              <w:rPr>
                <w:rFonts w:eastAsia="Times New Roman" w:cs="Times New Roman"/>
                <w:sz w:val="20"/>
                <w:szCs w:val="20"/>
              </w:rPr>
              <w:t xml:space="preserve">must be </w:t>
            </w:r>
            <w:r w:rsidR="00776320" w:rsidRPr="00F1767A">
              <w:rPr>
                <w:rFonts w:eastAsia="Times New Roman" w:cs="Times New Roman"/>
                <w:sz w:val="20"/>
                <w:szCs w:val="20"/>
              </w:rPr>
              <w:t>completed for each program/component for which you are applying</w:t>
            </w:r>
            <w:r w:rsidR="00776320">
              <w:rPr>
                <w:rFonts w:eastAsia="Times New Roman" w:cs="Times New Roman"/>
                <w:sz w:val="20"/>
                <w:szCs w:val="20"/>
              </w:rPr>
              <w:t xml:space="preserve"> (Form in separate excel document posted with RFP</w:t>
            </w:r>
            <w:r w:rsidR="002221EA">
              <w:rPr>
                <w:rFonts w:eastAsia="Times New Roman" w:cs="Times New Roman"/>
                <w:sz w:val="20"/>
                <w:szCs w:val="20"/>
              </w:rPr>
              <w:t xml:space="preserve">). If applying for multiple shelter programs, please submit a separate shelter budget for each. </w:t>
            </w:r>
          </w:p>
        </w:tc>
        <w:tc>
          <w:tcPr>
            <w:tcW w:w="1075" w:type="dxa"/>
            <w:shd w:val="clear" w:color="auto" w:fill="E2EFD9" w:themeFill="accent6" w:themeFillTint="33"/>
          </w:tcPr>
          <w:p w14:paraId="1F1717AE" w14:textId="77777777" w:rsidR="00776320" w:rsidRPr="00F1767A" w:rsidRDefault="00776320" w:rsidP="00776320">
            <w:pPr>
              <w:spacing w:line="276" w:lineRule="auto"/>
              <w:rPr>
                <w:sz w:val="20"/>
                <w:szCs w:val="20"/>
              </w:rPr>
            </w:pPr>
          </w:p>
        </w:tc>
        <w:tc>
          <w:tcPr>
            <w:tcW w:w="1414" w:type="dxa"/>
            <w:shd w:val="clear" w:color="auto" w:fill="E2EFD9" w:themeFill="accent6" w:themeFillTint="33"/>
          </w:tcPr>
          <w:p w14:paraId="53F42FD9" w14:textId="77777777" w:rsidR="00776320" w:rsidRPr="00F1767A" w:rsidRDefault="00776320" w:rsidP="00776320">
            <w:pPr>
              <w:spacing w:line="276" w:lineRule="auto"/>
              <w:rPr>
                <w:sz w:val="20"/>
                <w:szCs w:val="20"/>
              </w:rPr>
            </w:pPr>
            <w:r w:rsidRPr="00F1767A">
              <w:rPr>
                <w:sz w:val="20"/>
                <w:szCs w:val="20"/>
              </w:rPr>
              <w:t>NA</w:t>
            </w:r>
          </w:p>
        </w:tc>
      </w:tr>
      <w:tr w:rsidR="00776320" w:rsidRPr="00F1767A" w14:paraId="47119984" w14:textId="77777777" w:rsidTr="00553B84">
        <w:tc>
          <w:tcPr>
            <w:tcW w:w="2146" w:type="dxa"/>
            <w:shd w:val="clear" w:color="auto" w:fill="E2EFD9" w:themeFill="accent6" w:themeFillTint="33"/>
          </w:tcPr>
          <w:p w14:paraId="79AE1D65" w14:textId="77777777" w:rsidR="00776320" w:rsidRPr="00F1767A" w:rsidRDefault="00776320" w:rsidP="00776320">
            <w:pPr>
              <w:spacing w:line="276" w:lineRule="auto"/>
              <w:rPr>
                <w:sz w:val="20"/>
                <w:szCs w:val="20"/>
              </w:rPr>
            </w:pPr>
            <w:r>
              <w:rPr>
                <w:sz w:val="20"/>
                <w:szCs w:val="20"/>
              </w:rPr>
              <w:t>Attachment 10</w:t>
            </w:r>
          </w:p>
        </w:tc>
        <w:tc>
          <w:tcPr>
            <w:tcW w:w="4715" w:type="dxa"/>
            <w:shd w:val="clear" w:color="auto" w:fill="E2EFD9" w:themeFill="accent6" w:themeFillTint="33"/>
          </w:tcPr>
          <w:p w14:paraId="27AA9A5D" w14:textId="77777777" w:rsidR="00776320" w:rsidRPr="00F1767A" w:rsidRDefault="00776320" w:rsidP="00776320">
            <w:pPr>
              <w:spacing w:line="276" w:lineRule="auto"/>
              <w:rPr>
                <w:rFonts w:eastAsia="Times New Roman" w:cs="Times New Roman"/>
                <w:sz w:val="20"/>
                <w:szCs w:val="20"/>
              </w:rPr>
            </w:pPr>
            <w:r>
              <w:rPr>
                <w:rFonts w:eastAsia="Times New Roman" w:cs="Times New Roman"/>
                <w:b/>
                <w:sz w:val="20"/>
                <w:szCs w:val="20"/>
              </w:rPr>
              <w:t>A10</w:t>
            </w:r>
            <w:r w:rsidRPr="00517B3E">
              <w:rPr>
                <w:rFonts w:eastAsia="Times New Roman" w:cs="Times New Roman"/>
                <w:b/>
                <w:sz w:val="20"/>
                <w:szCs w:val="20"/>
              </w:rPr>
              <w:t>: Proof of Matching Funds commitment</w:t>
            </w:r>
            <w:r>
              <w:rPr>
                <w:rFonts w:eastAsia="Times New Roman" w:cs="Times New Roman"/>
                <w:sz w:val="20"/>
                <w:szCs w:val="20"/>
              </w:rPr>
              <w:t>.  Grant Agreement(s), award letter(s) or written commitment of in-kind</w:t>
            </w:r>
          </w:p>
        </w:tc>
        <w:tc>
          <w:tcPr>
            <w:tcW w:w="1075" w:type="dxa"/>
            <w:shd w:val="clear" w:color="auto" w:fill="E2EFD9" w:themeFill="accent6" w:themeFillTint="33"/>
          </w:tcPr>
          <w:p w14:paraId="56F0A033" w14:textId="77777777" w:rsidR="00776320" w:rsidRPr="00F1767A" w:rsidRDefault="00776320" w:rsidP="00776320">
            <w:pPr>
              <w:spacing w:line="276" w:lineRule="auto"/>
              <w:rPr>
                <w:sz w:val="20"/>
                <w:szCs w:val="20"/>
              </w:rPr>
            </w:pPr>
          </w:p>
        </w:tc>
        <w:tc>
          <w:tcPr>
            <w:tcW w:w="1414" w:type="dxa"/>
            <w:shd w:val="clear" w:color="auto" w:fill="E2EFD9" w:themeFill="accent6" w:themeFillTint="33"/>
          </w:tcPr>
          <w:p w14:paraId="683EAA21" w14:textId="77777777" w:rsidR="00776320" w:rsidRPr="00F1767A" w:rsidRDefault="00776320" w:rsidP="00776320">
            <w:pPr>
              <w:spacing w:line="276" w:lineRule="auto"/>
              <w:rPr>
                <w:sz w:val="20"/>
                <w:szCs w:val="20"/>
              </w:rPr>
            </w:pPr>
          </w:p>
        </w:tc>
      </w:tr>
      <w:tr w:rsidR="00776320" w:rsidRPr="00F1767A" w14:paraId="652CB7AC" w14:textId="77777777" w:rsidTr="00553B84">
        <w:tc>
          <w:tcPr>
            <w:tcW w:w="2146" w:type="dxa"/>
            <w:shd w:val="clear" w:color="auto" w:fill="E2EFD9" w:themeFill="accent6" w:themeFillTint="33"/>
          </w:tcPr>
          <w:p w14:paraId="093B3B84" w14:textId="77777777" w:rsidR="00776320" w:rsidRPr="00F1767A" w:rsidRDefault="00776320" w:rsidP="00776320">
            <w:pPr>
              <w:spacing w:line="276" w:lineRule="auto"/>
              <w:rPr>
                <w:sz w:val="20"/>
                <w:szCs w:val="20"/>
              </w:rPr>
            </w:pPr>
            <w:r>
              <w:rPr>
                <w:sz w:val="20"/>
                <w:szCs w:val="20"/>
              </w:rPr>
              <w:t>Attachment 11</w:t>
            </w:r>
          </w:p>
        </w:tc>
        <w:tc>
          <w:tcPr>
            <w:tcW w:w="4715" w:type="dxa"/>
            <w:shd w:val="clear" w:color="auto" w:fill="E2EFD9" w:themeFill="accent6" w:themeFillTint="33"/>
          </w:tcPr>
          <w:p w14:paraId="4066F345" w14:textId="77777777" w:rsidR="00776320" w:rsidRPr="00F1767A" w:rsidRDefault="00776320" w:rsidP="00776320">
            <w:pPr>
              <w:spacing w:line="276" w:lineRule="auto"/>
              <w:rPr>
                <w:sz w:val="20"/>
                <w:szCs w:val="20"/>
              </w:rPr>
            </w:pPr>
            <w:r>
              <w:rPr>
                <w:b/>
                <w:sz w:val="20"/>
                <w:szCs w:val="20"/>
              </w:rPr>
              <w:t>A11</w:t>
            </w:r>
            <w:r w:rsidRPr="00517B3E">
              <w:rPr>
                <w:b/>
                <w:sz w:val="20"/>
                <w:szCs w:val="20"/>
              </w:rPr>
              <w:t xml:space="preserve">: MOU(s) </w:t>
            </w:r>
            <w:r w:rsidRPr="00F1767A">
              <w:rPr>
                <w:sz w:val="20"/>
                <w:szCs w:val="20"/>
              </w:rPr>
              <w:t>with collaborating organization(s) if applicable</w:t>
            </w:r>
          </w:p>
        </w:tc>
        <w:tc>
          <w:tcPr>
            <w:tcW w:w="1075" w:type="dxa"/>
            <w:shd w:val="clear" w:color="auto" w:fill="E2EFD9" w:themeFill="accent6" w:themeFillTint="33"/>
          </w:tcPr>
          <w:p w14:paraId="488F805F" w14:textId="77777777" w:rsidR="00776320" w:rsidRPr="00F1767A" w:rsidRDefault="00776320" w:rsidP="00776320">
            <w:pPr>
              <w:spacing w:line="276" w:lineRule="auto"/>
              <w:rPr>
                <w:sz w:val="20"/>
                <w:szCs w:val="20"/>
              </w:rPr>
            </w:pPr>
          </w:p>
        </w:tc>
        <w:tc>
          <w:tcPr>
            <w:tcW w:w="1414" w:type="dxa"/>
            <w:shd w:val="clear" w:color="auto" w:fill="E2EFD9" w:themeFill="accent6" w:themeFillTint="33"/>
          </w:tcPr>
          <w:p w14:paraId="443CA257" w14:textId="77777777" w:rsidR="00776320" w:rsidRPr="00F1767A" w:rsidRDefault="00776320" w:rsidP="00776320">
            <w:pPr>
              <w:spacing w:line="276" w:lineRule="auto"/>
              <w:rPr>
                <w:sz w:val="20"/>
                <w:szCs w:val="20"/>
              </w:rPr>
            </w:pPr>
          </w:p>
        </w:tc>
      </w:tr>
      <w:tr w:rsidR="00776320" w:rsidRPr="00F1767A" w14:paraId="51A0EFBF" w14:textId="77777777" w:rsidTr="00553B84">
        <w:tc>
          <w:tcPr>
            <w:tcW w:w="2146" w:type="dxa"/>
            <w:shd w:val="clear" w:color="auto" w:fill="E2EFD9" w:themeFill="accent6" w:themeFillTint="33"/>
          </w:tcPr>
          <w:p w14:paraId="7F8F3A0A" w14:textId="77777777" w:rsidR="00776320" w:rsidRPr="00F1767A" w:rsidRDefault="00776320" w:rsidP="00776320">
            <w:pPr>
              <w:spacing w:line="276" w:lineRule="auto"/>
              <w:rPr>
                <w:sz w:val="20"/>
                <w:szCs w:val="20"/>
              </w:rPr>
            </w:pPr>
            <w:r>
              <w:rPr>
                <w:sz w:val="20"/>
                <w:szCs w:val="20"/>
              </w:rPr>
              <w:t>Attachment 12</w:t>
            </w:r>
          </w:p>
        </w:tc>
        <w:tc>
          <w:tcPr>
            <w:tcW w:w="4715" w:type="dxa"/>
            <w:shd w:val="clear" w:color="auto" w:fill="E2EFD9" w:themeFill="accent6" w:themeFillTint="33"/>
          </w:tcPr>
          <w:p w14:paraId="34B29BCD" w14:textId="77777777" w:rsidR="00776320" w:rsidRPr="00F1767A" w:rsidRDefault="00776320" w:rsidP="00776320">
            <w:pPr>
              <w:spacing w:line="276" w:lineRule="auto"/>
              <w:rPr>
                <w:sz w:val="20"/>
                <w:szCs w:val="20"/>
              </w:rPr>
            </w:pPr>
            <w:r>
              <w:rPr>
                <w:b/>
                <w:sz w:val="20"/>
                <w:szCs w:val="20"/>
              </w:rPr>
              <w:t>A12</w:t>
            </w:r>
            <w:r w:rsidRPr="00517B3E">
              <w:rPr>
                <w:b/>
                <w:sz w:val="20"/>
                <w:szCs w:val="20"/>
              </w:rPr>
              <w:t>: Policies and Procedures</w:t>
            </w:r>
            <w:r>
              <w:rPr>
                <w:sz w:val="20"/>
                <w:szCs w:val="20"/>
              </w:rPr>
              <w:t xml:space="preserve"> for each applicable </w:t>
            </w:r>
            <w:r w:rsidR="00C54CF1">
              <w:rPr>
                <w:sz w:val="20"/>
                <w:szCs w:val="20"/>
              </w:rPr>
              <w:t xml:space="preserve">ESG-related </w:t>
            </w:r>
            <w:r>
              <w:rPr>
                <w:sz w:val="20"/>
                <w:szCs w:val="20"/>
              </w:rPr>
              <w:t>component</w:t>
            </w:r>
          </w:p>
        </w:tc>
        <w:tc>
          <w:tcPr>
            <w:tcW w:w="1075" w:type="dxa"/>
            <w:shd w:val="clear" w:color="auto" w:fill="E2EFD9" w:themeFill="accent6" w:themeFillTint="33"/>
          </w:tcPr>
          <w:p w14:paraId="430FDF37" w14:textId="77777777" w:rsidR="00776320" w:rsidRPr="00F1767A" w:rsidRDefault="00776320" w:rsidP="00776320">
            <w:pPr>
              <w:spacing w:line="276" w:lineRule="auto"/>
              <w:rPr>
                <w:sz w:val="20"/>
                <w:szCs w:val="20"/>
              </w:rPr>
            </w:pPr>
          </w:p>
        </w:tc>
        <w:tc>
          <w:tcPr>
            <w:tcW w:w="1414" w:type="dxa"/>
            <w:shd w:val="clear" w:color="auto" w:fill="E2EFD9" w:themeFill="accent6" w:themeFillTint="33"/>
          </w:tcPr>
          <w:p w14:paraId="52F30F5B" w14:textId="77777777" w:rsidR="00776320" w:rsidRPr="00F1767A" w:rsidRDefault="00776320" w:rsidP="00776320">
            <w:pPr>
              <w:spacing w:line="276" w:lineRule="auto"/>
              <w:rPr>
                <w:sz w:val="20"/>
                <w:szCs w:val="20"/>
              </w:rPr>
            </w:pPr>
          </w:p>
        </w:tc>
      </w:tr>
      <w:tr w:rsidR="00776320" w:rsidRPr="00F1767A" w14:paraId="030E6F20" w14:textId="77777777" w:rsidTr="00553B84">
        <w:tc>
          <w:tcPr>
            <w:tcW w:w="2146" w:type="dxa"/>
            <w:shd w:val="clear" w:color="auto" w:fill="E2EFD9" w:themeFill="accent6" w:themeFillTint="33"/>
          </w:tcPr>
          <w:p w14:paraId="261A5C7D" w14:textId="77777777" w:rsidR="00776320" w:rsidRPr="00F1767A" w:rsidRDefault="00776320" w:rsidP="00776320">
            <w:pPr>
              <w:spacing w:line="276" w:lineRule="auto"/>
              <w:rPr>
                <w:sz w:val="20"/>
                <w:szCs w:val="20"/>
              </w:rPr>
            </w:pPr>
            <w:r>
              <w:rPr>
                <w:sz w:val="20"/>
                <w:szCs w:val="20"/>
              </w:rPr>
              <w:t>Attachment 13</w:t>
            </w:r>
          </w:p>
        </w:tc>
        <w:tc>
          <w:tcPr>
            <w:tcW w:w="4715" w:type="dxa"/>
            <w:shd w:val="clear" w:color="auto" w:fill="E2EFD9" w:themeFill="accent6" w:themeFillTint="33"/>
          </w:tcPr>
          <w:p w14:paraId="5C5AE2AD" w14:textId="77777777" w:rsidR="00776320" w:rsidRPr="00F1767A" w:rsidRDefault="00776320" w:rsidP="00776320">
            <w:pPr>
              <w:spacing w:line="276" w:lineRule="auto"/>
              <w:rPr>
                <w:sz w:val="20"/>
                <w:szCs w:val="20"/>
              </w:rPr>
            </w:pPr>
            <w:r>
              <w:rPr>
                <w:b/>
                <w:sz w:val="20"/>
                <w:szCs w:val="20"/>
              </w:rPr>
              <w:t>A13</w:t>
            </w:r>
            <w:r w:rsidRPr="00517B3E">
              <w:rPr>
                <w:b/>
                <w:sz w:val="20"/>
                <w:szCs w:val="20"/>
              </w:rPr>
              <w:t xml:space="preserve">: Certificate of Occupancy </w:t>
            </w:r>
            <w:r>
              <w:rPr>
                <w:sz w:val="20"/>
                <w:szCs w:val="20"/>
              </w:rPr>
              <w:t>(Shelters only)</w:t>
            </w:r>
          </w:p>
        </w:tc>
        <w:tc>
          <w:tcPr>
            <w:tcW w:w="1075" w:type="dxa"/>
            <w:shd w:val="clear" w:color="auto" w:fill="E2EFD9" w:themeFill="accent6" w:themeFillTint="33"/>
          </w:tcPr>
          <w:p w14:paraId="25B6FAB0" w14:textId="77777777" w:rsidR="00776320" w:rsidRPr="00F1767A" w:rsidRDefault="00776320" w:rsidP="00776320">
            <w:pPr>
              <w:spacing w:line="276" w:lineRule="auto"/>
              <w:rPr>
                <w:sz w:val="20"/>
                <w:szCs w:val="20"/>
              </w:rPr>
            </w:pPr>
          </w:p>
        </w:tc>
        <w:tc>
          <w:tcPr>
            <w:tcW w:w="1414" w:type="dxa"/>
            <w:shd w:val="clear" w:color="auto" w:fill="E2EFD9" w:themeFill="accent6" w:themeFillTint="33"/>
          </w:tcPr>
          <w:p w14:paraId="77BC04BB" w14:textId="77777777" w:rsidR="00776320" w:rsidRPr="00F1767A" w:rsidRDefault="00776320" w:rsidP="00776320">
            <w:pPr>
              <w:spacing w:line="276" w:lineRule="auto"/>
              <w:rPr>
                <w:sz w:val="20"/>
                <w:szCs w:val="20"/>
              </w:rPr>
            </w:pPr>
          </w:p>
        </w:tc>
      </w:tr>
      <w:tr w:rsidR="00776320" w:rsidRPr="00F1767A" w14:paraId="65F74C97" w14:textId="77777777" w:rsidTr="00553B84">
        <w:tc>
          <w:tcPr>
            <w:tcW w:w="2146" w:type="dxa"/>
            <w:shd w:val="clear" w:color="auto" w:fill="E2EFD9" w:themeFill="accent6" w:themeFillTint="33"/>
          </w:tcPr>
          <w:p w14:paraId="5BC9D565" w14:textId="77777777" w:rsidR="00776320" w:rsidRPr="00F1767A" w:rsidRDefault="00776320" w:rsidP="00776320">
            <w:pPr>
              <w:spacing w:line="276" w:lineRule="auto"/>
              <w:rPr>
                <w:sz w:val="20"/>
                <w:szCs w:val="20"/>
              </w:rPr>
            </w:pPr>
            <w:r>
              <w:rPr>
                <w:sz w:val="20"/>
                <w:szCs w:val="20"/>
              </w:rPr>
              <w:t>Attachment 14</w:t>
            </w:r>
          </w:p>
        </w:tc>
        <w:tc>
          <w:tcPr>
            <w:tcW w:w="4715" w:type="dxa"/>
            <w:shd w:val="clear" w:color="auto" w:fill="E2EFD9" w:themeFill="accent6" w:themeFillTint="33"/>
          </w:tcPr>
          <w:p w14:paraId="690C7B6D" w14:textId="77777777" w:rsidR="00776320" w:rsidRDefault="00776320" w:rsidP="00776320">
            <w:pPr>
              <w:spacing w:line="276" w:lineRule="auto"/>
              <w:rPr>
                <w:sz w:val="20"/>
                <w:szCs w:val="20"/>
              </w:rPr>
            </w:pPr>
            <w:r>
              <w:rPr>
                <w:b/>
                <w:sz w:val="20"/>
                <w:szCs w:val="20"/>
              </w:rPr>
              <w:t>A14</w:t>
            </w:r>
            <w:r w:rsidRPr="00517B3E">
              <w:rPr>
                <w:b/>
                <w:sz w:val="20"/>
                <w:szCs w:val="20"/>
              </w:rPr>
              <w:t>: Certificate of Inspection</w:t>
            </w:r>
            <w:r>
              <w:rPr>
                <w:sz w:val="20"/>
                <w:szCs w:val="20"/>
              </w:rPr>
              <w:t xml:space="preserve"> from BSEED or list of code violations to be addressed (Shelters only)</w:t>
            </w:r>
          </w:p>
        </w:tc>
        <w:tc>
          <w:tcPr>
            <w:tcW w:w="1075" w:type="dxa"/>
            <w:shd w:val="clear" w:color="auto" w:fill="E2EFD9" w:themeFill="accent6" w:themeFillTint="33"/>
          </w:tcPr>
          <w:p w14:paraId="1EE7FF7B" w14:textId="77777777" w:rsidR="00776320" w:rsidRPr="00F1767A" w:rsidRDefault="00776320" w:rsidP="00776320">
            <w:pPr>
              <w:spacing w:line="276" w:lineRule="auto"/>
              <w:rPr>
                <w:sz w:val="20"/>
                <w:szCs w:val="20"/>
              </w:rPr>
            </w:pPr>
          </w:p>
        </w:tc>
        <w:tc>
          <w:tcPr>
            <w:tcW w:w="1414" w:type="dxa"/>
            <w:shd w:val="clear" w:color="auto" w:fill="E2EFD9" w:themeFill="accent6" w:themeFillTint="33"/>
          </w:tcPr>
          <w:p w14:paraId="4540E754" w14:textId="77777777" w:rsidR="00776320" w:rsidRPr="00F1767A" w:rsidRDefault="00776320" w:rsidP="00776320">
            <w:pPr>
              <w:spacing w:line="276" w:lineRule="auto"/>
              <w:rPr>
                <w:sz w:val="20"/>
                <w:szCs w:val="20"/>
              </w:rPr>
            </w:pPr>
          </w:p>
        </w:tc>
      </w:tr>
      <w:tr w:rsidR="00776320" w:rsidRPr="00F1767A" w14:paraId="669ADFAE" w14:textId="77777777" w:rsidTr="00553B84">
        <w:tc>
          <w:tcPr>
            <w:tcW w:w="2146" w:type="dxa"/>
            <w:shd w:val="clear" w:color="auto" w:fill="E2EFD9" w:themeFill="accent6" w:themeFillTint="33"/>
          </w:tcPr>
          <w:p w14:paraId="5B423D35" w14:textId="77777777" w:rsidR="00776320" w:rsidRPr="00F1767A" w:rsidRDefault="00776320" w:rsidP="00776320">
            <w:pPr>
              <w:spacing w:line="276" w:lineRule="auto"/>
              <w:rPr>
                <w:sz w:val="20"/>
                <w:szCs w:val="20"/>
              </w:rPr>
            </w:pPr>
            <w:r>
              <w:rPr>
                <w:sz w:val="20"/>
                <w:szCs w:val="20"/>
              </w:rPr>
              <w:t>Attachment 15</w:t>
            </w:r>
          </w:p>
        </w:tc>
        <w:tc>
          <w:tcPr>
            <w:tcW w:w="4715" w:type="dxa"/>
            <w:shd w:val="clear" w:color="auto" w:fill="E2EFD9" w:themeFill="accent6" w:themeFillTint="33"/>
          </w:tcPr>
          <w:p w14:paraId="1732F9DD" w14:textId="77777777" w:rsidR="00776320" w:rsidRDefault="00776320" w:rsidP="00776320">
            <w:pPr>
              <w:spacing w:line="276" w:lineRule="auto"/>
              <w:rPr>
                <w:sz w:val="20"/>
                <w:szCs w:val="20"/>
              </w:rPr>
            </w:pPr>
            <w:r>
              <w:rPr>
                <w:b/>
                <w:sz w:val="20"/>
                <w:szCs w:val="20"/>
              </w:rPr>
              <w:t>A15</w:t>
            </w:r>
            <w:r w:rsidRPr="00517B3E">
              <w:rPr>
                <w:b/>
                <w:sz w:val="20"/>
                <w:szCs w:val="20"/>
              </w:rPr>
              <w:t>: Emergency Shelter License</w:t>
            </w:r>
            <w:r>
              <w:rPr>
                <w:sz w:val="20"/>
                <w:szCs w:val="20"/>
              </w:rPr>
              <w:t>, copy of 1</w:t>
            </w:r>
            <w:r w:rsidRPr="00393EDD">
              <w:rPr>
                <w:sz w:val="20"/>
                <w:szCs w:val="20"/>
                <w:vertAlign w:val="superscript"/>
              </w:rPr>
              <w:t>st</w:t>
            </w:r>
            <w:r>
              <w:rPr>
                <w:sz w:val="20"/>
                <w:szCs w:val="20"/>
              </w:rPr>
              <w:t xml:space="preserve"> page of Emergency Shelter License stamped by consumer affairs department, or copy of receipt indicating payment of app fee for License (Shelters only)</w:t>
            </w:r>
          </w:p>
        </w:tc>
        <w:tc>
          <w:tcPr>
            <w:tcW w:w="1075" w:type="dxa"/>
            <w:shd w:val="clear" w:color="auto" w:fill="E2EFD9" w:themeFill="accent6" w:themeFillTint="33"/>
          </w:tcPr>
          <w:p w14:paraId="19A8646F" w14:textId="77777777" w:rsidR="00776320" w:rsidRPr="00F1767A" w:rsidRDefault="00776320" w:rsidP="00776320">
            <w:pPr>
              <w:spacing w:line="276" w:lineRule="auto"/>
              <w:rPr>
                <w:sz w:val="20"/>
                <w:szCs w:val="20"/>
              </w:rPr>
            </w:pPr>
          </w:p>
        </w:tc>
        <w:tc>
          <w:tcPr>
            <w:tcW w:w="1414" w:type="dxa"/>
            <w:shd w:val="clear" w:color="auto" w:fill="E2EFD9" w:themeFill="accent6" w:themeFillTint="33"/>
          </w:tcPr>
          <w:p w14:paraId="6C21C54C" w14:textId="77777777" w:rsidR="00776320" w:rsidRPr="00F1767A" w:rsidRDefault="00776320" w:rsidP="00776320">
            <w:pPr>
              <w:spacing w:line="276" w:lineRule="auto"/>
              <w:rPr>
                <w:sz w:val="20"/>
                <w:szCs w:val="20"/>
              </w:rPr>
            </w:pPr>
          </w:p>
        </w:tc>
      </w:tr>
      <w:tr w:rsidR="00776320" w:rsidRPr="00F1767A" w14:paraId="09DE8EE5" w14:textId="77777777" w:rsidTr="00372864">
        <w:tc>
          <w:tcPr>
            <w:tcW w:w="9350" w:type="dxa"/>
            <w:gridSpan w:val="4"/>
            <w:shd w:val="clear" w:color="auto" w:fill="DBDBDB" w:themeFill="accent3" w:themeFillTint="66"/>
          </w:tcPr>
          <w:p w14:paraId="5E8405C7" w14:textId="77777777" w:rsidR="00776320" w:rsidRPr="007E6BA6" w:rsidRDefault="00776320" w:rsidP="00776320">
            <w:pPr>
              <w:spacing w:line="276" w:lineRule="auto"/>
              <w:rPr>
                <w:b/>
                <w:sz w:val="20"/>
                <w:szCs w:val="20"/>
              </w:rPr>
            </w:pPr>
            <w:r w:rsidRPr="007E6BA6">
              <w:rPr>
                <w:b/>
                <w:sz w:val="20"/>
                <w:szCs w:val="20"/>
              </w:rPr>
              <w:t>For First Time Applicants OR Those Changing Physical Locations</w:t>
            </w:r>
          </w:p>
        </w:tc>
      </w:tr>
      <w:tr w:rsidR="00776320" w:rsidRPr="00F1767A" w14:paraId="1A05962E" w14:textId="77777777" w:rsidTr="00372864">
        <w:tc>
          <w:tcPr>
            <w:tcW w:w="2146" w:type="dxa"/>
            <w:shd w:val="clear" w:color="auto" w:fill="DBDBDB" w:themeFill="accent3" w:themeFillTint="66"/>
          </w:tcPr>
          <w:p w14:paraId="3A1C9460" w14:textId="77777777" w:rsidR="00776320" w:rsidRPr="00F1767A" w:rsidRDefault="00776320" w:rsidP="00776320">
            <w:pPr>
              <w:spacing w:line="276" w:lineRule="auto"/>
              <w:rPr>
                <w:sz w:val="20"/>
                <w:szCs w:val="20"/>
              </w:rPr>
            </w:pPr>
            <w:r>
              <w:rPr>
                <w:sz w:val="20"/>
                <w:szCs w:val="20"/>
              </w:rPr>
              <w:t>Attachment 16</w:t>
            </w:r>
          </w:p>
        </w:tc>
        <w:tc>
          <w:tcPr>
            <w:tcW w:w="4715" w:type="dxa"/>
            <w:shd w:val="clear" w:color="auto" w:fill="DBDBDB" w:themeFill="accent3" w:themeFillTint="66"/>
          </w:tcPr>
          <w:p w14:paraId="7574EEA7" w14:textId="77777777" w:rsidR="00776320" w:rsidRPr="00F1767A" w:rsidRDefault="00776320" w:rsidP="00776320">
            <w:pPr>
              <w:spacing w:line="276" w:lineRule="auto"/>
              <w:rPr>
                <w:sz w:val="20"/>
                <w:szCs w:val="20"/>
              </w:rPr>
            </w:pPr>
            <w:r>
              <w:rPr>
                <w:b/>
                <w:sz w:val="20"/>
                <w:szCs w:val="20"/>
              </w:rPr>
              <w:t>A16</w:t>
            </w:r>
            <w:r w:rsidRPr="00517B3E">
              <w:rPr>
                <w:b/>
                <w:sz w:val="20"/>
                <w:szCs w:val="20"/>
              </w:rPr>
              <w:t>: Zoning Verification letter</w:t>
            </w:r>
            <w:r>
              <w:rPr>
                <w:sz w:val="20"/>
                <w:szCs w:val="20"/>
              </w:rPr>
              <w:t xml:space="preserve"> from the City BSEED or other proof that proposed facility and/or service sites have permissible zoning classifications</w:t>
            </w:r>
          </w:p>
        </w:tc>
        <w:tc>
          <w:tcPr>
            <w:tcW w:w="1075" w:type="dxa"/>
            <w:shd w:val="clear" w:color="auto" w:fill="DBDBDB" w:themeFill="accent3" w:themeFillTint="66"/>
          </w:tcPr>
          <w:p w14:paraId="21F47D52" w14:textId="77777777" w:rsidR="00776320" w:rsidRPr="00F1767A" w:rsidRDefault="00776320" w:rsidP="00776320">
            <w:pPr>
              <w:spacing w:line="276" w:lineRule="auto"/>
              <w:rPr>
                <w:sz w:val="20"/>
                <w:szCs w:val="20"/>
              </w:rPr>
            </w:pPr>
          </w:p>
        </w:tc>
        <w:tc>
          <w:tcPr>
            <w:tcW w:w="1414" w:type="dxa"/>
            <w:shd w:val="clear" w:color="auto" w:fill="DBDBDB" w:themeFill="accent3" w:themeFillTint="66"/>
          </w:tcPr>
          <w:p w14:paraId="3B7887FC" w14:textId="77777777" w:rsidR="00776320" w:rsidRPr="00F1767A" w:rsidRDefault="00776320" w:rsidP="00776320">
            <w:pPr>
              <w:spacing w:line="276" w:lineRule="auto"/>
              <w:rPr>
                <w:sz w:val="20"/>
                <w:szCs w:val="20"/>
              </w:rPr>
            </w:pPr>
          </w:p>
        </w:tc>
      </w:tr>
    </w:tbl>
    <w:p w14:paraId="4817958C" w14:textId="77777777" w:rsidR="00812F0B" w:rsidRDefault="00812F0B" w:rsidP="00812F0B"/>
    <w:p w14:paraId="2617533E" w14:textId="77777777" w:rsidR="00DB4146" w:rsidRDefault="00DB4146" w:rsidP="00111856">
      <w:pPr>
        <w:rPr>
          <w:b/>
        </w:rPr>
      </w:pPr>
    </w:p>
    <w:p w14:paraId="67E12F56" w14:textId="77777777" w:rsidR="00DB4146" w:rsidRDefault="00DB4146" w:rsidP="00111856">
      <w:pPr>
        <w:rPr>
          <w:b/>
        </w:rPr>
      </w:pPr>
    </w:p>
    <w:p w14:paraId="44E1F0D3" w14:textId="77777777" w:rsidR="00DB4146" w:rsidRDefault="00DB4146" w:rsidP="00111856">
      <w:pPr>
        <w:rPr>
          <w:b/>
        </w:rPr>
      </w:pPr>
    </w:p>
    <w:p w14:paraId="3117979C" w14:textId="317816DD" w:rsidR="00C81AAB" w:rsidRPr="00DB4146" w:rsidRDefault="00C81AAB" w:rsidP="00111856">
      <w:pPr>
        <w:rPr>
          <w:b/>
          <w:u w:val="single"/>
        </w:rPr>
      </w:pPr>
      <w:r w:rsidRPr="00DB4146">
        <w:rPr>
          <w:b/>
          <w:u w:val="single"/>
        </w:rPr>
        <w:t xml:space="preserve">Appendix A: Housing First </w:t>
      </w:r>
      <w:r w:rsidR="00E878A6" w:rsidRPr="00DB4146">
        <w:rPr>
          <w:b/>
          <w:u w:val="single"/>
        </w:rPr>
        <w:t xml:space="preserve">and Low-Barrier Housing </w:t>
      </w:r>
      <w:r w:rsidRPr="00DB4146">
        <w:rPr>
          <w:b/>
          <w:u w:val="single"/>
        </w:rPr>
        <w:t>Definition</w:t>
      </w:r>
    </w:p>
    <w:p w14:paraId="7120039A" w14:textId="77777777" w:rsidR="00E878A6" w:rsidRDefault="00E878A6" w:rsidP="00E878A6">
      <w:pPr>
        <w:spacing w:after="0" w:line="240" w:lineRule="auto"/>
      </w:pPr>
    </w:p>
    <w:p w14:paraId="7437132B" w14:textId="77777777" w:rsidR="00E878A6" w:rsidRDefault="00E878A6" w:rsidP="00E878A6">
      <w:pPr>
        <w:spacing w:after="0" w:line="240" w:lineRule="auto"/>
      </w:pPr>
      <w:r>
        <w:t xml:space="preserve">This document provides a summary how “Low Barrier” Housing and “Housing First” are defined. </w:t>
      </w:r>
    </w:p>
    <w:p w14:paraId="7FE74BEF" w14:textId="77777777" w:rsidR="00E878A6" w:rsidRDefault="00E878A6" w:rsidP="00E878A6">
      <w:pPr>
        <w:spacing w:after="0" w:line="240" w:lineRule="auto"/>
      </w:pPr>
    </w:p>
    <w:p w14:paraId="6758FEA4" w14:textId="77777777" w:rsidR="00E878A6" w:rsidRPr="00F83D0A" w:rsidRDefault="00E878A6" w:rsidP="00E878A6">
      <w:pPr>
        <w:spacing w:after="0" w:line="240" w:lineRule="auto"/>
        <w:rPr>
          <w:bCs/>
          <w:u w:val="single"/>
        </w:rPr>
      </w:pPr>
      <w:r w:rsidRPr="00F83D0A">
        <w:rPr>
          <w:bCs/>
          <w:u w:val="single"/>
        </w:rPr>
        <w:t>Low Barrier Projects</w:t>
      </w:r>
    </w:p>
    <w:p w14:paraId="5C2DCC4B" w14:textId="77777777" w:rsidR="00E878A6" w:rsidRDefault="00E878A6" w:rsidP="00E878A6">
      <w:pPr>
        <w:spacing w:after="0" w:line="240" w:lineRule="auto"/>
        <w:rPr>
          <w:bCs/>
        </w:rPr>
      </w:pPr>
      <w:r>
        <w:rPr>
          <w:bCs/>
        </w:rPr>
        <w:t>HUD defined a “low-barrier” project as one that has policies and procedures that do not result in potential clients being screened out based on the client having ANY of the following characteristics:</w:t>
      </w:r>
    </w:p>
    <w:p w14:paraId="6403369B" w14:textId="77777777" w:rsidR="00E878A6" w:rsidRPr="00E20B9D" w:rsidRDefault="00E878A6" w:rsidP="00274CDE">
      <w:pPr>
        <w:pStyle w:val="ListParagraph"/>
        <w:numPr>
          <w:ilvl w:val="0"/>
          <w:numId w:val="34"/>
        </w:numPr>
        <w:spacing w:after="0" w:line="240" w:lineRule="auto"/>
        <w:rPr>
          <w:bCs/>
        </w:rPr>
      </w:pPr>
      <w:r w:rsidRPr="00E20B9D">
        <w:rPr>
          <w:bCs/>
        </w:rPr>
        <w:t>Having too little or no income</w:t>
      </w:r>
    </w:p>
    <w:p w14:paraId="6A52BE95" w14:textId="77777777" w:rsidR="00E878A6" w:rsidRPr="00E20B9D" w:rsidRDefault="00E878A6" w:rsidP="00274CDE">
      <w:pPr>
        <w:pStyle w:val="ListParagraph"/>
        <w:numPr>
          <w:ilvl w:val="0"/>
          <w:numId w:val="34"/>
        </w:numPr>
        <w:spacing w:after="0" w:line="240" w:lineRule="auto"/>
        <w:rPr>
          <w:bCs/>
        </w:rPr>
      </w:pPr>
      <w:r w:rsidRPr="00E20B9D">
        <w:rPr>
          <w:bCs/>
        </w:rPr>
        <w:t>Having an active or history of substance abuse</w:t>
      </w:r>
    </w:p>
    <w:p w14:paraId="03665803" w14:textId="77777777" w:rsidR="00E878A6" w:rsidRPr="00E20B9D" w:rsidRDefault="00E878A6" w:rsidP="00274CDE">
      <w:pPr>
        <w:pStyle w:val="ListParagraph"/>
        <w:numPr>
          <w:ilvl w:val="0"/>
          <w:numId w:val="34"/>
        </w:numPr>
        <w:spacing w:after="0" w:line="240" w:lineRule="auto"/>
        <w:rPr>
          <w:bCs/>
        </w:rPr>
      </w:pPr>
      <w:r w:rsidRPr="00E20B9D">
        <w:rPr>
          <w:bCs/>
        </w:rPr>
        <w:t>Having a criminal record (with exceptions for state-mandated restrictions)</w:t>
      </w:r>
    </w:p>
    <w:p w14:paraId="084B2490" w14:textId="77777777" w:rsidR="00E878A6" w:rsidRDefault="00E878A6" w:rsidP="00274CDE">
      <w:pPr>
        <w:pStyle w:val="ListParagraph"/>
        <w:numPr>
          <w:ilvl w:val="0"/>
          <w:numId w:val="34"/>
        </w:numPr>
        <w:spacing w:after="0" w:line="240" w:lineRule="auto"/>
        <w:rPr>
          <w:bCs/>
        </w:rPr>
      </w:pPr>
      <w:r w:rsidRPr="00E20B9D">
        <w:rPr>
          <w:bCs/>
        </w:rPr>
        <w:t>Having a history of domestic violence (e.g. lack of a protective order, period of separation from abuser, or law enforcement involvement)</w:t>
      </w:r>
    </w:p>
    <w:p w14:paraId="45C66800" w14:textId="77777777" w:rsidR="00E878A6" w:rsidRDefault="00E878A6" w:rsidP="00E878A6">
      <w:pPr>
        <w:spacing w:after="0" w:line="240" w:lineRule="auto"/>
        <w:rPr>
          <w:bCs/>
        </w:rPr>
      </w:pPr>
    </w:p>
    <w:p w14:paraId="6790B0F9" w14:textId="77777777" w:rsidR="00E878A6" w:rsidRDefault="00E878A6" w:rsidP="00E878A6">
      <w:pPr>
        <w:spacing w:after="0" w:line="240" w:lineRule="auto"/>
        <w:rPr>
          <w:bCs/>
        </w:rPr>
      </w:pPr>
    </w:p>
    <w:p w14:paraId="34E22CA8" w14:textId="77777777" w:rsidR="00E878A6" w:rsidRDefault="00E878A6" w:rsidP="00E878A6">
      <w:pPr>
        <w:spacing w:after="0" w:line="240" w:lineRule="auto"/>
        <w:rPr>
          <w:bCs/>
          <w:u w:val="single"/>
        </w:rPr>
      </w:pPr>
      <w:r w:rsidRPr="00F83D0A">
        <w:rPr>
          <w:bCs/>
          <w:u w:val="single"/>
        </w:rPr>
        <w:t>Housing First Projects</w:t>
      </w:r>
    </w:p>
    <w:p w14:paraId="63D7E798" w14:textId="77777777" w:rsidR="00E878A6" w:rsidRDefault="00E878A6" w:rsidP="00E878A6">
      <w:pPr>
        <w:spacing w:after="0" w:line="240" w:lineRule="auto"/>
        <w:rPr>
          <w:bCs/>
        </w:rPr>
      </w:pPr>
      <w:r>
        <w:rPr>
          <w:bCs/>
        </w:rPr>
        <w:t>In order for a project to be considered Housing First, it must have answered a series of questions</w:t>
      </w:r>
    </w:p>
    <w:p w14:paraId="6CDCA5C1" w14:textId="77777777" w:rsidR="00E878A6" w:rsidRPr="00E67F81" w:rsidRDefault="00E878A6" w:rsidP="00274CDE">
      <w:pPr>
        <w:pStyle w:val="ListParagraph"/>
        <w:numPr>
          <w:ilvl w:val="0"/>
          <w:numId w:val="35"/>
        </w:numPr>
        <w:spacing w:after="0" w:line="240" w:lineRule="auto"/>
        <w:rPr>
          <w:bCs/>
        </w:rPr>
      </w:pPr>
      <w:r w:rsidRPr="00E67F81">
        <w:rPr>
          <w:bCs/>
        </w:rPr>
        <w:t>It must have answered “yes” to “Does the project quickly move participants into permanent housing?”</w:t>
      </w:r>
    </w:p>
    <w:p w14:paraId="67CFE0C3" w14:textId="77777777" w:rsidR="00E878A6" w:rsidRPr="00E67F81" w:rsidRDefault="00E878A6" w:rsidP="00274CDE">
      <w:pPr>
        <w:pStyle w:val="ListParagraph"/>
        <w:numPr>
          <w:ilvl w:val="0"/>
          <w:numId w:val="35"/>
        </w:numPr>
        <w:spacing w:after="0" w:line="240" w:lineRule="auto"/>
        <w:rPr>
          <w:bCs/>
        </w:rPr>
      </w:pPr>
      <w:r w:rsidRPr="00E67F81">
        <w:rPr>
          <w:bCs/>
        </w:rPr>
        <w:t>It must have been considered “low barrier” per the criteria above</w:t>
      </w:r>
    </w:p>
    <w:p w14:paraId="2CEE783A" w14:textId="77777777" w:rsidR="00E878A6" w:rsidRPr="00E67F81" w:rsidRDefault="00E878A6" w:rsidP="00274CDE">
      <w:pPr>
        <w:pStyle w:val="ListParagraph"/>
        <w:numPr>
          <w:ilvl w:val="0"/>
          <w:numId w:val="35"/>
        </w:numPr>
        <w:spacing w:after="0" w:line="240" w:lineRule="auto"/>
        <w:rPr>
          <w:bCs/>
        </w:rPr>
      </w:pPr>
      <w:r w:rsidRPr="00E67F81">
        <w:rPr>
          <w:bCs/>
        </w:rPr>
        <w:t xml:space="preserve">It must have stated that it has removed all of the following as reasons for program termination (in other words, if a client had one of these characteristics, that in itself would not be a reason for terminating him/her from the program): </w:t>
      </w:r>
    </w:p>
    <w:p w14:paraId="53870550" w14:textId="77777777" w:rsidR="00E878A6" w:rsidRPr="00E67F81" w:rsidRDefault="00E878A6" w:rsidP="00274CDE">
      <w:pPr>
        <w:pStyle w:val="ListParagraph"/>
        <w:numPr>
          <w:ilvl w:val="1"/>
          <w:numId w:val="35"/>
        </w:numPr>
        <w:spacing w:after="0" w:line="240" w:lineRule="auto"/>
        <w:rPr>
          <w:bCs/>
        </w:rPr>
      </w:pPr>
      <w:r w:rsidRPr="00E67F81">
        <w:rPr>
          <w:bCs/>
        </w:rPr>
        <w:t>Failure to participate in supportive services</w:t>
      </w:r>
    </w:p>
    <w:p w14:paraId="7DE3A966" w14:textId="77777777" w:rsidR="00E878A6" w:rsidRPr="00E67F81" w:rsidRDefault="00E878A6" w:rsidP="00274CDE">
      <w:pPr>
        <w:pStyle w:val="ListParagraph"/>
        <w:numPr>
          <w:ilvl w:val="1"/>
          <w:numId w:val="35"/>
        </w:numPr>
        <w:spacing w:after="0" w:line="240" w:lineRule="auto"/>
        <w:rPr>
          <w:bCs/>
        </w:rPr>
      </w:pPr>
      <w:r w:rsidRPr="00E67F81">
        <w:rPr>
          <w:bCs/>
        </w:rPr>
        <w:t>Failure to make progress on a service plan</w:t>
      </w:r>
    </w:p>
    <w:p w14:paraId="21E69801" w14:textId="77777777" w:rsidR="00E878A6" w:rsidRPr="00E67F81" w:rsidRDefault="00E878A6" w:rsidP="00274CDE">
      <w:pPr>
        <w:pStyle w:val="ListParagraph"/>
        <w:numPr>
          <w:ilvl w:val="1"/>
          <w:numId w:val="35"/>
        </w:numPr>
        <w:spacing w:after="0" w:line="240" w:lineRule="auto"/>
        <w:rPr>
          <w:bCs/>
        </w:rPr>
      </w:pPr>
      <w:r w:rsidRPr="00E67F81">
        <w:rPr>
          <w:bCs/>
        </w:rPr>
        <w:t>Loss of income or failure to improve income</w:t>
      </w:r>
    </w:p>
    <w:p w14:paraId="26623236" w14:textId="77777777" w:rsidR="00E878A6" w:rsidRPr="00E67F81" w:rsidRDefault="00E878A6" w:rsidP="00274CDE">
      <w:pPr>
        <w:pStyle w:val="ListParagraph"/>
        <w:numPr>
          <w:ilvl w:val="1"/>
          <w:numId w:val="35"/>
        </w:numPr>
        <w:spacing w:after="0" w:line="240" w:lineRule="auto"/>
        <w:rPr>
          <w:bCs/>
        </w:rPr>
      </w:pPr>
      <w:r w:rsidRPr="00E67F81">
        <w:rPr>
          <w:bCs/>
        </w:rPr>
        <w:t>Fleeing domestic violence</w:t>
      </w:r>
    </w:p>
    <w:p w14:paraId="202CFEE9" w14:textId="77777777" w:rsidR="00E878A6" w:rsidRPr="00E67F81" w:rsidRDefault="00E878A6" w:rsidP="00274CDE">
      <w:pPr>
        <w:pStyle w:val="ListParagraph"/>
        <w:numPr>
          <w:ilvl w:val="1"/>
          <w:numId w:val="35"/>
        </w:numPr>
        <w:spacing w:after="0" w:line="240" w:lineRule="auto"/>
        <w:rPr>
          <w:bCs/>
        </w:rPr>
      </w:pPr>
      <w:r w:rsidRPr="00E67F81">
        <w:rPr>
          <w:bCs/>
        </w:rPr>
        <w:t>Any other activity not covered in a lease agreement typically found in the project’s geographic area</w:t>
      </w:r>
    </w:p>
    <w:p w14:paraId="793BFA72" w14:textId="77777777" w:rsidR="00E878A6" w:rsidRDefault="00E878A6" w:rsidP="00E878A6">
      <w:pPr>
        <w:spacing w:after="0" w:line="240" w:lineRule="auto"/>
        <w:rPr>
          <w:bCs/>
          <w:u w:val="single"/>
        </w:rPr>
      </w:pPr>
    </w:p>
    <w:p w14:paraId="0D03E466" w14:textId="77777777" w:rsidR="00E878A6" w:rsidRDefault="00E878A6" w:rsidP="00E878A6">
      <w:pPr>
        <w:spacing w:after="0" w:line="240" w:lineRule="auto"/>
        <w:rPr>
          <w:bCs/>
          <w:u w:val="single"/>
        </w:rPr>
      </w:pPr>
    </w:p>
    <w:p w14:paraId="695DCFA1" w14:textId="77777777" w:rsidR="00E878A6" w:rsidRDefault="00E878A6" w:rsidP="00E878A6">
      <w:pPr>
        <w:spacing w:after="0" w:line="240" w:lineRule="auto"/>
        <w:rPr>
          <w:bCs/>
          <w:u w:val="single"/>
        </w:rPr>
      </w:pPr>
    </w:p>
    <w:p w14:paraId="4EF344A1" w14:textId="77777777" w:rsidR="00E878A6" w:rsidRDefault="00E878A6" w:rsidP="00E878A6">
      <w:pPr>
        <w:spacing w:after="0" w:line="240" w:lineRule="auto"/>
        <w:rPr>
          <w:bCs/>
          <w:u w:val="single"/>
        </w:rPr>
      </w:pPr>
    </w:p>
    <w:p w14:paraId="659CB8F7" w14:textId="77777777" w:rsidR="00E878A6" w:rsidRDefault="00E878A6" w:rsidP="00E878A6">
      <w:pPr>
        <w:spacing w:after="0" w:line="240" w:lineRule="auto"/>
        <w:rPr>
          <w:bCs/>
          <w:u w:val="single"/>
        </w:rPr>
      </w:pPr>
    </w:p>
    <w:p w14:paraId="4870CBD3" w14:textId="77777777" w:rsidR="00E878A6" w:rsidRDefault="00E878A6" w:rsidP="00E878A6">
      <w:pPr>
        <w:spacing w:after="0" w:line="240" w:lineRule="auto"/>
        <w:rPr>
          <w:bCs/>
          <w:u w:val="single"/>
        </w:rPr>
      </w:pPr>
    </w:p>
    <w:p w14:paraId="2A482D4E" w14:textId="77777777" w:rsidR="00E878A6" w:rsidRDefault="00E878A6" w:rsidP="00E878A6">
      <w:pPr>
        <w:spacing w:after="0" w:line="240" w:lineRule="auto"/>
        <w:rPr>
          <w:bCs/>
          <w:u w:val="single"/>
        </w:rPr>
      </w:pPr>
    </w:p>
    <w:p w14:paraId="2DFEC009" w14:textId="77777777" w:rsidR="00E878A6" w:rsidRDefault="00E878A6" w:rsidP="00E878A6">
      <w:pPr>
        <w:spacing w:after="0" w:line="240" w:lineRule="auto"/>
        <w:rPr>
          <w:bCs/>
          <w:u w:val="single"/>
        </w:rPr>
      </w:pPr>
    </w:p>
    <w:p w14:paraId="2119E3AD" w14:textId="77777777" w:rsidR="00E878A6" w:rsidRDefault="00E878A6" w:rsidP="00E878A6">
      <w:pPr>
        <w:spacing w:after="0" w:line="240" w:lineRule="auto"/>
        <w:rPr>
          <w:bCs/>
          <w:u w:val="single"/>
        </w:rPr>
      </w:pPr>
    </w:p>
    <w:p w14:paraId="7940257B" w14:textId="77777777" w:rsidR="00E878A6" w:rsidRDefault="00E878A6" w:rsidP="00E878A6">
      <w:pPr>
        <w:spacing w:after="0" w:line="240" w:lineRule="auto"/>
        <w:rPr>
          <w:bCs/>
          <w:u w:val="single"/>
        </w:rPr>
      </w:pPr>
    </w:p>
    <w:p w14:paraId="2CEAE462" w14:textId="77777777" w:rsidR="00E878A6" w:rsidRDefault="00E878A6" w:rsidP="00E878A6">
      <w:pPr>
        <w:spacing w:after="0" w:line="240" w:lineRule="auto"/>
        <w:rPr>
          <w:bCs/>
          <w:u w:val="single"/>
        </w:rPr>
      </w:pPr>
    </w:p>
    <w:p w14:paraId="4A485174" w14:textId="77777777" w:rsidR="00E878A6" w:rsidRDefault="00E878A6" w:rsidP="00E878A6">
      <w:pPr>
        <w:spacing w:after="0" w:line="240" w:lineRule="auto"/>
        <w:rPr>
          <w:bCs/>
          <w:u w:val="single"/>
        </w:rPr>
      </w:pPr>
    </w:p>
    <w:p w14:paraId="53699E6A" w14:textId="77777777" w:rsidR="00E878A6" w:rsidRDefault="00E878A6" w:rsidP="00E878A6">
      <w:pPr>
        <w:spacing w:after="0" w:line="240" w:lineRule="auto"/>
        <w:rPr>
          <w:bCs/>
          <w:u w:val="single"/>
        </w:rPr>
      </w:pPr>
    </w:p>
    <w:p w14:paraId="15EF2918" w14:textId="77777777" w:rsidR="00E878A6" w:rsidRDefault="00E878A6" w:rsidP="00E878A6">
      <w:pPr>
        <w:spacing w:after="0" w:line="240" w:lineRule="auto"/>
        <w:rPr>
          <w:bCs/>
          <w:u w:val="single"/>
        </w:rPr>
      </w:pPr>
    </w:p>
    <w:p w14:paraId="1308365E" w14:textId="77777777" w:rsidR="00E878A6" w:rsidRDefault="00E878A6" w:rsidP="00E878A6">
      <w:pPr>
        <w:spacing w:after="0" w:line="240" w:lineRule="auto"/>
        <w:rPr>
          <w:bCs/>
          <w:u w:val="single"/>
        </w:rPr>
      </w:pPr>
    </w:p>
    <w:p w14:paraId="3D1A73EA" w14:textId="77777777" w:rsidR="00E878A6" w:rsidRDefault="00E878A6" w:rsidP="00E878A6">
      <w:pPr>
        <w:spacing w:after="0" w:line="240" w:lineRule="auto"/>
        <w:rPr>
          <w:bCs/>
          <w:u w:val="single"/>
        </w:rPr>
      </w:pPr>
    </w:p>
    <w:p w14:paraId="3ADDA197" w14:textId="77777777" w:rsidR="00E878A6" w:rsidRDefault="00E878A6" w:rsidP="00E878A6">
      <w:pPr>
        <w:spacing w:after="0" w:line="240" w:lineRule="auto"/>
        <w:rPr>
          <w:bCs/>
          <w:u w:val="single"/>
        </w:rPr>
      </w:pPr>
    </w:p>
    <w:p w14:paraId="638CDF91" w14:textId="77777777" w:rsidR="00E878A6" w:rsidRDefault="00E878A6" w:rsidP="00E878A6">
      <w:pPr>
        <w:spacing w:after="0" w:line="240" w:lineRule="auto"/>
        <w:rPr>
          <w:bCs/>
          <w:u w:val="single"/>
        </w:rPr>
      </w:pPr>
    </w:p>
    <w:p w14:paraId="2E69A2FB" w14:textId="77777777" w:rsidR="00E878A6" w:rsidRDefault="00E878A6" w:rsidP="00E878A6">
      <w:pPr>
        <w:spacing w:after="0" w:line="240" w:lineRule="auto"/>
        <w:rPr>
          <w:bCs/>
          <w:u w:val="single"/>
        </w:rPr>
      </w:pPr>
    </w:p>
    <w:p w14:paraId="259E40D7" w14:textId="77777777" w:rsidR="00C81AAB" w:rsidRPr="00DB4146" w:rsidRDefault="00C81AAB" w:rsidP="002021C4">
      <w:pPr>
        <w:pStyle w:val="Heading1"/>
      </w:pPr>
      <w:bookmarkStart w:id="32" w:name="_Toc453147995"/>
      <w:r w:rsidRPr="00DB4146">
        <w:t>Appendix B: Eligible ESG Program Participants</w:t>
      </w:r>
      <w:bookmarkEnd w:id="32"/>
      <w:r w:rsidRPr="00DB4146">
        <w:t xml:space="preserve"> </w:t>
      </w:r>
    </w:p>
    <w:p w14:paraId="432A40C9" w14:textId="77777777" w:rsidR="00C81AAB" w:rsidRDefault="00C81AAB" w:rsidP="00C81AAB">
      <w:pPr>
        <w:pStyle w:val="ListParagraph"/>
        <w:ind w:left="360"/>
      </w:pPr>
    </w:p>
    <w:p w14:paraId="47044034" w14:textId="77777777" w:rsidR="00C81AAB" w:rsidRDefault="00C81AAB" w:rsidP="00C81AAB">
      <w:pPr>
        <w:pStyle w:val="ListParagraph"/>
        <w:ind w:left="360"/>
      </w:pPr>
      <w:r>
        <w:t>Homeless or at-risk status must be documented by subrecipients for each program participant.</w:t>
      </w:r>
    </w:p>
    <w:tbl>
      <w:tblPr>
        <w:tblStyle w:val="TableGrid"/>
        <w:tblW w:w="0" w:type="auto"/>
        <w:tblInd w:w="360" w:type="dxa"/>
        <w:tblLayout w:type="fixed"/>
        <w:tblLook w:val="04A0" w:firstRow="1" w:lastRow="0" w:firstColumn="1" w:lastColumn="0" w:noHBand="0" w:noVBand="1"/>
      </w:tblPr>
      <w:tblGrid>
        <w:gridCol w:w="535"/>
        <w:gridCol w:w="1080"/>
        <w:gridCol w:w="5940"/>
        <w:gridCol w:w="1435"/>
      </w:tblGrid>
      <w:tr w:rsidR="00C81AAB" w:rsidRPr="00117819" w14:paraId="7638EBC4" w14:textId="77777777" w:rsidTr="001E65D9">
        <w:trPr>
          <w:tblHeader/>
        </w:trPr>
        <w:tc>
          <w:tcPr>
            <w:tcW w:w="7555" w:type="dxa"/>
            <w:gridSpan w:val="3"/>
          </w:tcPr>
          <w:p w14:paraId="091FD4EC" w14:textId="77777777" w:rsidR="00C81AAB" w:rsidRPr="00117819" w:rsidRDefault="00C81AAB" w:rsidP="001E65D9">
            <w:pPr>
              <w:pStyle w:val="ListParagraph"/>
              <w:ind w:left="0"/>
              <w:jc w:val="center"/>
              <w:rPr>
                <w:b/>
                <w:sz w:val="20"/>
                <w:szCs w:val="20"/>
              </w:rPr>
            </w:pPr>
            <w:r w:rsidRPr="00117819">
              <w:rPr>
                <w:b/>
                <w:sz w:val="20"/>
                <w:szCs w:val="20"/>
              </w:rPr>
              <w:t>Definition</w:t>
            </w:r>
            <w:r>
              <w:rPr>
                <w:b/>
                <w:sz w:val="20"/>
                <w:szCs w:val="20"/>
              </w:rPr>
              <w:t xml:space="preserve"> (per </w:t>
            </w:r>
            <w:hyperlink r:id="rId26" w:history="1">
              <w:r>
                <w:rPr>
                  <w:rStyle w:val="Hyperlink"/>
                </w:rPr>
                <w:t>Homeless D</w:t>
              </w:r>
              <w:r w:rsidRPr="002051EF">
                <w:rPr>
                  <w:rStyle w:val="Hyperlink"/>
                </w:rPr>
                <w:t>efinition</w:t>
              </w:r>
              <w:r>
                <w:rPr>
                  <w:rStyle w:val="Hyperlink"/>
                </w:rPr>
                <w:t xml:space="preserve"> Final R</w:t>
              </w:r>
              <w:r w:rsidRPr="002051EF">
                <w:rPr>
                  <w:rStyle w:val="Hyperlink"/>
                </w:rPr>
                <w:t>ule</w:t>
              </w:r>
            </w:hyperlink>
            <w:r>
              <w:t>)</w:t>
            </w:r>
          </w:p>
        </w:tc>
        <w:tc>
          <w:tcPr>
            <w:tcW w:w="1435" w:type="dxa"/>
          </w:tcPr>
          <w:p w14:paraId="253826E5" w14:textId="77777777" w:rsidR="00C81AAB" w:rsidRPr="00117819" w:rsidRDefault="00C81AAB" w:rsidP="001E65D9">
            <w:pPr>
              <w:pStyle w:val="ListParagraph"/>
              <w:ind w:left="0"/>
              <w:rPr>
                <w:b/>
                <w:sz w:val="20"/>
                <w:szCs w:val="20"/>
              </w:rPr>
            </w:pPr>
            <w:r w:rsidRPr="00117819">
              <w:rPr>
                <w:b/>
                <w:sz w:val="20"/>
                <w:szCs w:val="20"/>
              </w:rPr>
              <w:t>Eligible Component</w:t>
            </w:r>
          </w:p>
        </w:tc>
      </w:tr>
      <w:tr w:rsidR="00C81AAB" w:rsidRPr="00117819" w14:paraId="7E5E40E5" w14:textId="77777777" w:rsidTr="001E65D9">
        <w:trPr>
          <w:cantSplit/>
          <w:trHeight w:val="1134"/>
        </w:trPr>
        <w:tc>
          <w:tcPr>
            <w:tcW w:w="535" w:type="dxa"/>
            <w:textDirection w:val="btLr"/>
          </w:tcPr>
          <w:p w14:paraId="00B9B079" w14:textId="77777777" w:rsidR="00C81AAB" w:rsidRPr="00F1418C" w:rsidRDefault="00C81AAB" w:rsidP="001E65D9">
            <w:pPr>
              <w:pStyle w:val="ListParagraph"/>
              <w:ind w:left="113" w:right="113"/>
              <w:jc w:val="center"/>
              <w:rPr>
                <w:b/>
                <w:sz w:val="20"/>
                <w:szCs w:val="20"/>
              </w:rPr>
            </w:pPr>
            <w:r w:rsidRPr="00F1418C">
              <w:rPr>
                <w:b/>
                <w:sz w:val="20"/>
                <w:szCs w:val="20"/>
              </w:rPr>
              <w:t>Category 1</w:t>
            </w:r>
          </w:p>
        </w:tc>
        <w:tc>
          <w:tcPr>
            <w:tcW w:w="1080" w:type="dxa"/>
          </w:tcPr>
          <w:p w14:paraId="6EB3C595" w14:textId="77777777" w:rsidR="00C81AAB" w:rsidRPr="00F1418C" w:rsidRDefault="00C81AAB" w:rsidP="001E65D9">
            <w:pPr>
              <w:pStyle w:val="ListParagraph"/>
              <w:ind w:left="0"/>
              <w:rPr>
                <w:b/>
                <w:sz w:val="20"/>
                <w:szCs w:val="20"/>
              </w:rPr>
            </w:pPr>
            <w:r w:rsidRPr="00F1418C">
              <w:rPr>
                <w:b/>
                <w:sz w:val="20"/>
                <w:szCs w:val="20"/>
              </w:rPr>
              <w:t>Literally Homeless</w:t>
            </w:r>
          </w:p>
        </w:tc>
        <w:tc>
          <w:tcPr>
            <w:tcW w:w="5940" w:type="dxa"/>
          </w:tcPr>
          <w:p w14:paraId="01AFC4BE" w14:textId="77777777" w:rsidR="00C81AAB" w:rsidRDefault="00C81AAB" w:rsidP="001E65D9">
            <w:pPr>
              <w:rPr>
                <w:sz w:val="20"/>
                <w:szCs w:val="20"/>
              </w:rPr>
            </w:pPr>
            <w:r w:rsidRPr="002F5853">
              <w:rPr>
                <w:sz w:val="20"/>
                <w:szCs w:val="20"/>
              </w:rPr>
              <w:t>Individual or family who lacks a fixed, regular, and adequate nighttime residence, meaning:</w:t>
            </w:r>
          </w:p>
          <w:p w14:paraId="4F1B6359" w14:textId="77777777" w:rsidR="00C81AAB" w:rsidRPr="002F5853" w:rsidRDefault="00C81AAB" w:rsidP="00274CDE">
            <w:pPr>
              <w:pStyle w:val="ListParagraph"/>
              <w:numPr>
                <w:ilvl w:val="0"/>
                <w:numId w:val="13"/>
              </w:numPr>
              <w:rPr>
                <w:sz w:val="20"/>
                <w:szCs w:val="20"/>
              </w:rPr>
            </w:pPr>
            <w:r w:rsidRPr="002F5853">
              <w:rPr>
                <w:sz w:val="20"/>
                <w:szCs w:val="20"/>
              </w:rPr>
              <w:t>Has a primary nighttime residence that is a public or private place not meant for human habitation;</w:t>
            </w:r>
          </w:p>
          <w:p w14:paraId="68BF1B42" w14:textId="77777777" w:rsidR="00C81AAB" w:rsidRPr="00117819" w:rsidRDefault="00C81AAB" w:rsidP="00274CDE">
            <w:pPr>
              <w:pStyle w:val="ListParagraph"/>
              <w:numPr>
                <w:ilvl w:val="0"/>
                <w:numId w:val="13"/>
              </w:numPr>
              <w:rPr>
                <w:sz w:val="20"/>
                <w:szCs w:val="20"/>
              </w:rPr>
            </w:pPr>
            <w:r w:rsidRPr="00117819">
              <w:rPr>
                <w:sz w:val="20"/>
                <w:szCs w:val="20"/>
              </w:rPr>
              <w:t>Is living in a publicly or privately operated shelter designated to provide temporary living arrangements (including congregate shelters, transitional housing, and hotels and motels paid for by charitable organizations or by federal, state or local government programs); or</w:t>
            </w:r>
          </w:p>
          <w:p w14:paraId="0685A03A" w14:textId="77777777" w:rsidR="00C81AAB" w:rsidRPr="00117819" w:rsidRDefault="00C81AAB" w:rsidP="00274CDE">
            <w:pPr>
              <w:pStyle w:val="ListParagraph"/>
              <w:numPr>
                <w:ilvl w:val="0"/>
                <w:numId w:val="13"/>
              </w:numPr>
              <w:rPr>
                <w:sz w:val="20"/>
                <w:szCs w:val="20"/>
              </w:rPr>
            </w:pPr>
            <w:r w:rsidRPr="00117819">
              <w:rPr>
                <w:sz w:val="20"/>
                <w:szCs w:val="20"/>
              </w:rPr>
              <w:t>Is exiting an institution where (s)he has resided for 90 days or less and who resided in an emergency shelter or place not meant for human habitation immediately before entering that institution</w:t>
            </w:r>
          </w:p>
        </w:tc>
        <w:tc>
          <w:tcPr>
            <w:tcW w:w="1435" w:type="dxa"/>
          </w:tcPr>
          <w:p w14:paraId="4F607E1A" w14:textId="77777777" w:rsidR="00C81AAB" w:rsidRPr="00117819" w:rsidRDefault="00C81AAB" w:rsidP="001E65D9">
            <w:pPr>
              <w:pStyle w:val="ListParagraph"/>
              <w:ind w:left="0"/>
              <w:rPr>
                <w:sz w:val="20"/>
                <w:szCs w:val="20"/>
              </w:rPr>
            </w:pPr>
            <w:r w:rsidRPr="00117819">
              <w:rPr>
                <w:sz w:val="20"/>
                <w:szCs w:val="20"/>
              </w:rPr>
              <w:t>Emergency Shelter</w:t>
            </w:r>
          </w:p>
          <w:p w14:paraId="43D28BA7" w14:textId="77777777" w:rsidR="00C81AAB" w:rsidRPr="00117819" w:rsidRDefault="00C81AAB" w:rsidP="001E65D9">
            <w:pPr>
              <w:pStyle w:val="ListParagraph"/>
              <w:ind w:left="0"/>
              <w:rPr>
                <w:sz w:val="20"/>
                <w:szCs w:val="20"/>
              </w:rPr>
            </w:pPr>
          </w:p>
          <w:p w14:paraId="7F446832" w14:textId="77777777" w:rsidR="00C81AAB" w:rsidRPr="00117819" w:rsidRDefault="00C81AAB" w:rsidP="001E65D9">
            <w:pPr>
              <w:pStyle w:val="ListParagraph"/>
              <w:ind w:left="0"/>
              <w:rPr>
                <w:sz w:val="20"/>
                <w:szCs w:val="20"/>
              </w:rPr>
            </w:pPr>
            <w:r w:rsidRPr="00117819">
              <w:rPr>
                <w:sz w:val="20"/>
                <w:szCs w:val="20"/>
              </w:rPr>
              <w:t xml:space="preserve">Rapid </w:t>
            </w:r>
            <w:r w:rsidR="000A20B8">
              <w:rPr>
                <w:sz w:val="20"/>
                <w:szCs w:val="20"/>
              </w:rPr>
              <w:t>Rehousing</w:t>
            </w:r>
          </w:p>
        </w:tc>
      </w:tr>
      <w:tr w:rsidR="00C81AAB" w:rsidRPr="00117819" w14:paraId="4B7DD7DB" w14:textId="77777777" w:rsidTr="001E65D9">
        <w:trPr>
          <w:cantSplit/>
          <w:trHeight w:val="1134"/>
        </w:trPr>
        <w:tc>
          <w:tcPr>
            <w:tcW w:w="535" w:type="dxa"/>
            <w:textDirection w:val="btLr"/>
          </w:tcPr>
          <w:p w14:paraId="00EC7F6A" w14:textId="77777777" w:rsidR="00C81AAB" w:rsidRPr="00F1418C" w:rsidRDefault="00C81AAB" w:rsidP="001E65D9">
            <w:pPr>
              <w:pStyle w:val="ListParagraph"/>
              <w:ind w:left="113" w:right="113"/>
              <w:jc w:val="center"/>
              <w:rPr>
                <w:b/>
                <w:sz w:val="20"/>
                <w:szCs w:val="20"/>
              </w:rPr>
            </w:pPr>
            <w:r w:rsidRPr="00F1418C">
              <w:rPr>
                <w:b/>
                <w:sz w:val="20"/>
                <w:szCs w:val="20"/>
              </w:rPr>
              <w:t>Category 2</w:t>
            </w:r>
          </w:p>
        </w:tc>
        <w:tc>
          <w:tcPr>
            <w:tcW w:w="1080" w:type="dxa"/>
          </w:tcPr>
          <w:p w14:paraId="0BE0C07B" w14:textId="77777777" w:rsidR="00C81AAB" w:rsidRPr="00F1418C" w:rsidRDefault="00C81AAB" w:rsidP="001E65D9">
            <w:pPr>
              <w:pStyle w:val="ListParagraph"/>
              <w:ind w:left="0"/>
              <w:rPr>
                <w:b/>
                <w:sz w:val="20"/>
                <w:szCs w:val="20"/>
              </w:rPr>
            </w:pPr>
            <w:r w:rsidRPr="00F1418C">
              <w:rPr>
                <w:b/>
                <w:sz w:val="20"/>
                <w:szCs w:val="20"/>
              </w:rPr>
              <w:t>Imminent Risk or Homelessness</w:t>
            </w:r>
          </w:p>
        </w:tc>
        <w:tc>
          <w:tcPr>
            <w:tcW w:w="5940" w:type="dxa"/>
          </w:tcPr>
          <w:p w14:paraId="4844E04A" w14:textId="77777777" w:rsidR="00C81AAB" w:rsidRPr="002F5853" w:rsidRDefault="00C81AAB" w:rsidP="001E65D9">
            <w:pPr>
              <w:rPr>
                <w:sz w:val="20"/>
                <w:szCs w:val="20"/>
              </w:rPr>
            </w:pPr>
            <w:r w:rsidRPr="002F5853">
              <w:rPr>
                <w:sz w:val="20"/>
                <w:szCs w:val="20"/>
              </w:rPr>
              <w:t>Individual or family who will immediately lose their primary nighttime residence, provided that:</w:t>
            </w:r>
          </w:p>
          <w:p w14:paraId="155D3F4E" w14:textId="77777777" w:rsidR="00C81AAB" w:rsidRPr="00117819" w:rsidRDefault="00C81AAB" w:rsidP="00274CDE">
            <w:pPr>
              <w:pStyle w:val="ListParagraph"/>
              <w:numPr>
                <w:ilvl w:val="0"/>
                <w:numId w:val="14"/>
              </w:numPr>
              <w:rPr>
                <w:sz w:val="20"/>
                <w:szCs w:val="20"/>
              </w:rPr>
            </w:pPr>
            <w:r w:rsidRPr="00117819">
              <w:rPr>
                <w:sz w:val="20"/>
                <w:szCs w:val="20"/>
              </w:rPr>
              <w:t>Residence will be lost within 14 days of the date of application for homeless assistance</w:t>
            </w:r>
          </w:p>
          <w:p w14:paraId="355248FC" w14:textId="77777777" w:rsidR="00C81AAB" w:rsidRPr="00117819" w:rsidRDefault="00C81AAB" w:rsidP="00274CDE">
            <w:pPr>
              <w:pStyle w:val="ListParagraph"/>
              <w:numPr>
                <w:ilvl w:val="0"/>
                <w:numId w:val="14"/>
              </w:numPr>
              <w:rPr>
                <w:sz w:val="20"/>
                <w:szCs w:val="20"/>
              </w:rPr>
            </w:pPr>
            <w:r w:rsidRPr="00117819">
              <w:rPr>
                <w:sz w:val="20"/>
                <w:szCs w:val="20"/>
              </w:rPr>
              <w:t>No subsequent residence has been identified, and;</w:t>
            </w:r>
          </w:p>
          <w:p w14:paraId="30C6C77C" w14:textId="77777777" w:rsidR="00C81AAB" w:rsidRPr="00117819" w:rsidRDefault="00C81AAB" w:rsidP="00274CDE">
            <w:pPr>
              <w:pStyle w:val="ListParagraph"/>
              <w:numPr>
                <w:ilvl w:val="0"/>
                <w:numId w:val="14"/>
              </w:numPr>
              <w:rPr>
                <w:sz w:val="20"/>
                <w:szCs w:val="20"/>
              </w:rPr>
            </w:pPr>
            <w:r w:rsidRPr="00117819">
              <w:rPr>
                <w:sz w:val="20"/>
                <w:szCs w:val="20"/>
              </w:rPr>
              <w:t>The individual or family lacks the resources or support networks needed to obtain other permanent housing</w:t>
            </w:r>
          </w:p>
        </w:tc>
        <w:tc>
          <w:tcPr>
            <w:tcW w:w="1435" w:type="dxa"/>
          </w:tcPr>
          <w:p w14:paraId="54DFB504" w14:textId="77777777" w:rsidR="00C81AAB" w:rsidRPr="00117819" w:rsidRDefault="00C81AAB" w:rsidP="001E65D9">
            <w:pPr>
              <w:pStyle w:val="ListParagraph"/>
              <w:ind w:left="0"/>
              <w:rPr>
                <w:sz w:val="20"/>
                <w:szCs w:val="20"/>
              </w:rPr>
            </w:pPr>
            <w:r w:rsidRPr="00117819">
              <w:rPr>
                <w:sz w:val="20"/>
                <w:szCs w:val="20"/>
              </w:rPr>
              <w:t>Emergency Shelter</w:t>
            </w:r>
          </w:p>
          <w:p w14:paraId="2530338B" w14:textId="77777777" w:rsidR="00C81AAB" w:rsidRPr="00117819" w:rsidRDefault="00C81AAB" w:rsidP="001E65D9">
            <w:pPr>
              <w:pStyle w:val="ListParagraph"/>
              <w:ind w:left="0"/>
              <w:rPr>
                <w:sz w:val="20"/>
                <w:szCs w:val="20"/>
              </w:rPr>
            </w:pPr>
          </w:p>
          <w:p w14:paraId="45363436" w14:textId="77777777" w:rsidR="00C81AAB" w:rsidRPr="00117819" w:rsidRDefault="00C81AAB" w:rsidP="001E65D9">
            <w:pPr>
              <w:pStyle w:val="ListParagraph"/>
              <w:ind w:left="0"/>
              <w:rPr>
                <w:sz w:val="20"/>
                <w:szCs w:val="20"/>
              </w:rPr>
            </w:pPr>
            <w:r w:rsidRPr="00117819">
              <w:rPr>
                <w:sz w:val="20"/>
                <w:szCs w:val="20"/>
              </w:rPr>
              <w:t>Homelessness Prevention</w:t>
            </w:r>
          </w:p>
        </w:tc>
      </w:tr>
      <w:tr w:rsidR="00C81AAB" w:rsidRPr="00117819" w14:paraId="7AE7E596" w14:textId="77777777" w:rsidTr="001E65D9">
        <w:trPr>
          <w:cantSplit/>
          <w:trHeight w:val="1134"/>
        </w:trPr>
        <w:tc>
          <w:tcPr>
            <w:tcW w:w="535" w:type="dxa"/>
            <w:textDirection w:val="btLr"/>
          </w:tcPr>
          <w:p w14:paraId="35CEB70A" w14:textId="77777777" w:rsidR="00C81AAB" w:rsidRPr="00F1418C" w:rsidRDefault="00C81AAB" w:rsidP="001E65D9">
            <w:pPr>
              <w:pStyle w:val="ListParagraph"/>
              <w:ind w:left="113" w:right="113"/>
              <w:jc w:val="center"/>
              <w:rPr>
                <w:b/>
                <w:sz w:val="20"/>
                <w:szCs w:val="20"/>
              </w:rPr>
            </w:pPr>
            <w:r w:rsidRPr="00F1418C">
              <w:rPr>
                <w:b/>
                <w:sz w:val="20"/>
                <w:szCs w:val="20"/>
              </w:rPr>
              <w:t>Category 3</w:t>
            </w:r>
          </w:p>
        </w:tc>
        <w:tc>
          <w:tcPr>
            <w:tcW w:w="1080" w:type="dxa"/>
          </w:tcPr>
          <w:p w14:paraId="5650C33D" w14:textId="6DFD5317" w:rsidR="00C81AAB" w:rsidRPr="00F1418C" w:rsidRDefault="00C81AAB" w:rsidP="001E65D9">
            <w:pPr>
              <w:pStyle w:val="ListParagraph"/>
              <w:ind w:left="0"/>
              <w:rPr>
                <w:b/>
                <w:sz w:val="20"/>
                <w:szCs w:val="20"/>
              </w:rPr>
            </w:pPr>
            <w:r w:rsidRPr="00F1418C">
              <w:rPr>
                <w:b/>
                <w:sz w:val="20"/>
                <w:szCs w:val="20"/>
              </w:rPr>
              <w:t xml:space="preserve">Homeless Under </w:t>
            </w:r>
            <w:r w:rsidR="002221EA" w:rsidRPr="00F1418C">
              <w:rPr>
                <w:b/>
                <w:sz w:val="20"/>
                <w:szCs w:val="20"/>
              </w:rPr>
              <w:t>Other</w:t>
            </w:r>
            <w:r w:rsidRPr="00F1418C">
              <w:rPr>
                <w:b/>
                <w:sz w:val="20"/>
                <w:szCs w:val="20"/>
              </w:rPr>
              <w:t xml:space="preserve"> Federal Statutes</w:t>
            </w:r>
          </w:p>
        </w:tc>
        <w:tc>
          <w:tcPr>
            <w:tcW w:w="5940" w:type="dxa"/>
          </w:tcPr>
          <w:p w14:paraId="735ED55F" w14:textId="77777777" w:rsidR="00C81AAB" w:rsidRPr="00801090" w:rsidRDefault="00C81AAB" w:rsidP="001E65D9">
            <w:pPr>
              <w:ind w:right="196"/>
              <w:rPr>
                <w:rFonts w:eastAsia="Arial Narrow" w:cs="Arial Narrow"/>
                <w:sz w:val="20"/>
                <w:szCs w:val="20"/>
              </w:rPr>
            </w:pPr>
            <w:r w:rsidRPr="00801090">
              <w:rPr>
                <w:rFonts w:eastAsia="Arial Narrow" w:cs="Arial Narrow"/>
                <w:spacing w:val="1"/>
                <w:sz w:val="20"/>
                <w:szCs w:val="20"/>
              </w:rPr>
              <w:t>Unaccompanie</w:t>
            </w:r>
            <w:r w:rsidRPr="00801090">
              <w:rPr>
                <w:rFonts w:eastAsia="Arial Narrow" w:cs="Arial Narrow"/>
                <w:sz w:val="20"/>
                <w:szCs w:val="20"/>
              </w:rPr>
              <w:t>d</w:t>
            </w:r>
            <w:r w:rsidRPr="00801090">
              <w:rPr>
                <w:rFonts w:eastAsia="Arial Narrow" w:cs="Arial Narrow"/>
                <w:spacing w:val="-9"/>
                <w:sz w:val="20"/>
                <w:szCs w:val="20"/>
              </w:rPr>
              <w:t xml:space="preserve"> </w:t>
            </w:r>
            <w:r w:rsidRPr="00801090">
              <w:rPr>
                <w:rFonts w:eastAsia="Arial Narrow" w:cs="Arial Narrow"/>
                <w:spacing w:val="1"/>
                <w:sz w:val="20"/>
                <w:szCs w:val="20"/>
              </w:rPr>
              <w:t>you</w:t>
            </w:r>
            <w:r w:rsidRPr="00801090">
              <w:rPr>
                <w:rFonts w:eastAsia="Arial Narrow" w:cs="Arial Narrow"/>
                <w:sz w:val="20"/>
                <w:szCs w:val="20"/>
              </w:rPr>
              <w:t>th</w:t>
            </w:r>
            <w:r w:rsidRPr="00801090">
              <w:rPr>
                <w:rFonts w:eastAsia="Arial Narrow" w:cs="Arial Narrow"/>
                <w:spacing w:val="-3"/>
                <w:sz w:val="20"/>
                <w:szCs w:val="20"/>
              </w:rPr>
              <w:t xml:space="preserve"> </w:t>
            </w:r>
            <w:r w:rsidRPr="00801090">
              <w:rPr>
                <w:rFonts w:eastAsia="Arial Narrow" w:cs="Arial Narrow"/>
                <w:spacing w:val="1"/>
                <w:sz w:val="20"/>
                <w:szCs w:val="20"/>
              </w:rPr>
              <w:t>unde</w:t>
            </w:r>
            <w:r w:rsidRPr="00801090">
              <w:rPr>
                <w:rFonts w:eastAsia="Arial Narrow" w:cs="Arial Narrow"/>
                <w:sz w:val="20"/>
                <w:szCs w:val="20"/>
              </w:rPr>
              <w:t>r</w:t>
            </w:r>
            <w:r w:rsidRPr="00801090">
              <w:rPr>
                <w:rFonts w:eastAsia="Arial Narrow" w:cs="Arial Narrow"/>
                <w:spacing w:val="-4"/>
                <w:sz w:val="20"/>
                <w:szCs w:val="20"/>
              </w:rPr>
              <w:t xml:space="preserve"> </w:t>
            </w:r>
            <w:r w:rsidRPr="00801090">
              <w:rPr>
                <w:rFonts w:eastAsia="Arial Narrow" w:cs="Arial Narrow"/>
                <w:spacing w:val="1"/>
                <w:sz w:val="20"/>
                <w:szCs w:val="20"/>
              </w:rPr>
              <w:t>2</w:t>
            </w:r>
            <w:r w:rsidRPr="00801090">
              <w:rPr>
                <w:rFonts w:eastAsia="Arial Narrow" w:cs="Arial Narrow"/>
                <w:sz w:val="20"/>
                <w:szCs w:val="20"/>
              </w:rPr>
              <w:t>5</w:t>
            </w:r>
            <w:r w:rsidRPr="00801090">
              <w:rPr>
                <w:rFonts w:eastAsia="Arial Narrow" w:cs="Arial Narrow"/>
                <w:spacing w:val="-1"/>
                <w:sz w:val="20"/>
                <w:szCs w:val="20"/>
              </w:rPr>
              <w:t xml:space="preserve"> </w:t>
            </w:r>
            <w:r w:rsidRPr="00801090">
              <w:rPr>
                <w:rFonts w:eastAsia="Arial Narrow" w:cs="Arial Narrow"/>
                <w:spacing w:val="1"/>
                <w:sz w:val="20"/>
                <w:szCs w:val="20"/>
              </w:rPr>
              <w:t>yea</w:t>
            </w:r>
            <w:r w:rsidRPr="00801090">
              <w:rPr>
                <w:rFonts w:eastAsia="Arial Narrow" w:cs="Arial Narrow"/>
                <w:sz w:val="20"/>
                <w:szCs w:val="20"/>
              </w:rPr>
              <w:t>rs</w:t>
            </w:r>
            <w:r w:rsidRPr="00801090">
              <w:rPr>
                <w:rFonts w:eastAsia="Arial Narrow" w:cs="Arial Narrow"/>
                <w:spacing w:val="-3"/>
                <w:sz w:val="20"/>
                <w:szCs w:val="20"/>
              </w:rPr>
              <w:t xml:space="preserve"> </w:t>
            </w:r>
            <w:r w:rsidRPr="00801090">
              <w:rPr>
                <w:rFonts w:eastAsia="Arial Narrow" w:cs="Arial Narrow"/>
                <w:spacing w:val="1"/>
                <w:sz w:val="20"/>
                <w:szCs w:val="20"/>
              </w:rPr>
              <w:t>o</w:t>
            </w:r>
            <w:r w:rsidRPr="00801090">
              <w:rPr>
                <w:rFonts w:eastAsia="Arial Narrow" w:cs="Arial Narrow"/>
                <w:sz w:val="20"/>
                <w:szCs w:val="20"/>
              </w:rPr>
              <w:t>f</w:t>
            </w:r>
            <w:r w:rsidRPr="00801090">
              <w:rPr>
                <w:rFonts w:eastAsia="Arial Narrow" w:cs="Arial Narrow"/>
                <w:spacing w:val="-2"/>
                <w:sz w:val="20"/>
                <w:szCs w:val="20"/>
              </w:rPr>
              <w:t xml:space="preserve"> </w:t>
            </w:r>
            <w:r w:rsidRPr="00801090">
              <w:rPr>
                <w:rFonts w:eastAsia="Arial Narrow" w:cs="Arial Narrow"/>
                <w:spacing w:val="1"/>
                <w:sz w:val="20"/>
                <w:szCs w:val="20"/>
              </w:rPr>
              <w:t>age</w:t>
            </w:r>
            <w:r w:rsidRPr="00801090">
              <w:rPr>
                <w:rFonts w:eastAsia="Arial Narrow" w:cs="Arial Narrow"/>
                <w:sz w:val="20"/>
                <w:szCs w:val="20"/>
              </w:rPr>
              <w:t>,</w:t>
            </w:r>
            <w:r w:rsidRPr="00801090">
              <w:rPr>
                <w:rFonts w:eastAsia="Arial Narrow" w:cs="Arial Narrow"/>
                <w:spacing w:val="-4"/>
                <w:sz w:val="20"/>
                <w:szCs w:val="20"/>
              </w:rPr>
              <w:t xml:space="preserve"> </w:t>
            </w:r>
            <w:r w:rsidRPr="00801090">
              <w:rPr>
                <w:rFonts w:eastAsia="Arial Narrow" w:cs="Arial Narrow"/>
                <w:spacing w:val="1"/>
                <w:sz w:val="20"/>
                <w:szCs w:val="20"/>
              </w:rPr>
              <w:t>o</w:t>
            </w:r>
            <w:r w:rsidRPr="00801090">
              <w:rPr>
                <w:rFonts w:eastAsia="Arial Narrow" w:cs="Arial Narrow"/>
                <w:sz w:val="20"/>
                <w:szCs w:val="20"/>
              </w:rPr>
              <w:t>r</w:t>
            </w:r>
            <w:r w:rsidRPr="00801090">
              <w:rPr>
                <w:rFonts w:eastAsia="Arial Narrow" w:cs="Arial Narrow"/>
                <w:spacing w:val="-1"/>
                <w:sz w:val="20"/>
                <w:szCs w:val="20"/>
              </w:rPr>
              <w:t xml:space="preserve"> </w:t>
            </w:r>
            <w:r w:rsidRPr="00801090">
              <w:rPr>
                <w:rFonts w:eastAsia="Arial Narrow" w:cs="Arial Narrow"/>
                <w:sz w:val="20"/>
                <w:szCs w:val="20"/>
              </w:rPr>
              <w:t>f</w:t>
            </w:r>
            <w:r w:rsidRPr="00801090">
              <w:rPr>
                <w:rFonts w:eastAsia="Arial Narrow" w:cs="Arial Narrow"/>
                <w:spacing w:val="1"/>
                <w:sz w:val="20"/>
                <w:szCs w:val="20"/>
              </w:rPr>
              <w:t>amilie</w:t>
            </w:r>
            <w:r w:rsidRPr="00801090">
              <w:rPr>
                <w:rFonts w:eastAsia="Arial Narrow" w:cs="Arial Narrow"/>
                <w:sz w:val="20"/>
                <w:szCs w:val="20"/>
              </w:rPr>
              <w:t>s</w:t>
            </w:r>
            <w:r w:rsidRPr="00801090">
              <w:rPr>
                <w:rFonts w:eastAsia="Arial Narrow" w:cs="Arial Narrow"/>
                <w:spacing w:val="-3"/>
                <w:sz w:val="20"/>
                <w:szCs w:val="20"/>
              </w:rPr>
              <w:t xml:space="preserve"> </w:t>
            </w:r>
            <w:r w:rsidRPr="00801090">
              <w:rPr>
                <w:rFonts w:eastAsia="Arial Narrow" w:cs="Arial Narrow"/>
                <w:spacing w:val="1"/>
                <w:sz w:val="20"/>
                <w:szCs w:val="20"/>
              </w:rPr>
              <w:t>wi</w:t>
            </w:r>
            <w:r w:rsidRPr="00801090">
              <w:rPr>
                <w:rFonts w:eastAsia="Arial Narrow" w:cs="Arial Narrow"/>
                <w:sz w:val="20"/>
                <w:szCs w:val="20"/>
              </w:rPr>
              <w:t>th</w:t>
            </w:r>
            <w:r w:rsidRPr="00801090">
              <w:rPr>
                <w:rFonts w:eastAsia="Arial Narrow" w:cs="Arial Narrow"/>
                <w:spacing w:val="-2"/>
                <w:sz w:val="20"/>
                <w:szCs w:val="20"/>
              </w:rPr>
              <w:t xml:space="preserve"> </w:t>
            </w:r>
            <w:r w:rsidRPr="00801090">
              <w:rPr>
                <w:rFonts w:eastAsia="Arial Narrow" w:cs="Arial Narrow"/>
                <w:spacing w:val="1"/>
                <w:sz w:val="20"/>
                <w:szCs w:val="20"/>
              </w:rPr>
              <w:t>child</w:t>
            </w:r>
            <w:r w:rsidRPr="00801090">
              <w:rPr>
                <w:rFonts w:eastAsia="Arial Narrow" w:cs="Arial Narrow"/>
                <w:sz w:val="20"/>
                <w:szCs w:val="20"/>
              </w:rPr>
              <w:t>r</w:t>
            </w:r>
            <w:r w:rsidRPr="00801090">
              <w:rPr>
                <w:rFonts w:eastAsia="Arial Narrow" w:cs="Arial Narrow"/>
                <w:spacing w:val="1"/>
                <w:sz w:val="20"/>
                <w:szCs w:val="20"/>
              </w:rPr>
              <w:t>e</w:t>
            </w:r>
            <w:r w:rsidRPr="00801090">
              <w:rPr>
                <w:rFonts w:eastAsia="Arial Narrow" w:cs="Arial Narrow"/>
                <w:sz w:val="20"/>
                <w:szCs w:val="20"/>
              </w:rPr>
              <w:t>n</w:t>
            </w:r>
            <w:r w:rsidRPr="00801090">
              <w:rPr>
                <w:rFonts w:eastAsia="Arial Narrow" w:cs="Arial Narrow"/>
                <w:spacing w:val="-5"/>
                <w:sz w:val="20"/>
                <w:szCs w:val="20"/>
              </w:rPr>
              <w:t xml:space="preserve"> </w:t>
            </w:r>
            <w:r w:rsidRPr="00801090">
              <w:rPr>
                <w:rFonts w:eastAsia="Arial Narrow" w:cs="Arial Narrow"/>
                <w:spacing w:val="1"/>
                <w:sz w:val="20"/>
                <w:szCs w:val="20"/>
              </w:rPr>
              <w:t>an</w:t>
            </w:r>
            <w:r w:rsidRPr="00801090">
              <w:rPr>
                <w:rFonts w:eastAsia="Arial Narrow" w:cs="Arial Narrow"/>
                <w:sz w:val="20"/>
                <w:szCs w:val="20"/>
              </w:rPr>
              <w:t>d</w:t>
            </w:r>
            <w:r w:rsidRPr="00801090">
              <w:rPr>
                <w:rFonts w:eastAsia="Arial Narrow" w:cs="Arial Narrow"/>
                <w:spacing w:val="-2"/>
                <w:sz w:val="20"/>
                <w:szCs w:val="20"/>
              </w:rPr>
              <w:t xml:space="preserve"> </w:t>
            </w:r>
            <w:r w:rsidRPr="00801090">
              <w:rPr>
                <w:rFonts w:eastAsia="Arial Narrow" w:cs="Arial Narrow"/>
                <w:spacing w:val="1"/>
                <w:sz w:val="20"/>
                <w:szCs w:val="20"/>
              </w:rPr>
              <w:t>you</w:t>
            </w:r>
            <w:r w:rsidRPr="00801090">
              <w:rPr>
                <w:rFonts w:eastAsia="Arial Narrow" w:cs="Arial Narrow"/>
                <w:sz w:val="20"/>
                <w:szCs w:val="20"/>
              </w:rPr>
              <w:t>t</w:t>
            </w:r>
            <w:r w:rsidRPr="00801090">
              <w:rPr>
                <w:rFonts w:eastAsia="Arial Narrow" w:cs="Arial Narrow"/>
                <w:spacing w:val="1"/>
                <w:sz w:val="20"/>
                <w:szCs w:val="20"/>
              </w:rPr>
              <w:t>h</w:t>
            </w:r>
            <w:r w:rsidRPr="00801090">
              <w:rPr>
                <w:rFonts w:eastAsia="Arial Narrow" w:cs="Arial Narrow"/>
                <w:sz w:val="20"/>
                <w:szCs w:val="20"/>
              </w:rPr>
              <w:t>,</w:t>
            </w:r>
            <w:r w:rsidRPr="00801090">
              <w:rPr>
                <w:rFonts w:eastAsia="Arial Narrow" w:cs="Arial Narrow"/>
                <w:spacing w:val="-5"/>
                <w:sz w:val="20"/>
                <w:szCs w:val="20"/>
              </w:rPr>
              <w:t xml:space="preserve"> </w:t>
            </w:r>
            <w:r w:rsidRPr="00801090">
              <w:rPr>
                <w:rFonts w:eastAsia="Arial Narrow" w:cs="Arial Narrow"/>
                <w:spacing w:val="1"/>
                <w:sz w:val="20"/>
                <w:szCs w:val="20"/>
              </w:rPr>
              <w:t xml:space="preserve">who </w:t>
            </w:r>
            <w:r w:rsidRPr="00801090">
              <w:rPr>
                <w:rFonts w:eastAsia="Arial Narrow" w:cs="Arial Narrow"/>
                <w:sz w:val="20"/>
                <w:szCs w:val="20"/>
              </w:rPr>
              <w:t>do</w:t>
            </w:r>
            <w:r w:rsidRPr="00801090">
              <w:rPr>
                <w:rFonts w:eastAsia="Arial Narrow" w:cs="Arial Narrow"/>
                <w:spacing w:val="-1"/>
                <w:sz w:val="20"/>
                <w:szCs w:val="20"/>
              </w:rPr>
              <w:t xml:space="preserve"> </w:t>
            </w:r>
            <w:r w:rsidRPr="00801090">
              <w:rPr>
                <w:rFonts w:eastAsia="Arial Narrow" w:cs="Arial Narrow"/>
                <w:sz w:val="20"/>
                <w:szCs w:val="20"/>
              </w:rPr>
              <w:t>not</w:t>
            </w:r>
            <w:r w:rsidRPr="00801090">
              <w:rPr>
                <w:rFonts w:eastAsia="Arial Narrow" w:cs="Arial Narrow"/>
                <w:spacing w:val="-3"/>
                <w:sz w:val="20"/>
                <w:szCs w:val="20"/>
              </w:rPr>
              <w:t xml:space="preserve"> </w:t>
            </w:r>
            <w:r w:rsidRPr="00801090">
              <w:rPr>
                <w:rFonts w:eastAsia="Arial Narrow" w:cs="Arial Narrow"/>
                <w:sz w:val="20"/>
                <w:szCs w:val="20"/>
              </w:rPr>
              <w:t>otherwise</w:t>
            </w:r>
            <w:r w:rsidRPr="00801090">
              <w:rPr>
                <w:rFonts w:eastAsia="Arial Narrow" w:cs="Arial Narrow"/>
                <w:spacing w:val="-6"/>
                <w:sz w:val="20"/>
                <w:szCs w:val="20"/>
              </w:rPr>
              <w:t xml:space="preserve"> </w:t>
            </w:r>
            <w:r w:rsidRPr="00801090">
              <w:rPr>
                <w:rFonts w:eastAsia="Arial Narrow" w:cs="Arial Narrow"/>
                <w:sz w:val="20"/>
                <w:szCs w:val="20"/>
              </w:rPr>
              <w:t>qualify</w:t>
            </w:r>
            <w:r w:rsidRPr="00801090">
              <w:rPr>
                <w:rFonts w:eastAsia="Arial Narrow" w:cs="Arial Narrow"/>
                <w:spacing w:val="-4"/>
                <w:sz w:val="20"/>
                <w:szCs w:val="20"/>
              </w:rPr>
              <w:t xml:space="preserve"> </w:t>
            </w:r>
            <w:r w:rsidRPr="00801090">
              <w:rPr>
                <w:rFonts w:eastAsia="Arial Narrow" w:cs="Arial Narrow"/>
                <w:sz w:val="20"/>
                <w:szCs w:val="20"/>
              </w:rPr>
              <w:t>as</w:t>
            </w:r>
            <w:r w:rsidRPr="00801090">
              <w:rPr>
                <w:rFonts w:eastAsia="Arial Narrow" w:cs="Arial Narrow"/>
                <w:spacing w:val="-1"/>
                <w:sz w:val="20"/>
                <w:szCs w:val="20"/>
              </w:rPr>
              <w:t xml:space="preserve"> </w:t>
            </w:r>
            <w:r w:rsidRPr="00801090">
              <w:rPr>
                <w:rFonts w:eastAsia="Arial Narrow" w:cs="Arial Narrow"/>
                <w:sz w:val="20"/>
                <w:szCs w:val="20"/>
              </w:rPr>
              <w:t>homeless</w:t>
            </w:r>
            <w:r w:rsidRPr="00801090">
              <w:rPr>
                <w:rFonts w:eastAsia="Arial Narrow" w:cs="Arial Narrow"/>
                <w:spacing w:val="-6"/>
                <w:sz w:val="20"/>
                <w:szCs w:val="20"/>
              </w:rPr>
              <w:t xml:space="preserve"> </w:t>
            </w:r>
            <w:r w:rsidRPr="00801090">
              <w:rPr>
                <w:rFonts w:eastAsia="Arial Narrow" w:cs="Arial Narrow"/>
                <w:sz w:val="20"/>
                <w:szCs w:val="20"/>
              </w:rPr>
              <w:t>under</w:t>
            </w:r>
            <w:r w:rsidRPr="00801090">
              <w:rPr>
                <w:rFonts w:eastAsia="Arial Narrow" w:cs="Arial Narrow"/>
                <w:spacing w:val="-4"/>
                <w:sz w:val="20"/>
                <w:szCs w:val="20"/>
              </w:rPr>
              <w:t xml:space="preserve"> </w:t>
            </w:r>
            <w:r w:rsidRPr="00801090">
              <w:rPr>
                <w:rFonts w:eastAsia="Arial Narrow" w:cs="Arial Narrow"/>
                <w:sz w:val="20"/>
                <w:szCs w:val="20"/>
              </w:rPr>
              <w:t>t</w:t>
            </w:r>
            <w:r w:rsidRPr="00801090">
              <w:rPr>
                <w:rFonts w:eastAsia="Arial Narrow" w:cs="Arial Narrow"/>
                <w:spacing w:val="1"/>
                <w:sz w:val="20"/>
                <w:szCs w:val="20"/>
              </w:rPr>
              <w:t>h</w:t>
            </w:r>
            <w:r w:rsidRPr="00801090">
              <w:rPr>
                <w:rFonts w:eastAsia="Arial Narrow" w:cs="Arial Narrow"/>
                <w:sz w:val="20"/>
                <w:szCs w:val="20"/>
              </w:rPr>
              <w:t>is</w:t>
            </w:r>
            <w:r w:rsidRPr="00801090">
              <w:rPr>
                <w:rFonts w:eastAsia="Arial Narrow" w:cs="Arial Narrow"/>
                <w:spacing w:val="-2"/>
                <w:sz w:val="20"/>
                <w:szCs w:val="20"/>
              </w:rPr>
              <w:t xml:space="preserve"> </w:t>
            </w:r>
            <w:r w:rsidRPr="00801090">
              <w:rPr>
                <w:rFonts w:eastAsia="Arial Narrow" w:cs="Arial Narrow"/>
                <w:sz w:val="20"/>
                <w:szCs w:val="20"/>
              </w:rPr>
              <w:t>defi</w:t>
            </w:r>
            <w:r w:rsidRPr="00801090">
              <w:rPr>
                <w:rFonts w:eastAsia="Arial Narrow" w:cs="Arial Narrow"/>
                <w:spacing w:val="2"/>
                <w:sz w:val="20"/>
                <w:szCs w:val="20"/>
              </w:rPr>
              <w:t>n</w:t>
            </w:r>
            <w:r w:rsidRPr="00801090">
              <w:rPr>
                <w:rFonts w:eastAsia="Arial Narrow" w:cs="Arial Narrow"/>
                <w:sz w:val="20"/>
                <w:szCs w:val="20"/>
              </w:rPr>
              <w:t>ition,</w:t>
            </w:r>
            <w:r w:rsidRPr="00801090">
              <w:rPr>
                <w:rFonts w:eastAsia="Arial Narrow" w:cs="Arial Narrow"/>
                <w:spacing w:val="-6"/>
                <w:sz w:val="20"/>
                <w:szCs w:val="20"/>
              </w:rPr>
              <w:t xml:space="preserve"> </w:t>
            </w:r>
            <w:r w:rsidRPr="00801090">
              <w:rPr>
                <w:rFonts w:eastAsia="Arial Narrow" w:cs="Arial Narrow"/>
                <w:sz w:val="20"/>
                <w:szCs w:val="20"/>
              </w:rPr>
              <w:t>but</w:t>
            </w:r>
            <w:r w:rsidRPr="00801090">
              <w:rPr>
                <w:rFonts w:eastAsia="Arial Narrow" w:cs="Arial Narrow"/>
                <w:spacing w:val="-2"/>
                <w:sz w:val="20"/>
                <w:szCs w:val="20"/>
              </w:rPr>
              <w:t xml:space="preserve"> </w:t>
            </w:r>
            <w:r w:rsidRPr="00801090">
              <w:rPr>
                <w:rFonts w:eastAsia="Arial Narrow" w:cs="Arial Narrow"/>
                <w:sz w:val="20"/>
                <w:szCs w:val="20"/>
              </w:rPr>
              <w:t>who:</w:t>
            </w:r>
          </w:p>
          <w:p w14:paraId="182C9207" w14:textId="77777777" w:rsidR="00C81AAB" w:rsidRPr="00117819" w:rsidRDefault="00C81AAB" w:rsidP="00274CDE">
            <w:pPr>
              <w:pStyle w:val="ListParagraph"/>
              <w:numPr>
                <w:ilvl w:val="0"/>
                <w:numId w:val="15"/>
              </w:numPr>
              <w:ind w:right="-20"/>
              <w:rPr>
                <w:rFonts w:eastAsia="Arial Narrow" w:cs="Arial Narrow"/>
                <w:sz w:val="20"/>
                <w:szCs w:val="20"/>
              </w:rPr>
            </w:pPr>
            <w:r w:rsidRPr="00117819">
              <w:rPr>
                <w:rFonts w:eastAsia="Arial Narrow" w:cs="Arial Narrow"/>
                <w:spacing w:val="1"/>
                <w:sz w:val="20"/>
                <w:szCs w:val="20"/>
              </w:rPr>
              <w:t>A</w:t>
            </w:r>
            <w:r w:rsidRPr="00117819">
              <w:rPr>
                <w:rFonts w:eastAsia="Arial Narrow" w:cs="Arial Narrow"/>
                <w:sz w:val="20"/>
                <w:szCs w:val="20"/>
              </w:rPr>
              <w:t>re</w:t>
            </w:r>
            <w:r w:rsidRPr="00117819">
              <w:rPr>
                <w:rFonts w:eastAsia="Arial Narrow" w:cs="Arial Narrow"/>
                <w:spacing w:val="-2"/>
                <w:sz w:val="20"/>
                <w:szCs w:val="20"/>
              </w:rPr>
              <w:t xml:space="preserve"> </w:t>
            </w:r>
            <w:r w:rsidRPr="00117819">
              <w:rPr>
                <w:rFonts w:eastAsia="Arial Narrow" w:cs="Arial Narrow"/>
                <w:spacing w:val="1"/>
                <w:sz w:val="20"/>
                <w:szCs w:val="20"/>
              </w:rPr>
              <w:t>define</w:t>
            </w:r>
            <w:r w:rsidRPr="00117819">
              <w:rPr>
                <w:rFonts w:eastAsia="Arial Narrow" w:cs="Arial Narrow"/>
                <w:sz w:val="20"/>
                <w:szCs w:val="20"/>
              </w:rPr>
              <w:t>d</w:t>
            </w:r>
            <w:r w:rsidRPr="00117819">
              <w:rPr>
                <w:rFonts w:eastAsia="Arial Narrow" w:cs="Arial Narrow"/>
                <w:spacing w:val="-4"/>
                <w:sz w:val="20"/>
                <w:szCs w:val="20"/>
              </w:rPr>
              <w:t xml:space="preserve"> </w:t>
            </w:r>
            <w:r w:rsidRPr="00117819">
              <w:rPr>
                <w:rFonts w:eastAsia="Arial Narrow" w:cs="Arial Narrow"/>
                <w:spacing w:val="1"/>
                <w:sz w:val="20"/>
                <w:szCs w:val="20"/>
              </w:rPr>
              <w:t>a</w:t>
            </w:r>
            <w:r w:rsidRPr="00117819">
              <w:rPr>
                <w:rFonts w:eastAsia="Arial Narrow" w:cs="Arial Narrow"/>
                <w:sz w:val="20"/>
                <w:szCs w:val="20"/>
              </w:rPr>
              <w:t>s</w:t>
            </w:r>
            <w:r w:rsidRPr="00117819">
              <w:rPr>
                <w:rFonts w:eastAsia="Arial Narrow" w:cs="Arial Narrow"/>
                <w:spacing w:val="-1"/>
                <w:sz w:val="20"/>
                <w:szCs w:val="20"/>
              </w:rPr>
              <w:t xml:space="preserve"> </w:t>
            </w:r>
            <w:r w:rsidRPr="00117819">
              <w:rPr>
                <w:rFonts w:eastAsia="Arial Narrow" w:cs="Arial Narrow"/>
                <w:spacing w:val="1"/>
                <w:sz w:val="20"/>
                <w:szCs w:val="20"/>
              </w:rPr>
              <w:t>homeles</w:t>
            </w:r>
            <w:r w:rsidRPr="00117819">
              <w:rPr>
                <w:rFonts w:eastAsia="Arial Narrow" w:cs="Arial Narrow"/>
                <w:sz w:val="20"/>
                <w:szCs w:val="20"/>
              </w:rPr>
              <w:t>s</w:t>
            </w:r>
            <w:r w:rsidRPr="00117819">
              <w:rPr>
                <w:rFonts w:eastAsia="Arial Narrow" w:cs="Arial Narrow"/>
                <w:spacing w:val="-6"/>
                <w:sz w:val="20"/>
                <w:szCs w:val="20"/>
              </w:rPr>
              <w:t xml:space="preserve"> </w:t>
            </w:r>
            <w:r w:rsidRPr="00117819">
              <w:rPr>
                <w:rFonts w:eastAsia="Arial Narrow" w:cs="Arial Narrow"/>
                <w:spacing w:val="1"/>
                <w:sz w:val="20"/>
                <w:szCs w:val="20"/>
              </w:rPr>
              <w:t>unde</w:t>
            </w:r>
            <w:r w:rsidRPr="00117819">
              <w:rPr>
                <w:rFonts w:eastAsia="Arial Narrow" w:cs="Arial Narrow"/>
                <w:sz w:val="20"/>
                <w:szCs w:val="20"/>
              </w:rPr>
              <w:t>r</w:t>
            </w:r>
            <w:r w:rsidRPr="00117819">
              <w:rPr>
                <w:rFonts w:eastAsia="Arial Narrow" w:cs="Arial Narrow"/>
                <w:spacing w:val="-4"/>
                <w:sz w:val="20"/>
                <w:szCs w:val="20"/>
              </w:rPr>
              <w:t xml:space="preserve"> </w:t>
            </w:r>
            <w:r w:rsidRPr="00117819">
              <w:rPr>
                <w:rFonts w:eastAsia="Arial Narrow" w:cs="Arial Narrow"/>
                <w:sz w:val="20"/>
                <w:szCs w:val="20"/>
              </w:rPr>
              <w:t>t</w:t>
            </w:r>
            <w:r w:rsidRPr="00117819">
              <w:rPr>
                <w:rFonts w:eastAsia="Arial Narrow" w:cs="Arial Narrow"/>
                <w:spacing w:val="1"/>
                <w:sz w:val="20"/>
                <w:szCs w:val="20"/>
              </w:rPr>
              <w:t>h</w:t>
            </w:r>
            <w:r w:rsidRPr="00117819">
              <w:rPr>
                <w:rFonts w:eastAsia="Arial Narrow" w:cs="Arial Narrow"/>
                <w:sz w:val="20"/>
                <w:szCs w:val="20"/>
              </w:rPr>
              <w:t>e</w:t>
            </w:r>
            <w:r w:rsidRPr="00117819">
              <w:rPr>
                <w:rFonts w:eastAsia="Arial Narrow" w:cs="Arial Narrow"/>
                <w:spacing w:val="-2"/>
                <w:sz w:val="20"/>
                <w:szCs w:val="20"/>
              </w:rPr>
              <w:t xml:space="preserve"> </w:t>
            </w:r>
            <w:r w:rsidRPr="00117819">
              <w:rPr>
                <w:rFonts w:eastAsia="Arial Narrow" w:cs="Arial Narrow"/>
                <w:spacing w:val="1"/>
                <w:sz w:val="20"/>
                <w:szCs w:val="20"/>
              </w:rPr>
              <w:t>o</w:t>
            </w:r>
            <w:r w:rsidRPr="00117819">
              <w:rPr>
                <w:rFonts w:eastAsia="Arial Narrow" w:cs="Arial Narrow"/>
                <w:sz w:val="20"/>
                <w:szCs w:val="20"/>
              </w:rPr>
              <w:t>t</w:t>
            </w:r>
            <w:r w:rsidRPr="00117819">
              <w:rPr>
                <w:rFonts w:eastAsia="Arial Narrow" w:cs="Arial Narrow"/>
                <w:spacing w:val="1"/>
                <w:sz w:val="20"/>
                <w:szCs w:val="20"/>
              </w:rPr>
              <w:t>he</w:t>
            </w:r>
            <w:r w:rsidRPr="00117819">
              <w:rPr>
                <w:rFonts w:eastAsia="Arial Narrow" w:cs="Arial Narrow"/>
                <w:sz w:val="20"/>
                <w:szCs w:val="20"/>
              </w:rPr>
              <w:t>r</w:t>
            </w:r>
            <w:r w:rsidRPr="00117819">
              <w:rPr>
                <w:rFonts w:eastAsia="Arial Narrow" w:cs="Arial Narrow"/>
                <w:spacing w:val="-4"/>
                <w:sz w:val="20"/>
                <w:szCs w:val="20"/>
              </w:rPr>
              <w:t xml:space="preserve"> </w:t>
            </w:r>
            <w:r w:rsidRPr="00117819">
              <w:rPr>
                <w:rFonts w:eastAsia="Arial Narrow" w:cs="Arial Narrow"/>
                <w:spacing w:val="1"/>
                <w:sz w:val="20"/>
                <w:szCs w:val="20"/>
              </w:rPr>
              <w:t>lis</w:t>
            </w:r>
            <w:r w:rsidRPr="00117819">
              <w:rPr>
                <w:rFonts w:eastAsia="Arial Narrow" w:cs="Arial Narrow"/>
                <w:sz w:val="20"/>
                <w:szCs w:val="20"/>
              </w:rPr>
              <w:t>t</w:t>
            </w:r>
            <w:r w:rsidRPr="00117819">
              <w:rPr>
                <w:rFonts w:eastAsia="Arial Narrow" w:cs="Arial Narrow"/>
                <w:spacing w:val="1"/>
                <w:sz w:val="20"/>
                <w:szCs w:val="20"/>
              </w:rPr>
              <w:t>e</w:t>
            </w:r>
            <w:r w:rsidRPr="00117819">
              <w:rPr>
                <w:rFonts w:eastAsia="Arial Narrow" w:cs="Arial Narrow"/>
                <w:sz w:val="20"/>
                <w:szCs w:val="20"/>
              </w:rPr>
              <w:t>d</w:t>
            </w:r>
            <w:r w:rsidRPr="00117819">
              <w:rPr>
                <w:rFonts w:eastAsia="Arial Narrow" w:cs="Arial Narrow"/>
                <w:spacing w:val="-2"/>
                <w:sz w:val="20"/>
                <w:szCs w:val="20"/>
              </w:rPr>
              <w:t xml:space="preserve"> </w:t>
            </w:r>
            <w:r w:rsidRPr="00117819">
              <w:rPr>
                <w:rFonts w:eastAsia="Arial Narrow" w:cs="Arial Narrow"/>
                <w:sz w:val="20"/>
                <w:szCs w:val="20"/>
              </w:rPr>
              <w:t>f</w:t>
            </w:r>
            <w:r w:rsidRPr="00117819">
              <w:rPr>
                <w:rFonts w:eastAsia="Arial Narrow" w:cs="Arial Narrow"/>
                <w:spacing w:val="1"/>
                <w:sz w:val="20"/>
                <w:szCs w:val="20"/>
              </w:rPr>
              <w:t>ede</w:t>
            </w:r>
            <w:r w:rsidRPr="00117819">
              <w:rPr>
                <w:rFonts w:eastAsia="Arial Narrow" w:cs="Arial Narrow"/>
                <w:sz w:val="20"/>
                <w:szCs w:val="20"/>
              </w:rPr>
              <w:t>r</w:t>
            </w:r>
            <w:r w:rsidRPr="00117819">
              <w:rPr>
                <w:rFonts w:eastAsia="Arial Narrow" w:cs="Arial Narrow"/>
                <w:spacing w:val="1"/>
                <w:sz w:val="20"/>
                <w:szCs w:val="20"/>
              </w:rPr>
              <w:t>a</w:t>
            </w:r>
            <w:r w:rsidRPr="00117819">
              <w:rPr>
                <w:rFonts w:eastAsia="Arial Narrow" w:cs="Arial Narrow"/>
                <w:sz w:val="20"/>
                <w:szCs w:val="20"/>
              </w:rPr>
              <w:t>l</w:t>
            </w:r>
            <w:r w:rsidRPr="00117819">
              <w:rPr>
                <w:rFonts w:eastAsia="Arial Narrow" w:cs="Arial Narrow"/>
                <w:spacing w:val="-4"/>
                <w:sz w:val="20"/>
                <w:szCs w:val="20"/>
              </w:rPr>
              <w:t xml:space="preserve"> </w:t>
            </w:r>
            <w:r w:rsidRPr="00117819">
              <w:rPr>
                <w:rFonts w:eastAsia="Arial Narrow" w:cs="Arial Narrow"/>
                <w:spacing w:val="1"/>
                <w:sz w:val="20"/>
                <w:szCs w:val="20"/>
              </w:rPr>
              <w:t>s</w:t>
            </w:r>
            <w:r w:rsidRPr="00117819">
              <w:rPr>
                <w:rFonts w:eastAsia="Arial Narrow" w:cs="Arial Narrow"/>
                <w:sz w:val="20"/>
                <w:szCs w:val="20"/>
              </w:rPr>
              <w:t>t</w:t>
            </w:r>
            <w:r w:rsidRPr="00117819">
              <w:rPr>
                <w:rFonts w:eastAsia="Arial Narrow" w:cs="Arial Narrow"/>
                <w:spacing w:val="1"/>
                <w:sz w:val="20"/>
                <w:szCs w:val="20"/>
              </w:rPr>
              <w:t>a</w:t>
            </w:r>
            <w:r w:rsidRPr="00117819">
              <w:rPr>
                <w:rFonts w:eastAsia="Arial Narrow" w:cs="Arial Narrow"/>
                <w:sz w:val="20"/>
                <w:szCs w:val="20"/>
              </w:rPr>
              <w:t>t</w:t>
            </w:r>
            <w:r w:rsidRPr="00117819">
              <w:rPr>
                <w:rFonts w:eastAsia="Arial Narrow" w:cs="Arial Narrow"/>
                <w:spacing w:val="2"/>
                <w:sz w:val="20"/>
                <w:szCs w:val="20"/>
              </w:rPr>
              <w:t>u</w:t>
            </w:r>
            <w:r w:rsidRPr="00117819">
              <w:rPr>
                <w:rFonts w:eastAsia="Arial Narrow" w:cs="Arial Narrow"/>
                <w:sz w:val="20"/>
                <w:szCs w:val="20"/>
              </w:rPr>
              <w:t>t</w:t>
            </w:r>
            <w:r w:rsidRPr="00117819">
              <w:rPr>
                <w:rFonts w:eastAsia="Arial Narrow" w:cs="Arial Narrow"/>
                <w:spacing w:val="1"/>
                <w:sz w:val="20"/>
                <w:szCs w:val="20"/>
              </w:rPr>
              <w:t>es;</w:t>
            </w:r>
          </w:p>
          <w:p w14:paraId="00EADB68" w14:textId="77777777" w:rsidR="00C81AAB" w:rsidRPr="00117819" w:rsidRDefault="00C81AAB" w:rsidP="00274CDE">
            <w:pPr>
              <w:pStyle w:val="ListParagraph"/>
              <w:numPr>
                <w:ilvl w:val="0"/>
                <w:numId w:val="15"/>
              </w:numPr>
              <w:ind w:right="-20"/>
              <w:rPr>
                <w:rFonts w:eastAsia="Arial Narrow" w:cs="Arial Narrow"/>
                <w:sz w:val="20"/>
                <w:szCs w:val="20"/>
              </w:rPr>
            </w:pPr>
            <w:r w:rsidRPr="00117819">
              <w:rPr>
                <w:rFonts w:eastAsia="Arial Narrow" w:cs="Arial Narrow"/>
                <w:spacing w:val="1"/>
                <w:sz w:val="20"/>
                <w:szCs w:val="20"/>
              </w:rPr>
              <w:t>Hav</w:t>
            </w:r>
            <w:r w:rsidRPr="00117819">
              <w:rPr>
                <w:rFonts w:eastAsia="Arial Narrow" w:cs="Arial Narrow"/>
                <w:sz w:val="20"/>
                <w:szCs w:val="20"/>
              </w:rPr>
              <w:t>e</w:t>
            </w:r>
            <w:r w:rsidRPr="00117819">
              <w:rPr>
                <w:rFonts w:eastAsia="Arial Narrow" w:cs="Arial Narrow"/>
                <w:spacing w:val="-3"/>
                <w:sz w:val="20"/>
                <w:szCs w:val="20"/>
              </w:rPr>
              <w:t xml:space="preserve"> </w:t>
            </w:r>
            <w:r w:rsidRPr="00117819">
              <w:rPr>
                <w:rFonts w:eastAsia="Arial Narrow" w:cs="Arial Narrow"/>
                <w:spacing w:val="1"/>
                <w:sz w:val="20"/>
                <w:szCs w:val="20"/>
              </w:rPr>
              <w:t>no</w:t>
            </w:r>
            <w:r w:rsidRPr="00117819">
              <w:rPr>
                <w:rFonts w:eastAsia="Arial Narrow" w:cs="Arial Narrow"/>
                <w:sz w:val="20"/>
                <w:szCs w:val="20"/>
              </w:rPr>
              <w:t>t</w:t>
            </w:r>
            <w:r w:rsidRPr="00117819">
              <w:rPr>
                <w:rFonts w:eastAsia="Arial Narrow" w:cs="Arial Narrow"/>
                <w:spacing w:val="-3"/>
                <w:sz w:val="20"/>
                <w:szCs w:val="20"/>
              </w:rPr>
              <w:t xml:space="preserve"> </w:t>
            </w:r>
            <w:r w:rsidRPr="00117819">
              <w:rPr>
                <w:rFonts w:eastAsia="Arial Narrow" w:cs="Arial Narrow"/>
                <w:spacing w:val="1"/>
                <w:sz w:val="20"/>
                <w:szCs w:val="20"/>
              </w:rPr>
              <w:t>ha</w:t>
            </w:r>
            <w:r w:rsidRPr="00117819">
              <w:rPr>
                <w:rFonts w:eastAsia="Arial Narrow" w:cs="Arial Narrow"/>
                <w:sz w:val="20"/>
                <w:szCs w:val="20"/>
              </w:rPr>
              <w:t>d</w:t>
            </w:r>
            <w:r w:rsidRPr="00117819">
              <w:rPr>
                <w:rFonts w:eastAsia="Arial Narrow" w:cs="Arial Narrow"/>
                <w:spacing w:val="-2"/>
                <w:sz w:val="20"/>
                <w:szCs w:val="20"/>
              </w:rPr>
              <w:t xml:space="preserve"> </w:t>
            </w:r>
            <w:r w:rsidRPr="00117819">
              <w:rPr>
                <w:rFonts w:eastAsia="Arial Narrow" w:cs="Arial Narrow"/>
                <w:sz w:val="20"/>
                <w:szCs w:val="20"/>
              </w:rPr>
              <w:t>a</w:t>
            </w:r>
            <w:r w:rsidRPr="00117819">
              <w:rPr>
                <w:rFonts w:eastAsia="Arial Narrow" w:cs="Arial Narrow"/>
                <w:spacing w:val="-1"/>
                <w:sz w:val="20"/>
                <w:szCs w:val="20"/>
              </w:rPr>
              <w:t xml:space="preserve"> </w:t>
            </w:r>
            <w:r w:rsidRPr="00117819">
              <w:rPr>
                <w:rFonts w:eastAsia="Arial Narrow" w:cs="Arial Narrow"/>
                <w:spacing w:val="1"/>
                <w:sz w:val="20"/>
                <w:szCs w:val="20"/>
              </w:rPr>
              <w:t>lease</w:t>
            </w:r>
            <w:r w:rsidRPr="00117819">
              <w:rPr>
                <w:rFonts w:eastAsia="Arial Narrow" w:cs="Arial Narrow"/>
                <w:sz w:val="20"/>
                <w:szCs w:val="20"/>
              </w:rPr>
              <w:t>,</w:t>
            </w:r>
            <w:r w:rsidRPr="00117819">
              <w:rPr>
                <w:rFonts w:eastAsia="Arial Narrow" w:cs="Arial Narrow"/>
                <w:spacing w:val="-4"/>
                <w:sz w:val="20"/>
                <w:szCs w:val="20"/>
              </w:rPr>
              <w:t xml:space="preserve"> </w:t>
            </w:r>
            <w:r w:rsidRPr="00117819">
              <w:rPr>
                <w:rFonts w:eastAsia="Arial Narrow" w:cs="Arial Narrow"/>
                <w:spacing w:val="1"/>
                <w:sz w:val="20"/>
                <w:szCs w:val="20"/>
              </w:rPr>
              <w:t>owne</w:t>
            </w:r>
            <w:r w:rsidRPr="00117819">
              <w:rPr>
                <w:rFonts w:eastAsia="Arial Narrow" w:cs="Arial Narrow"/>
                <w:sz w:val="20"/>
                <w:szCs w:val="20"/>
              </w:rPr>
              <w:t>r</w:t>
            </w:r>
            <w:r w:rsidRPr="00117819">
              <w:rPr>
                <w:rFonts w:eastAsia="Arial Narrow" w:cs="Arial Narrow"/>
                <w:spacing w:val="1"/>
                <w:sz w:val="20"/>
                <w:szCs w:val="20"/>
              </w:rPr>
              <w:t>shi</w:t>
            </w:r>
            <w:r w:rsidRPr="00117819">
              <w:rPr>
                <w:rFonts w:eastAsia="Arial Narrow" w:cs="Arial Narrow"/>
                <w:sz w:val="20"/>
                <w:szCs w:val="20"/>
              </w:rPr>
              <w:t>p</w:t>
            </w:r>
            <w:r w:rsidRPr="00117819">
              <w:rPr>
                <w:rFonts w:eastAsia="Arial Narrow" w:cs="Arial Narrow"/>
                <w:spacing w:val="-6"/>
                <w:sz w:val="20"/>
                <w:szCs w:val="20"/>
              </w:rPr>
              <w:t xml:space="preserve"> </w:t>
            </w:r>
            <w:r w:rsidRPr="00117819">
              <w:rPr>
                <w:rFonts w:eastAsia="Arial Narrow" w:cs="Arial Narrow"/>
                <w:spacing w:val="1"/>
                <w:sz w:val="20"/>
                <w:szCs w:val="20"/>
              </w:rPr>
              <w:t>in</w:t>
            </w:r>
            <w:r w:rsidRPr="00117819">
              <w:rPr>
                <w:rFonts w:eastAsia="Arial Narrow" w:cs="Arial Narrow"/>
                <w:sz w:val="20"/>
                <w:szCs w:val="20"/>
              </w:rPr>
              <w:t>t</w:t>
            </w:r>
            <w:r w:rsidRPr="00117819">
              <w:rPr>
                <w:rFonts w:eastAsia="Arial Narrow" w:cs="Arial Narrow"/>
                <w:spacing w:val="1"/>
                <w:sz w:val="20"/>
                <w:szCs w:val="20"/>
              </w:rPr>
              <w:t>e</w:t>
            </w:r>
            <w:r w:rsidRPr="00117819">
              <w:rPr>
                <w:rFonts w:eastAsia="Arial Narrow" w:cs="Arial Narrow"/>
                <w:sz w:val="20"/>
                <w:szCs w:val="20"/>
              </w:rPr>
              <w:t>r</w:t>
            </w:r>
            <w:r w:rsidRPr="00117819">
              <w:rPr>
                <w:rFonts w:eastAsia="Arial Narrow" w:cs="Arial Narrow"/>
                <w:spacing w:val="1"/>
                <w:sz w:val="20"/>
                <w:szCs w:val="20"/>
              </w:rPr>
              <w:t>es</w:t>
            </w:r>
            <w:r w:rsidRPr="00117819">
              <w:rPr>
                <w:rFonts w:eastAsia="Arial Narrow" w:cs="Arial Narrow"/>
                <w:sz w:val="20"/>
                <w:szCs w:val="20"/>
              </w:rPr>
              <w:t>t,</w:t>
            </w:r>
            <w:r w:rsidRPr="00117819">
              <w:rPr>
                <w:rFonts w:eastAsia="Arial Narrow" w:cs="Arial Narrow"/>
                <w:spacing w:val="-6"/>
                <w:sz w:val="20"/>
                <w:szCs w:val="20"/>
              </w:rPr>
              <w:t xml:space="preserve"> </w:t>
            </w:r>
            <w:r w:rsidRPr="00117819">
              <w:rPr>
                <w:rFonts w:eastAsia="Arial Narrow" w:cs="Arial Narrow"/>
                <w:spacing w:val="1"/>
                <w:sz w:val="20"/>
                <w:szCs w:val="20"/>
              </w:rPr>
              <w:t>o</w:t>
            </w:r>
            <w:r w:rsidRPr="00117819">
              <w:rPr>
                <w:rFonts w:eastAsia="Arial Narrow" w:cs="Arial Narrow"/>
                <w:sz w:val="20"/>
                <w:szCs w:val="20"/>
              </w:rPr>
              <w:t>r</w:t>
            </w:r>
            <w:r w:rsidRPr="00117819">
              <w:rPr>
                <w:rFonts w:eastAsia="Arial Narrow" w:cs="Arial Narrow"/>
                <w:spacing w:val="-1"/>
                <w:sz w:val="20"/>
                <w:szCs w:val="20"/>
              </w:rPr>
              <w:t xml:space="preserve"> </w:t>
            </w:r>
            <w:r w:rsidRPr="00117819">
              <w:rPr>
                <w:rFonts w:eastAsia="Arial Narrow" w:cs="Arial Narrow"/>
                <w:spacing w:val="1"/>
                <w:sz w:val="20"/>
                <w:szCs w:val="20"/>
              </w:rPr>
              <w:t>occupan</w:t>
            </w:r>
            <w:r w:rsidRPr="00117819">
              <w:rPr>
                <w:rFonts w:eastAsia="Arial Narrow" w:cs="Arial Narrow"/>
                <w:spacing w:val="-1"/>
                <w:sz w:val="20"/>
                <w:szCs w:val="20"/>
              </w:rPr>
              <w:t>c</w:t>
            </w:r>
            <w:r w:rsidRPr="00117819">
              <w:rPr>
                <w:rFonts w:eastAsia="Arial Narrow" w:cs="Arial Narrow"/>
                <w:sz w:val="20"/>
                <w:szCs w:val="20"/>
              </w:rPr>
              <w:t>y</w:t>
            </w:r>
            <w:r w:rsidRPr="00117819">
              <w:rPr>
                <w:rFonts w:eastAsia="Arial Narrow" w:cs="Arial Narrow"/>
                <w:spacing w:val="-6"/>
                <w:sz w:val="20"/>
                <w:szCs w:val="20"/>
              </w:rPr>
              <w:t xml:space="preserve"> </w:t>
            </w:r>
            <w:r w:rsidRPr="00117819">
              <w:rPr>
                <w:rFonts w:eastAsia="Arial Narrow" w:cs="Arial Narrow"/>
                <w:spacing w:val="1"/>
                <w:sz w:val="20"/>
                <w:szCs w:val="20"/>
              </w:rPr>
              <w:t>ag</w:t>
            </w:r>
            <w:r w:rsidRPr="00117819">
              <w:rPr>
                <w:rFonts w:eastAsia="Arial Narrow" w:cs="Arial Narrow"/>
                <w:sz w:val="20"/>
                <w:szCs w:val="20"/>
              </w:rPr>
              <w:t>r</w:t>
            </w:r>
            <w:r w:rsidRPr="00117819">
              <w:rPr>
                <w:rFonts w:eastAsia="Arial Narrow" w:cs="Arial Narrow"/>
                <w:spacing w:val="1"/>
                <w:sz w:val="20"/>
                <w:szCs w:val="20"/>
              </w:rPr>
              <w:t>eemen</w:t>
            </w:r>
            <w:r w:rsidRPr="00117819">
              <w:rPr>
                <w:rFonts w:eastAsia="Arial Narrow" w:cs="Arial Narrow"/>
                <w:sz w:val="20"/>
                <w:szCs w:val="20"/>
              </w:rPr>
              <w:t>t</w:t>
            </w:r>
            <w:r w:rsidRPr="00117819">
              <w:rPr>
                <w:rFonts w:eastAsia="Arial Narrow" w:cs="Arial Narrow"/>
                <w:spacing w:val="-7"/>
                <w:sz w:val="20"/>
                <w:szCs w:val="20"/>
              </w:rPr>
              <w:t xml:space="preserve"> </w:t>
            </w:r>
            <w:r w:rsidRPr="00117819">
              <w:rPr>
                <w:rFonts w:eastAsia="Arial Narrow" w:cs="Arial Narrow"/>
                <w:spacing w:val="1"/>
                <w:sz w:val="20"/>
                <w:szCs w:val="20"/>
              </w:rPr>
              <w:t>i</w:t>
            </w:r>
            <w:r w:rsidRPr="00117819">
              <w:rPr>
                <w:rFonts w:eastAsia="Arial Narrow" w:cs="Arial Narrow"/>
                <w:sz w:val="20"/>
                <w:szCs w:val="20"/>
              </w:rPr>
              <w:t>n</w:t>
            </w:r>
            <w:r w:rsidRPr="00117819">
              <w:rPr>
                <w:rFonts w:eastAsia="Arial Narrow" w:cs="Arial Narrow"/>
                <w:spacing w:val="-1"/>
                <w:sz w:val="20"/>
                <w:szCs w:val="20"/>
              </w:rPr>
              <w:t xml:space="preserve"> </w:t>
            </w:r>
            <w:r w:rsidRPr="00117819">
              <w:rPr>
                <w:rFonts w:eastAsia="Arial Narrow" w:cs="Arial Narrow"/>
                <w:spacing w:val="1"/>
                <w:sz w:val="20"/>
                <w:szCs w:val="20"/>
              </w:rPr>
              <w:t>pe</w:t>
            </w:r>
            <w:r w:rsidRPr="00117819">
              <w:rPr>
                <w:rFonts w:eastAsia="Arial Narrow" w:cs="Arial Narrow"/>
                <w:sz w:val="20"/>
                <w:szCs w:val="20"/>
              </w:rPr>
              <w:t>r</w:t>
            </w:r>
            <w:r w:rsidRPr="00117819">
              <w:rPr>
                <w:rFonts w:eastAsia="Arial Narrow" w:cs="Arial Narrow"/>
                <w:spacing w:val="1"/>
                <w:sz w:val="20"/>
                <w:szCs w:val="20"/>
              </w:rPr>
              <w:t>manent housin</w:t>
            </w:r>
            <w:r w:rsidRPr="00117819">
              <w:rPr>
                <w:rFonts w:eastAsia="Arial Narrow" w:cs="Arial Narrow"/>
                <w:sz w:val="20"/>
                <w:szCs w:val="20"/>
              </w:rPr>
              <w:t>g</w:t>
            </w:r>
            <w:r w:rsidRPr="00117819">
              <w:rPr>
                <w:rFonts w:eastAsia="Arial Narrow" w:cs="Arial Narrow"/>
                <w:spacing w:val="-5"/>
                <w:sz w:val="20"/>
                <w:szCs w:val="20"/>
              </w:rPr>
              <w:t xml:space="preserve"> </w:t>
            </w:r>
            <w:r w:rsidRPr="00117819">
              <w:rPr>
                <w:rFonts w:eastAsia="Arial Narrow" w:cs="Arial Narrow"/>
                <w:spacing w:val="1"/>
                <w:sz w:val="20"/>
                <w:szCs w:val="20"/>
              </w:rPr>
              <w:t>du</w:t>
            </w:r>
            <w:r w:rsidRPr="00117819">
              <w:rPr>
                <w:rFonts w:eastAsia="Arial Narrow" w:cs="Arial Narrow"/>
                <w:sz w:val="20"/>
                <w:szCs w:val="20"/>
              </w:rPr>
              <w:t>r</w:t>
            </w:r>
            <w:r w:rsidRPr="00117819">
              <w:rPr>
                <w:rFonts w:eastAsia="Arial Narrow" w:cs="Arial Narrow"/>
                <w:spacing w:val="1"/>
                <w:sz w:val="20"/>
                <w:szCs w:val="20"/>
              </w:rPr>
              <w:t>in</w:t>
            </w:r>
            <w:r w:rsidRPr="00117819">
              <w:rPr>
                <w:rFonts w:eastAsia="Arial Narrow" w:cs="Arial Narrow"/>
                <w:sz w:val="20"/>
                <w:szCs w:val="20"/>
              </w:rPr>
              <w:t>g</w:t>
            </w:r>
            <w:r w:rsidRPr="00117819">
              <w:rPr>
                <w:rFonts w:eastAsia="Arial Narrow" w:cs="Arial Narrow"/>
                <w:spacing w:val="-4"/>
                <w:sz w:val="20"/>
                <w:szCs w:val="20"/>
              </w:rPr>
              <w:t xml:space="preserve"> </w:t>
            </w:r>
            <w:r w:rsidRPr="00117819">
              <w:rPr>
                <w:rFonts w:eastAsia="Arial Narrow" w:cs="Arial Narrow"/>
                <w:sz w:val="20"/>
                <w:szCs w:val="20"/>
              </w:rPr>
              <w:t>t</w:t>
            </w:r>
            <w:r w:rsidRPr="00117819">
              <w:rPr>
                <w:rFonts w:eastAsia="Arial Narrow" w:cs="Arial Narrow"/>
                <w:spacing w:val="1"/>
                <w:sz w:val="20"/>
                <w:szCs w:val="20"/>
              </w:rPr>
              <w:t>h</w:t>
            </w:r>
            <w:r w:rsidRPr="00117819">
              <w:rPr>
                <w:rFonts w:eastAsia="Arial Narrow" w:cs="Arial Narrow"/>
                <w:sz w:val="20"/>
                <w:szCs w:val="20"/>
              </w:rPr>
              <w:t>e</w:t>
            </w:r>
            <w:r w:rsidRPr="00117819">
              <w:rPr>
                <w:rFonts w:eastAsia="Arial Narrow" w:cs="Arial Narrow"/>
                <w:spacing w:val="-2"/>
                <w:sz w:val="20"/>
                <w:szCs w:val="20"/>
              </w:rPr>
              <w:t xml:space="preserve"> </w:t>
            </w:r>
            <w:r w:rsidRPr="00117819">
              <w:rPr>
                <w:rFonts w:eastAsia="Arial Narrow" w:cs="Arial Narrow"/>
                <w:spacing w:val="1"/>
                <w:sz w:val="20"/>
                <w:szCs w:val="20"/>
              </w:rPr>
              <w:t>6</w:t>
            </w:r>
            <w:r w:rsidRPr="00117819">
              <w:rPr>
                <w:rFonts w:eastAsia="Arial Narrow" w:cs="Arial Narrow"/>
                <w:sz w:val="20"/>
                <w:szCs w:val="20"/>
              </w:rPr>
              <w:t>0</w:t>
            </w:r>
            <w:r w:rsidRPr="00117819">
              <w:rPr>
                <w:rFonts w:eastAsia="Arial Narrow" w:cs="Arial Narrow"/>
                <w:spacing w:val="-1"/>
                <w:sz w:val="20"/>
                <w:szCs w:val="20"/>
              </w:rPr>
              <w:t xml:space="preserve"> </w:t>
            </w:r>
            <w:r w:rsidRPr="00117819">
              <w:rPr>
                <w:rFonts w:eastAsia="Arial Narrow" w:cs="Arial Narrow"/>
                <w:spacing w:val="1"/>
                <w:sz w:val="20"/>
                <w:szCs w:val="20"/>
              </w:rPr>
              <w:t>day</w:t>
            </w:r>
            <w:r w:rsidRPr="00117819">
              <w:rPr>
                <w:rFonts w:eastAsia="Arial Narrow" w:cs="Arial Narrow"/>
                <w:sz w:val="20"/>
                <w:szCs w:val="20"/>
              </w:rPr>
              <w:t>s</w:t>
            </w:r>
            <w:r w:rsidRPr="00117819">
              <w:rPr>
                <w:rFonts w:eastAsia="Arial Narrow" w:cs="Arial Narrow"/>
                <w:spacing w:val="-3"/>
                <w:sz w:val="20"/>
                <w:szCs w:val="20"/>
              </w:rPr>
              <w:t xml:space="preserve"> </w:t>
            </w:r>
            <w:r w:rsidRPr="00117819">
              <w:rPr>
                <w:rFonts w:eastAsia="Arial Narrow" w:cs="Arial Narrow"/>
                <w:spacing w:val="1"/>
                <w:sz w:val="20"/>
                <w:szCs w:val="20"/>
              </w:rPr>
              <w:t>p</w:t>
            </w:r>
            <w:r w:rsidRPr="00117819">
              <w:rPr>
                <w:rFonts w:eastAsia="Arial Narrow" w:cs="Arial Narrow"/>
                <w:sz w:val="20"/>
                <w:szCs w:val="20"/>
              </w:rPr>
              <w:t>r</w:t>
            </w:r>
            <w:r w:rsidRPr="00117819">
              <w:rPr>
                <w:rFonts w:eastAsia="Arial Narrow" w:cs="Arial Narrow"/>
                <w:spacing w:val="1"/>
                <w:sz w:val="20"/>
                <w:szCs w:val="20"/>
              </w:rPr>
              <w:t>io</w:t>
            </w:r>
            <w:r w:rsidRPr="00117819">
              <w:rPr>
                <w:rFonts w:eastAsia="Arial Narrow" w:cs="Arial Narrow"/>
                <w:sz w:val="20"/>
                <w:szCs w:val="20"/>
              </w:rPr>
              <w:t>r</w:t>
            </w:r>
            <w:r w:rsidRPr="00117819">
              <w:rPr>
                <w:rFonts w:eastAsia="Arial Narrow" w:cs="Arial Narrow"/>
                <w:spacing w:val="-4"/>
                <w:sz w:val="20"/>
                <w:szCs w:val="20"/>
              </w:rPr>
              <w:t xml:space="preserve"> </w:t>
            </w:r>
            <w:r w:rsidRPr="00117819">
              <w:rPr>
                <w:rFonts w:eastAsia="Arial Narrow" w:cs="Arial Narrow"/>
                <w:sz w:val="20"/>
                <w:szCs w:val="20"/>
              </w:rPr>
              <w:t>to t</w:t>
            </w:r>
            <w:r w:rsidRPr="00117819">
              <w:rPr>
                <w:rFonts w:eastAsia="Arial Narrow" w:cs="Arial Narrow"/>
                <w:spacing w:val="1"/>
                <w:sz w:val="20"/>
                <w:szCs w:val="20"/>
              </w:rPr>
              <w:t>h</w:t>
            </w:r>
            <w:r w:rsidRPr="00117819">
              <w:rPr>
                <w:rFonts w:eastAsia="Arial Narrow" w:cs="Arial Narrow"/>
                <w:sz w:val="20"/>
                <w:szCs w:val="20"/>
              </w:rPr>
              <w:t>e</w:t>
            </w:r>
            <w:r w:rsidRPr="00117819">
              <w:rPr>
                <w:rFonts w:eastAsia="Arial Narrow" w:cs="Arial Narrow"/>
                <w:spacing w:val="-2"/>
                <w:sz w:val="20"/>
                <w:szCs w:val="20"/>
              </w:rPr>
              <w:t xml:space="preserve"> </w:t>
            </w:r>
            <w:r w:rsidRPr="00117819">
              <w:rPr>
                <w:rFonts w:eastAsia="Arial Narrow" w:cs="Arial Narrow"/>
                <w:sz w:val="20"/>
                <w:szCs w:val="20"/>
              </w:rPr>
              <w:t>homeless</w:t>
            </w:r>
            <w:r w:rsidRPr="00117819">
              <w:rPr>
                <w:rFonts w:eastAsia="Arial Narrow" w:cs="Arial Narrow"/>
                <w:spacing w:val="-6"/>
                <w:sz w:val="20"/>
                <w:szCs w:val="20"/>
              </w:rPr>
              <w:t xml:space="preserve"> </w:t>
            </w:r>
            <w:r w:rsidRPr="00117819">
              <w:rPr>
                <w:rFonts w:eastAsia="Arial Narrow" w:cs="Arial Narrow"/>
                <w:sz w:val="20"/>
                <w:szCs w:val="20"/>
              </w:rPr>
              <w:t>assista</w:t>
            </w:r>
            <w:r w:rsidRPr="00117819">
              <w:rPr>
                <w:rFonts w:eastAsia="Arial Narrow" w:cs="Arial Narrow"/>
                <w:spacing w:val="-1"/>
                <w:sz w:val="20"/>
                <w:szCs w:val="20"/>
              </w:rPr>
              <w:t>n</w:t>
            </w:r>
            <w:r w:rsidRPr="00117819">
              <w:rPr>
                <w:rFonts w:eastAsia="Arial Narrow" w:cs="Arial Narrow"/>
                <w:sz w:val="20"/>
                <w:szCs w:val="20"/>
              </w:rPr>
              <w:t>ce</w:t>
            </w:r>
            <w:r w:rsidRPr="00117819">
              <w:rPr>
                <w:rFonts w:eastAsia="Arial Narrow" w:cs="Arial Narrow"/>
                <w:spacing w:val="-6"/>
                <w:sz w:val="20"/>
                <w:szCs w:val="20"/>
              </w:rPr>
              <w:t xml:space="preserve"> </w:t>
            </w:r>
            <w:r w:rsidRPr="00117819">
              <w:rPr>
                <w:rFonts w:eastAsia="Arial Narrow" w:cs="Arial Narrow"/>
                <w:sz w:val="20"/>
                <w:szCs w:val="20"/>
              </w:rPr>
              <w:t>application;</w:t>
            </w:r>
          </w:p>
          <w:p w14:paraId="4CEFD57C" w14:textId="77777777" w:rsidR="00C81AAB" w:rsidRPr="00117819" w:rsidRDefault="00C81AAB" w:rsidP="00274CDE">
            <w:pPr>
              <w:pStyle w:val="ListParagraph"/>
              <w:numPr>
                <w:ilvl w:val="0"/>
                <w:numId w:val="15"/>
              </w:numPr>
              <w:ind w:right="-20"/>
              <w:rPr>
                <w:rFonts w:eastAsia="Arial Narrow" w:cs="Arial Narrow"/>
                <w:sz w:val="20"/>
                <w:szCs w:val="20"/>
              </w:rPr>
            </w:pPr>
            <w:r w:rsidRPr="00117819">
              <w:rPr>
                <w:rFonts w:eastAsia="Arial Narrow" w:cs="Arial Narrow"/>
                <w:sz w:val="20"/>
                <w:szCs w:val="20"/>
              </w:rPr>
              <w:t>Have</w:t>
            </w:r>
            <w:r w:rsidRPr="00117819">
              <w:rPr>
                <w:rFonts w:eastAsia="Arial Narrow" w:cs="Arial Narrow"/>
                <w:spacing w:val="-3"/>
                <w:sz w:val="20"/>
                <w:szCs w:val="20"/>
              </w:rPr>
              <w:t xml:space="preserve"> </w:t>
            </w:r>
            <w:r w:rsidRPr="00117819">
              <w:rPr>
                <w:rFonts w:eastAsia="Arial Narrow" w:cs="Arial Narrow"/>
                <w:sz w:val="20"/>
                <w:szCs w:val="20"/>
              </w:rPr>
              <w:t>experienced</w:t>
            </w:r>
            <w:r w:rsidRPr="00117819">
              <w:rPr>
                <w:rFonts w:eastAsia="Arial Narrow" w:cs="Arial Narrow"/>
                <w:spacing w:val="-7"/>
                <w:sz w:val="20"/>
                <w:szCs w:val="20"/>
              </w:rPr>
              <w:t xml:space="preserve"> </w:t>
            </w:r>
            <w:r w:rsidRPr="00117819">
              <w:rPr>
                <w:rFonts w:eastAsia="Arial Narrow" w:cs="Arial Narrow"/>
                <w:sz w:val="20"/>
                <w:szCs w:val="20"/>
              </w:rPr>
              <w:t>persistent</w:t>
            </w:r>
            <w:r w:rsidRPr="00117819">
              <w:rPr>
                <w:rFonts w:eastAsia="Arial Narrow" w:cs="Arial Narrow"/>
                <w:spacing w:val="-7"/>
                <w:sz w:val="20"/>
                <w:szCs w:val="20"/>
              </w:rPr>
              <w:t xml:space="preserve"> </w:t>
            </w:r>
            <w:r w:rsidRPr="00117819">
              <w:rPr>
                <w:rFonts w:eastAsia="Arial Narrow" w:cs="Arial Narrow"/>
                <w:sz w:val="20"/>
                <w:szCs w:val="20"/>
              </w:rPr>
              <w:t>instability</w:t>
            </w:r>
            <w:r w:rsidRPr="00117819">
              <w:rPr>
                <w:rFonts w:eastAsia="Arial Narrow" w:cs="Arial Narrow"/>
                <w:spacing w:val="-5"/>
                <w:sz w:val="20"/>
                <w:szCs w:val="20"/>
              </w:rPr>
              <w:t xml:space="preserve"> </w:t>
            </w:r>
            <w:r w:rsidRPr="00117819">
              <w:rPr>
                <w:rFonts w:eastAsia="Arial Narrow" w:cs="Arial Narrow"/>
                <w:sz w:val="20"/>
                <w:szCs w:val="20"/>
              </w:rPr>
              <w:t>as</w:t>
            </w:r>
            <w:r w:rsidRPr="00117819">
              <w:rPr>
                <w:rFonts w:eastAsia="Arial Narrow" w:cs="Arial Narrow"/>
                <w:spacing w:val="-1"/>
                <w:sz w:val="20"/>
                <w:szCs w:val="20"/>
              </w:rPr>
              <w:t xml:space="preserve"> </w:t>
            </w:r>
            <w:r w:rsidRPr="00117819">
              <w:rPr>
                <w:rFonts w:eastAsia="Arial Narrow" w:cs="Arial Narrow"/>
                <w:sz w:val="20"/>
                <w:szCs w:val="20"/>
              </w:rPr>
              <w:t>measured</w:t>
            </w:r>
            <w:r w:rsidRPr="00117819">
              <w:rPr>
                <w:rFonts w:eastAsia="Arial Narrow" w:cs="Arial Narrow"/>
                <w:spacing w:val="-6"/>
                <w:sz w:val="20"/>
                <w:szCs w:val="20"/>
              </w:rPr>
              <w:t xml:space="preserve"> </w:t>
            </w:r>
            <w:r w:rsidRPr="00117819">
              <w:rPr>
                <w:rFonts w:eastAsia="Arial Narrow" w:cs="Arial Narrow"/>
                <w:sz w:val="20"/>
                <w:szCs w:val="20"/>
              </w:rPr>
              <w:t>by</w:t>
            </w:r>
            <w:r w:rsidRPr="00117819">
              <w:rPr>
                <w:rFonts w:eastAsia="Arial Narrow" w:cs="Arial Narrow"/>
                <w:spacing w:val="-1"/>
                <w:sz w:val="20"/>
                <w:szCs w:val="20"/>
              </w:rPr>
              <w:t xml:space="preserve"> </w:t>
            </w:r>
            <w:r w:rsidRPr="00117819">
              <w:rPr>
                <w:rFonts w:eastAsia="Arial Narrow" w:cs="Arial Narrow"/>
                <w:sz w:val="20"/>
                <w:szCs w:val="20"/>
              </w:rPr>
              <w:t>t</w:t>
            </w:r>
            <w:r w:rsidRPr="00117819">
              <w:rPr>
                <w:rFonts w:eastAsia="Arial Narrow" w:cs="Arial Narrow"/>
                <w:spacing w:val="1"/>
                <w:sz w:val="20"/>
                <w:szCs w:val="20"/>
              </w:rPr>
              <w:t>w</w:t>
            </w:r>
            <w:r w:rsidRPr="00117819">
              <w:rPr>
                <w:rFonts w:eastAsia="Arial Narrow" w:cs="Arial Narrow"/>
                <w:sz w:val="20"/>
                <w:szCs w:val="20"/>
              </w:rPr>
              <w:t>o</w:t>
            </w:r>
            <w:r w:rsidRPr="00117819">
              <w:rPr>
                <w:rFonts w:eastAsia="Arial Narrow" w:cs="Arial Narrow"/>
                <w:spacing w:val="-2"/>
                <w:sz w:val="20"/>
                <w:szCs w:val="20"/>
              </w:rPr>
              <w:t xml:space="preserve"> </w:t>
            </w:r>
            <w:r w:rsidRPr="00117819">
              <w:rPr>
                <w:rFonts w:eastAsia="Arial Narrow" w:cs="Arial Narrow"/>
                <w:sz w:val="20"/>
                <w:szCs w:val="20"/>
              </w:rPr>
              <w:t>moves</w:t>
            </w:r>
            <w:r w:rsidRPr="00117819">
              <w:rPr>
                <w:rFonts w:eastAsia="Arial Narrow" w:cs="Arial Narrow"/>
                <w:spacing w:val="-4"/>
                <w:sz w:val="20"/>
                <w:szCs w:val="20"/>
              </w:rPr>
              <w:t xml:space="preserve"> </w:t>
            </w:r>
            <w:r w:rsidRPr="00117819">
              <w:rPr>
                <w:rFonts w:eastAsia="Arial Narrow" w:cs="Arial Narrow"/>
                <w:sz w:val="20"/>
                <w:szCs w:val="20"/>
              </w:rPr>
              <w:t>or</w:t>
            </w:r>
            <w:r w:rsidRPr="00117819">
              <w:rPr>
                <w:rFonts w:eastAsia="Arial Narrow" w:cs="Arial Narrow"/>
                <w:spacing w:val="-2"/>
                <w:sz w:val="20"/>
                <w:szCs w:val="20"/>
              </w:rPr>
              <w:t xml:space="preserve"> </w:t>
            </w:r>
            <w:r w:rsidRPr="00117819">
              <w:rPr>
                <w:rFonts w:eastAsia="Arial Narrow" w:cs="Arial Narrow"/>
                <w:sz w:val="20"/>
                <w:szCs w:val="20"/>
              </w:rPr>
              <w:t>more</w:t>
            </w:r>
            <w:r w:rsidRPr="00117819">
              <w:rPr>
                <w:rFonts w:eastAsia="Arial Narrow" w:cs="Arial Narrow"/>
                <w:spacing w:val="-3"/>
                <w:sz w:val="20"/>
                <w:szCs w:val="20"/>
              </w:rPr>
              <w:t xml:space="preserve"> </w:t>
            </w:r>
            <w:r w:rsidRPr="00117819">
              <w:rPr>
                <w:rFonts w:eastAsia="Arial Narrow" w:cs="Arial Narrow"/>
                <w:sz w:val="20"/>
                <w:szCs w:val="20"/>
              </w:rPr>
              <w:t>during</w:t>
            </w:r>
            <w:r w:rsidRPr="00117819">
              <w:rPr>
                <w:rFonts w:eastAsia="Arial Narrow" w:cs="Arial Narrow"/>
                <w:spacing w:val="-4"/>
                <w:sz w:val="20"/>
                <w:szCs w:val="20"/>
              </w:rPr>
              <w:t xml:space="preserve"> </w:t>
            </w:r>
            <w:r w:rsidRPr="00117819">
              <w:rPr>
                <w:rFonts w:eastAsia="Arial Narrow" w:cs="Arial Narrow"/>
                <w:sz w:val="20"/>
                <w:szCs w:val="20"/>
              </w:rPr>
              <w:t>in t</w:t>
            </w:r>
            <w:r w:rsidRPr="00117819">
              <w:rPr>
                <w:rFonts w:eastAsia="Arial Narrow" w:cs="Arial Narrow"/>
                <w:spacing w:val="1"/>
                <w:sz w:val="20"/>
                <w:szCs w:val="20"/>
              </w:rPr>
              <w:t>h</w:t>
            </w:r>
            <w:r w:rsidRPr="00117819">
              <w:rPr>
                <w:rFonts w:eastAsia="Arial Narrow" w:cs="Arial Narrow"/>
                <w:sz w:val="20"/>
                <w:szCs w:val="20"/>
              </w:rPr>
              <w:t>e</w:t>
            </w:r>
            <w:r w:rsidRPr="00117819">
              <w:rPr>
                <w:rFonts w:eastAsia="Arial Narrow" w:cs="Arial Narrow"/>
                <w:spacing w:val="-2"/>
                <w:sz w:val="20"/>
                <w:szCs w:val="20"/>
              </w:rPr>
              <w:t xml:space="preserve"> </w:t>
            </w:r>
            <w:r w:rsidRPr="00117819">
              <w:rPr>
                <w:rFonts w:eastAsia="Arial Narrow" w:cs="Arial Narrow"/>
                <w:spacing w:val="1"/>
                <w:sz w:val="20"/>
                <w:szCs w:val="20"/>
              </w:rPr>
              <w:t>p</w:t>
            </w:r>
            <w:r w:rsidRPr="00117819">
              <w:rPr>
                <w:rFonts w:eastAsia="Arial Narrow" w:cs="Arial Narrow"/>
                <w:sz w:val="20"/>
                <w:szCs w:val="20"/>
              </w:rPr>
              <w:t>r</w:t>
            </w:r>
            <w:r w:rsidRPr="00117819">
              <w:rPr>
                <w:rFonts w:eastAsia="Arial Narrow" w:cs="Arial Narrow"/>
                <w:spacing w:val="1"/>
                <w:sz w:val="20"/>
                <w:szCs w:val="20"/>
              </w:rPr>
              <w:t>ecedin</w:t>
            </w:r>
            <w:r w:rsidRPr="00117819">
              <w:rPr>
                <w:rFonts w:eastAsia="Arial Narrow" w:cs="Arial Narrow"/>
                <w:sz w:val="20"/>
                <w:szCs w:val="20"/>
              </w:rPr>
              <w:t>g</w:t>
            </w:r>
            <w:r w:rsidRPr="00117819">
              <w:rPr>
                <w:rFonts w:eastAsia="Arial Narrow" w:cs="Arial Narrow"/>
                <w:spacing w:val="-6"/>
                <w:sz w:val="20"/>
                <w:szCs w:val="20"/>
              </w:rPr>
              <w:t xml:space="preserve"> </w:t>
            </w:r>
            <w:r w:rsidRPr="00117819">
              <w:rPr>
                <w:rFonts w:eastAsia="Arial Narrow" w:cs="Arial Narrow"/>
                <w:spacing w:val="1"/>
                <w:sz w:val="20"/>
                <w:szCs w:val="20"/>
              </w:rPr>
              <w:t>6</w:t>
            </w:r>
            <w:r w:rsidRPr="00117819">
              <w:rPr>
                <w:rFonts w:eastAsia="Arial Narrow" w:cs="Arial Narrow"/>
                <w:sz w:val="20"/>
                <w:szCs w:val="20"/>
              </w:rPr>
              <w:t>0</w:t>
            </w:r>
            <w:r w:rsidRPr="00117819">
              <w:rPr>
                <w:rFonts w:eastAsia="Arial Narrow" w:cs="Arial Narrow"/>
                <w:spacing w:val="-1"/>
                <w:sz w:val="20"/>
                <w:szCs w:val="20"/>
              </w:rPr>
              <w:t xml:space="preserve"> </w:t>
            </w:r>
            <w:r w:rsidRPr="00117819">
              <w:rPr>
                <w:rFonts w:eastAsia="Arial Narrow" w:cs="Arial Narrow"/>
                <w:spacing w:val="1"/>
                <w:sz w:val="20"/>
                <w:szCs w:val="20"/>
              </w:rPr>
              <w:t>da</w:t>
            </w:r>
            <w:r w:rsidRPr="00117819">
              <w:rPr>
                <w:rFonts w:eastAsia="Arial Narrow" w:cs="Arial Narrow"/>
                <w:spacing w:val="-1"/>
                <w:sz w:val="20"/>
                <w:szCs w:val="20"/>
              </w:rPr>
              <w:t>y</w:t>
            </w:r>
            <w:r w:rsidRPr="00117819">
              <w:rPr>
                <w:rFonts w:eastAsia="Arial Narrow" w:cs="Arial Narrow"/>
                <w:spacing w:val="1"/>
                <w:sz w:val="20"/>
                <w:szCs w:val="20"/>
              </w:rPr>
              <w:t>s</w:t>
            </w:r>
            <w:r w:rsidRPr="00117819">
              <w:rPr>
                <w:rFonts w:eastAsia="Arial Narrow" w:cs="Arial Narrow"/>
                <w:sz w:val="20"/>
                <w:szCs w:val="20"/>
              </w:rPr>
              <w:t>;</w:t>
            </w:r>
            <w:r w:rsidRPr="00117819">
              <w:rPr>
                <w:rFonts w:eastAsia="Arial Narrow" w:cs="Arial Narrow"/>
                <w:spacing w:val="-4"/>
                <w:sz w:val="20"/>
                <w:szCs w:val="20"/>
              </w:rPr>
              <w:t xml:space="preserve"> </w:t>
            </w:r>
            <w:r w:rsidRPr="00117819">
              <w:rPr>
                <w:rFonts w:eastAsia="Arial Narrow" w:cs="Arial Narrow"/>
                <w:spacing w:val="1"/>
                <w:sz w:val="20"/>
                <w:szCs w:val="20"/>
              </w:rPr>
              <w:t>and</w:t>
            </w:r>
          </w:p>
          <w:p w14:paraId="27DDD270" w14:textId="77777777" w:rsidR="00C81AAB" w:rsidRPr="00117819" w:rsidRDefault="00C81AAB" w:rsidP="00274CDE">
            <w:pPr>
              <w:pStyle w:val="ListParagraph"/>
              <w:numPr>
                <w:ilvl w:val="0"/>
                <w:numId w:val="15"/>
              </w:numPr>
              <w:ind w:right="-20"/>
              <w:rPr>
                <w:rFonts w:eastAsia="Arial Narrow" w:cs="Arial Narrow"/>
                <w:sz w:val="20"/>
                <w:szCs w:val="20"/>
              </w:rPr>
            </w:pPr>
            <w:r w:rsidRPr="00117819">
              <w:rPr>
                <w:rFonts w:eastAsia="Arial Narrow" w:cs="Arial Narrow"/>
                <w:spacing w:val="1"/>
                <w:sz w:val="20"/>
                <w:szCs w:val="20"/>
              </w:rPr>
              <w:t>Ca</w:t>
            </w:r>
            <w:r w:rsidRPr="00117819">
              <w:rPr>
                <w:rFonts w:eastAsia="Arial Narrow" w:cs="Arial Narrow"/>
                <w:sz w:val="20"/>
                <w:szCs w:val="20"/>
              </w:rPr>
              <w:t>n</w:t>
            </w:r>
            <w:r w:rsidRPr="00117819">
              <w:rPr>
                <w:rFonts w:eastAsia="Arial Narrow" w:cs="Arial Narrow"/>
                <w:spacing w:val="-2"/>
                <w:sz w:val="20"/>
                <w:szCs w:val="20"/>
              </w:rPr>
              <w:t xml:space="preserve"> </w:t>
            </w:r>
            <w:r w:rsidRPr="00117819">
              <w:rPr>
                <w:rFonts w:eastAsia="Arial Narrow" w:cs="Arial Narrow"/>
                <w:spacing w:val="1"/>
                <w:sz w:val="20"/>
                <w:szCs w:val="20"/>
              </w:rPr>
              <w:t>b</w:t>
            </w:r>
            <w:r w:rsidRPr="00117819">
              <w:rPr>
                <w:rFonts w:eastAsia="Arial Narrow" w:cs="Arial Narrow"/>
                <w:sz w:val="20"/>
                <w:szCs w:val="20"/>
              </w:rPr>
              <w:t>e</w:t>
            </w:r>
            <w:r w:rsidRPr="00117819">
              <w:rPr>
                <w:rFonts w:eastAsia="Arial Narrow" w:cs="Arial Narrow"/>
                <w:spacing w:val="-1"/>
                <w:sz w:val="20"/>
                <w:szCs w:val="20"/>
              </w:rPr>
              <w:t xml:space="preserve"> </w:t>
            </w:r>
            <w:r w:rsidRPr="00117819">
              <w:rPr>
                <w:rFonts w:eastAsia="Arial Narrow" w:cs="Arial Narrow"/>
                <w:spacing w:val="1"/>
                <w:sz w:val="20"/>
                <w:szCs w:val="20"/>
              </w:rPr>
              <w:t>expec</w:t>
            </w:r>
            <w:r w:rsidRPr="00117819">
              <w:rPr>
                <w:rFonts w:eastAsia="Arial Narrow" w:cs="Arial Narrow"/>
                <w:sz w:val="20"/>
                <w:szCs w:val="20"/>
              </w:rPr>
              <w:t>t</w:t>
            </w:r>
            <w:r w:rsidRPr="00117819">
              <w:rPr>
                <w:rFonts w:eastAsia="Arial Narrow" w:cs="Arial Narrow"/>
                <w:spacing w:val="-1"/>
                <w:sz w:val="20"/>
                <w:szCs w:val="20"/>
              </w:rPr>
              <w:t>e</w:t>
            </w:r>
            <w:r w:rsidRPr="00117819">
              <w:rPr>
                <w:rFonts w:eastAsia="Arial Narrow" w:cs="Arial Narrow"/>
                <w:sz w:val="20"/>
                <w:szCs w:val="20"/>
              </w:rPr>
              <w:t>d</w:t>
            </w:r>
            <w:r w:rsidRPr="00117819">
              <w:rPr>
                <w:rFonts w:eastAsia="Arial Narrow" w:cs="Arial Narrow"/>
                <w:spacing w:val="-5"/>
                <w:sz w:val="20"/>
                <w:szCs w:val="20"/>
              </w:rPr>
              <w:t xml:space="preserve"> </w:t>
            </w:r>
            <w:r w:rsidRPr="00117819">
              <w:rPr>
                <w:rFonts w:eastAsia="Arial Narrow" w:cs="Arial Narrow"/>
                <w:sz w:val="20"/>
                <w:szCs w:val="20"/>
              </w:rPr>
              <w:t>to</w:t>
            </w:r>
            <w:r w:rsidRPr="00117819">
              <w:rPr>
                <w:rFonts w:eastAsia="Arial Narrow" w:cs="Arial Narrow"/>
                <w:spacing w:val="-1"/>
                <w:sz w:val="20"/>
                <w:szCs w:val="20"/>
              </w:rPr>
              <w:t xml:space="preserve"> </w:t>
            </w:r>
            <w:r w:rsidRPr="00117819">
              <w:rPr>
                <w:rFonts w:eastAsia="Arial Narrow" w:cs="Arial Narrow"/>
                <w:spacing w:val="1"/>
                <w:sz w:val="20"/>
                <w:szCs w:val="20"/>
              </w:rPr>
              <w:t>con</w:t>
            </w:r>
            <w:r w:rsidRPr="00117819">
              <w:rPr>
                <w:rFonts w:eastAsia="Arial Narrow" w:cs="Arial Narrow"/>
                <w:sz w:val="20"/>
                <w:szCs w:val="20"/>
              </w:rPr>
              <w:t>t</w:t>
            </w:r>
            <w:r w:rsidRPr="00117819">
              <w:rPr>
                <w:rFonts w:eastAsia="Arial Narrow" w:cs="Arial Narrow"/>
                <w:spacing w:val="1"/>
                <w:sz w:val="20"/>
                <w:szCs w:val="20"/>
              </w:rPr>
              <w:t>inu</w:t>
            </w:r>
            <w:r w:rsidRPr="00117819">
              <w:rPr>
                <w:rFonts w:eastAsia="Arial Narrow" w:cs="Arial Narrow"/>
                <w:sz w:val="20"/>
                <w:szCs w:val="20"/>
              </w:rPr>
              <w:t>e</w:t>
            </w:r>
            <w:r w:rsidRPr="00117819">
              <w:rPr>
                <w:rFonts w:eastAsia="Arial Narrow" w:cs="Arial Narrow"/>
                <w:spacing w:val="-5"/>
                <w:sz w:val="20"/>
                <w:szCs w:val="20"/>
              </w:rPr>
              <w:t xml:space="preserve"> </w:t>
            </w:r>
            <w:r w:rsidRPr="00117819">
              <w:rPr>
                <w:rFonts w:eastAsia="Arial Narrow" w:cs="Arial Narrow"/>
                <w:spacing w:val="1"/>
                <w:sz w:val="20"/>
                <w:szCs w:val="20"/>
              </w:rPr>
              <w:t>i</w:t>
            </w:r>
            <w:r w:rsidRPr="00117819">
              <w:rPr>
                <w:rFonts w:eastAsia="Arial Narrow" w:cs="Arial Narrow"/>
                <w:sz w:val="20"/>
                <w:szCs w:val="20"/>
              </w:rPr>
              <w:t>n</w:t>
            </w:r>
            <w:r w:rsidRPr="00117819">
              <w:rPr>
                <w:rFonts w:eastAsia="Arial Narrow" w:cs="Arial Narrow"/>
                <w:spacing w:val="-1"/>
                <w:sz w:val="20"/>
                <w:szCs w:val="20"/>
              </w:rPr>
              <w:t xml:space="preserve"> </w:t>
            </w:r>
            <w:r w:rsidRPr="00117819">
              <w:rPr>
                <w:rFonts w:eastAsia="Arial Narrow" w:cs="Arial Narrow"/>
                <w:spacing w:val="1"/>
                <w:sz w:val="20"/>
                <w:szCs w:val="20"/>
              </w:rPr>
              <w:t>suc</w:t>
            </w:r>
            <w:r w:rsidRPr="00117819">
              <w:rPr>
                <w:rFonts w:eastAsia="Arial Narrow" w:cs="Arial Narrow"/>
                <w:sz w:val="20"/>
                <w:szCs w:val="20"/>
              </w:rPr>
              <w:t>h</w:t>
            </w:r>
            <w:r w:rsidRPr="00117819">
              <w:rPr>
                <w:rFonts w:eastAsia="Arial Narrow" w:cs="Arial Narrow"/>
                <w:spacing w:val="-3"/>
                <w:sz w:val="20"/>
                <w:szCs w:val="20"/>
              </w:rPr>
              <w:t xml:space="preserve"> </w:t>
            </w:r>
            <w:r w:rsidRPr="00117819">
              <w:rPr>
                <w:rFonts w:eastAsia="Arial Narrow" w:cs="Arial Narrow"/>
                <w:spacing w:val="1"/>
                <w:sz w:val="20"/>
                <w:szCs w:val="20"/>
              </w:rPr>
              <w:t>s</w:t>
            </w:r>
            <w:r w:rsidRPr="00117819">
              <w:rPr>
                <w:rFonts w:eastAsia="Arial Narrow" w:cs="Arial Narrow"/>
                <w:sz w:val="20"/>
                <w:szCs w:val="20"/>
              </w:rPr>
              <w:t>t</w:t>
            </w:r>
            <w:r w:rsidRPr="00117819">
              <w:rPr>
                <w:rFonts w:eastAsia="Arial Narrow" w:cs="Arial Narrow"/>
                <w:spacing w:val="1"/>
                <w:sz w:val="20"/>
                <w:szCs w:val="20"/>
              </w:rPr>
              <w:t>a</w:t>
            </w:r>
            <w:r w:rsidRPr="00117819">
              <w:rPr>
                <w:rFonts w:eastAsia="Arial Narrow" w:cs="Arial Narrow"/>
                <w:sz w:val="20"/>
                <w:szCs w:val="20"/>
              </w:rPr>
              <w:t>t</w:t>
            </w:r>
            <w:r w:rsidRPr="00117819">
              <w:rPr>
                <w:rFonts w:eastAsia="Arial Narrow" w:cs="Arial Narrow"/>
                <w:spacing w:val="1"/>
                <w:sz w:val="20"/>
                <w:szCs w:val="20"/>
              </w:rPr>
              <w:t>u</w:t>
            </w:r>
            <w:r w:rsidRPr="00117819">
              <w:rPr>
                <w:rFonts w:eastAsia="Arial Narrow" w:cs="Arial Narrow"/>
                <w:sz w:val="20"/>
                <w:szCs w:val="20"/>
              </w:rPr>
              <w:t>s</w:t>
            </w:r>
            <w:r w:rsidRPr="00117819">
              <w:rPr>
                <w:rFonts w:eastAsia="Arial Narrow" w:cs="Arial Narrow"/>
                <w:spacing w:val="-3"/>
                <w:sz w:val="20"/>
                <w:szCs w:val="20"/>
              </w:rPr>
              <w:t xml:space="preserve"> </w:t>
            </w:r>
            <w:r w:rsidRPr="00117819">
              <w:rPr>
                <w:rFonts w:eastAsia="Arial Narrow" w:cs="Arial Narrow"/>
                <w:sz w:val="20"/>
                <w:szCs w:val="20"/>
              </w:rPr>
              <w:t>f</w:t>
            </w:r>
            <w:r w:rsidRPr="00117819">
              <w:rPr>
                <w:rFonts w:eastAsia="Arial Narrow" w:cs="Arial Narrow"/>
                <w:spacing w:val="1"/>
                <w:sz w:val="20"/>
                <w:szCs w:val="20"/>
              </w:rPr>
              <w:t>o</w:t>
            </w:r>
            <w:r w:rsidRPr="00117819">
              <w:rPr>
                <w:rFonts w:eastAsia="Arial Narrow" w:cs="Arial Narrow"/>
                <w:sz w:val="20"/>
                <w:szCs w:val="20"/>
              </w:rPr>
              <w:t>r</w:t>
            </w:r>
            <w:r w:rsidRPr="00117819">
              <w:rPr>
                <w:rFonts w:eastAsia="Arial Narrow" w:cs="Arial Narrow"/>
                <w:spacing w:val="-2"/>
                <w:sz w:val="20"/>
                <w:szCs w:val="20"/>
              </w:rPr>
              <w:t xml:space="preserve"> </w:t>
            </w:r>
            <w:r w:rsidRPr="00117819">
              <w:rPr>
                <w:rFonts w:eastAsia="Arial Narrow" w:cs="Arial Narrow"/>
                <w:spacing w:val="1"/>
                <w:sz w:val="20"/>
                <w:szCs w:val="20"/>
              </w:rPr>
              <w:t>a</w:t>
            </w:r>
            <w:r w:rsidRPr="00117819">
              <w:rPr>
                <w:rFonts w:eastAsia="Arial Narrow" w:cs="Arial Narrow"/>
                <w:sz w:val="20"/>
                <w:szCs w:val="20"/>
              </w:rPr>
              <w:t>n</w:t>
            </w:r>
            <w:r w:rsidRPr="00117819">
              <w:rPr>
                <w:rFonts w:eastAsia="Arial Narrow" w:cs="Arial Narrow"/>
                <w:spacing w:val="-1"/>
                <w:sz w:val="20"/>
                <w:szCs w:val="20"/>
              </w:rPr>
              <w:t xml:space="preserve"> </w:t>
            </w:r>
            <w:r w:rsidRPr="00117819">
              <w:rPr>
                <w:rFonts w:eastAsia="Arial Narrow" w:cs="Arial Narrow"/>
                <w:spacing w:val="1"/>
                <w:sz w:val="20"/>
                <w:szCs w:val="20"/>
              </w:rPr>
              <w:t>ex</w:t>
            </w:r>
            <w:r w:rsidRPr="00117819">
              <w:rPr>
                <w:rFonts w:eastAsia="Arial Narrow" w:cs="Arial Narrow"/>
                <w:sz w:val="20"/>
                <w:szCs w:val="20"/>
              </w:rPr>
              <w:t>t</w:t>
            </w:r>
            <w:r w:rsidRPr="00117819">
              <w:rPr>
                <w:rFonts w:eastAsia="Arial Narrow" w:cs="Arial Narrow"/>
                <w:spacing w:val="1"/>
                <w:sz w:val="20"/>
                <w:szCs w:val="20"/>
              </w:rPr>
              <w:t>ende</w:t>
            </w:r>
            <w:r w:rsidRPr="00117819">
              <w:rPr>
                <w:rFonts w:eastAsia="Arial Narrow" w:cs="Arial Narrow"/>
                <w:sz w:val="20"/>
                <w:szCs w:val="20"/>
              </w:rPr>
              <w:t>d</w:t>
            </w:r>
            <w:r w:rsidRPr="00117819">
              <w:rPr>
                <w:rFonts w:eastAsia="Arial Narrow" w:cs="Arial Narrow"/>
                <w:spacing w:val="-5"/>
                <w:sz w:val="20"/>
                <w:szCs w:val="20"/>
              </w:rPr>
              <w:t xml:space="preserve"> </w:t>
            </w:r>
            <w:r w:rsidRPr="00117819">
              <w:rPr>
                <w:rFonts w:eastAsia="Arial Narrow" w:cs="Arial Narrow"/>
                <w:spacing w:val="1"/>
                <w:sz w:val="20"/>
                <w:szCs w:val="20"/>
              </w:rPr>
              <w:t>pe</w:t>
            </w:r>
            <w:r w:rsidRPr="00117819">
              <w:rPr>
                <w:rFonts w:eastAsia="Arial Narrow" w:cs="Arial Narrow"/>
                <w:sz w:val="20"/>
                <w:szCs w:val="20"/>
              </w:rPr>
              <w:t>r</w:t>
            </w:r>
            <w:r w:rsidRPr="00117819">
              <w:rPr>
                <w:rFonts w:eastAsia="Arial Narrow" w:cs="Arial Narrow"/>
                <w:spacing w:val="1"/>
                <w:sz w:val="20"/>
                <w:szCs w:val="20"/>
              </w:rPr>
              <w:t>io</w:t>
            </w:r>
            <w:r w:rsidRPr="00117819">
              <w:rPr>
                <w:rFonts w:eastAsia="Arial Narrow" w:cs="Arial Narrow"/>
                <w:sz w:val="20"/>
                <w:szCs w:val="20"/>
              </w:rPr>
              <w:t>d</w:t>
            </w:r>
            <w:r w:rsidRPr="00117819">
              <w:rPr>
                <w:rFonts w:eastAsia="Arial Narrow" w:cs="Arial Narrow"/>
                <w:spacing w:val="-4"/>
                <w:sz w:val="20"/>
                <w:szCs w:val="20"/>
              </w:rPr>
              <w:t xml:space="preserve"> </w:t>
            </w:r>
            <w:r w:rsidRPr="00117819">
              <w:rPr>
                <w:rFonts w:eastAsia="Arial Narrow" w:cs="Arial Narrow"/>
                <w:spacing w:val="1"/>
                <w:sz w:val="20"/>
                <w:szCs w:val="20"/>
              </w:rPr>
              <w:t>o</w:t>
            </w:r>
            <w:r w:rsidRPr="00117819">
              <w:rPr>
                <w:rFonts w:eastAsia="Arial Narrow" w:cs="Arial Narrow"/>
                <w:sz w:val="20"/>
                <w:szCs w:val="20"/>
              </w:rPr>
              <w:t>f</w:t>
            </w:r>
            <w:r w:rsidRPr="00117819">
              <w:rPr>
                <w:rFonts w:eastAsia="Arial Narrow" w:cs="Arial Narrow"/>
                <w:spacing w:val="-2"/>
                <w:sz w:val="20"/>
                <w:szCs w:val="20"/>
              </w:rPr>
              <w:t xml:space="preserve"> </w:t>
            </w:r>
            <w:r w:rsidRPr="00117819">
              <w:rPr>
                <w:rFonts w:eastAsia="Arial Narrow" w:cs="Arial Narrow"/>
                <w:spacing w:val="1"/>
                <w:sz w:val="20"/>
                <w:szCs w:val="20"/>
              </w:rPr>
              <w:t>tim</w:t>
            </w:r>
            <w:r w:rsidRPr="00117819">
              <w:rPr>
                <w:rFonts w:eastAsia="Arial Narrow" w:cs="Arial Narrow"/>
                <w:sz w:val="20"/>
                <w:szCs w:val="20"/>
              </w:rPr>
              <w:t>e</w:t>
            </w:r>
            <w:r w:rsidRPr="00117819">
              <w:rPr>
                <w:rFonts w:eastAsia="Arial Narrow" w:cs="Arial Narrow"/>
                <w:spacing w:val="-2"/>
                <w:sz w:val="20"/>
                <w:szCs w:val="20"/>
              </w:rPr>
              <w:t xml:space="preserve"> </w:t>
            </w:r>
            <w:r w:rsidRPr="00117819">
              <w:rPr>
                <w:rFonts w:eastAsia="Arial Narrow" w:cs="Arial Narrow"/>
                <w:spacing w:val="1"/>
                <w:sz w:val="20"/>
                <w:szCs w:val="20"/>
              </w:rPr>
              <w:t>du</w:t>
            </w:r>
            <w:r w:rsidRPr="00117819">
              <w:rPr>
                <w:rFonts w:eastAsia="Arial Narrow" w:cs="Arial Narrow"/>
                <w:sz w:val="20"/>
                <w:szCs w:val="20"/>
              </w:rPr>
              <w:t>e</w:t>
            </w:r>
            <w:r w:rsidRPr="00117819">
              <w:rPr>
                <w:rFonts w:eastAsia="Arial Narrow" w:cs="Arial Narrow"/>
                <w:spacing w:val="-2"/>
                <w:sz w:val="20"/>
                <w:szCs w:val="20"/>
              </w:rPr>
              <w:t xml:space="preserve"> </w:t>
            </w:r>
            <w:r w:rsidRPr="00117819">
              <w:rPr>
                <w:rFonts w:eastAsia="Arial Narrow" w:cs="Arial Narrow"/>
                <w:sz w:val="20"/>
                <w:szCs w:val="20"/>
              </w:rPr>
              <w:t>to special</w:t>
            </w:r>
            <w:r w:rsidRPr="00117819">
              <w:rPr>
                <w:rFonts w:eastAsia="Arial Narrow" w:cs="Arial Narrow"/>
                <w:spacing w:val="-4"/>
                <w:sz w:val="20"/>
                <w:szCs w:val="20"/>
              </w:rPr>
              <w:t xml:space="preserve"> </w:t>
            </w:r>
            <w:r w:rsidRPr="00117819">
              <w:rPr>
                <w:rFonts w:eastAsia="Arial Narrow" w:cs="Arial Narrow"/>
                <w:sz w:val="20"/>
                <w:szCs w:val="20"/>
              </w:rPr>
              <w:t>needs</w:t>
            </w:r>
            <w:r w:rsidRPr="00117819">
              <w:rPr>
                <w:rFonts w:eastAsia="Arial Narrow" w:cs="Arial Narrow"/>
                <w:spacing w:val="-4"/>
                <w:sz w:val="20"/>
                <w:szCs w:val="20"/>
              </w:rPr>
              <w:t xml:space="preserve"> </w:t>
            </w:r>
            <w:r w:rsidRPr="00117819">
              <w:rPr>
                <w:rFonts w:eastAsia="Arial Narrow" w:cs="Arial Narrow"/>
                <w:sz w:val="20"/>
                <w:szCs w:val="20"/>
              </w:rPr>
              <w:t>or</w:t>
            </w:r>
            <w:r w:rsidRPr="00117819">
              <w:rPr>
                <w:rFonts w:eastAsia="Arial Narrow" w:cs="Arial Narrow"/>
                <w:spacing w:val="-2"/>
                <w:sz w:val="20"/>
                <w:szCs w:val="20"/>
              </w:rPr>
              <w:t xml:space="preserve"> </w:t>
            </w:r>
            <w:r w:rsidRPr="00117819">
              <w:rPr>
                <w:rFonts w:eastAsia="Arial Narrow" w:cs="Arial Narrow"/>
                <w:sz w:val="20"/>
                <w:szCs w:val="20"/>
              </w:rPr>
              <w:t>barriers</w:t>
            </w:r>
          </w:p>
        </w:tc>
        <w:tc>
          <w:tcPr>
            <w:tcW w:w="1435" w:type="dxa"/>
          </w:tcPr>
          <w:p w14:paraId="03DED035" w14:textId="77777777" w:rsidR="00C81AAB" w:rsidRPr="00117819" w:rsidRDefault="00C81AAB" w:rsidP="001E65D9">
            <w:pPr>
              <w:pStyle w:val="ListParagraph"/>
              <w:ind w:left="0"/>
              <w:rPr>
                <w:sz w:val="20"/>
                <w:szCs w:val="20"/>
              </w:rPr>
            </w:pPr>
            <w:r w:rsidRPr="00117819">
              <w:rPr>
                <w:sz w:val="20"/>
                <w:szCs w:val="20"/>
              </w:rPr>
              <w:t>Emergency Shelter</w:t>
            </w:r>
          </w:p>
          <w:p w14:paraId="15E6399A" w14:textId="77777777" w:rsidR="00C81AAB" w:rsidRPr="00117819" w:rsidRDefault="00C81AAB" w:rsidP="001E65D9">
            <w:pPr>
              <w:pStyle w:val="ListParagraph"/>
              <w:ind w:left="0"/>
              <w:rPr>
                <w:sz w:val="20"/>
                <w:szCs w:val="20"/>
              </w:rPr>
            </w:pPr>
          </w:p>
          <w:p w14:paraId="3C3C9333" w14:textId="77777777" w:rsidR="00C81AAB" w:rsidRPr="00117819" w:rsidRDefault="00C81AAB" w:rsidP="001E65D9">
            <w:pPr>
              <w:pStyle w:val="ListParagraph"/>
              <w:ind w:left="0"/>
              <w:rPr>
                <w:sz w:val="20"/>
                <w:szCs w:val="20"/>
              </w:rPr>
            </w:pPr>
            <w:r w:rsidRPr="00117819">
              <w:rPr>
                <w:sz w:val="20"/>
                <w:szCs w:val="20"/>
              </w:rPr>
              <w:t>Homelessness Prevention</w:t>
            </w:r>
          </w:p>
        </w:tc>
      </w:tr>
      <w:tr w:rsidR="00C81AAB" w:rsidRPr="00117819" w14:paraId="3759BF39" w14:textId="77777777" w:rsidTr="001E65D9">
        <w:trPr>
          <w:cantSplit/>
          <w:trHeight w:val="1134"/>
        </w:trPr>
        <w:tc>
          <w:tcPr>
            <w:tcW w:w="535" w:type="dxa"/>
            <w:textDirection w:val="btLr"/>
          </w:tcPr>
          <w:p w14:paraId="2D5FB86F" w14:textId="77777777" w:rsidR="00C81AAB" w:rsidRPr="00F1418C" w:rsidRDefault="00C81AAB" w:rsidP="001E65D9">
            <w:pPr>
              <w:pStyle w:val="ListParagraph"/>
              <w:ind w:left="113" w:right="113"/>
              <w:jc w:val="center"/>
              <w:rPr>
                <w:b/>
                <w:sz w:val="20"/>
                <w:szCs w:val="20"/>
              </w:rPr>
            </w:pPr>
            <w:r w:rsidRPr="00F1418C">
              <w:rPr>
                <w:b/>
                <w:sz w:val="20"/>
                <w:szCs w:val="20"/>
              </w:rPr>
              <w:t>Category 4</w:t>
            </w:r>
          </w:p>
        </w:tc>
        <w:tc>
          <w:tcPr>
            <w:tcW w:w="1080" w:type="dxa"/>
          </w:tcPr>
          <w:p w14:paraId="4C33476D" w14:textId="77777777" w:rsidR="00C81AAB" w:rsidRPr="00F1418C" w:rsidRDefault="00C81AAB" w:rsidP="001E65D9">
            <w:pPr>
              <w:pStyle w:val="ListParagraph"/>
              <w:ind w:left="0"/>
              <w:rPr>
                <w:b/>
                <w:sz w:val="20"/>
                <w:szCs w:val="20"/>
              </w:rPr>
            </w:pPr>
            <w:r w:rsidRPr="00F1418C">
              <w:rPr>
                <w:b/>
                <w:sz w:val="20"/>
                <w:szCs w:val="20"/>
              </w:rPr>
              <w:t>Fleeing/</w:t>
            </w:r>
          </w:p>
          <w:p w14:paraId="6647F6EA" w14:textId="77777777" w:rsidR="00C81AAB" w:rsidRPr="00F1418C" w:rsidRDefault="00C81AAB" w:rsidP="001E65D9">
            <w:pPr>
              <w:pStyle w:val="ListParagraph"/>
              <w:ind w:left="0"/>
              <w:rPr>
                <w:b/>
                <w:sz w:val="20"/>
                <w:szCs w:val="20"/>
              </w:rPr>
            </w:pPr>
            <w:r w:rsidRPr="00F1418C">
              <w:rPr>
                <w:b/>
                <w:sz w:val="20"/>
                <w:szCs w:val="20"/>
              </w:rPr>
              <w:t>Attempting to Flee Domestic Violence</w:t>
            </w:r>
          </w:p>
        </w:tc>
        <w:tc>
          <w:tcPr>
            <w:tcW w:w="5940" w:type="dxa"/>
          </w:tcPr>
          <w:p w14:paraId="71D8526F" w14:textId="77777777" w:rsidR="00C81AAB" w:rsidRPr="00801090" w:rsidRDefault="00C81AAB" w:rsidP="001E65D9">
            <w:pPr>
              <w:ind w:right="-20"/>
              <w:rPr>
                <w:rFonts w:eastAsia="Arial Narrow" w:cs="Arial Narrow"/>
                <w:sz w:val="20"/>
                <w:szCs w:val="20"/>
              </w:rPr>
            </w:pPr>
            <w:r w:rsidRPr="00801090">
              <w:rPr>
                <w:rFonts w:eastAsia="Arial Narrow" w:cs="Arial Narrow"/>
                <w:sz w:val="20"/>
                <w:szCs w:val="20"/>
              </w:rPr>
              <w:t>Any</w:t>
            </w:r>
            <w:r w:rsidRPr="00801090">
              <w:rPr>
                <w:rFonts w:eastAsia="Arial Narrow" w:cs="Arial Narrow"/>
                <w:spacing w:val="-2"/>
                <w:sz w:val="20"/>
                <w:szCs w:val="20"/>
              </w:rPr>
              <w:t xml:space="preserve"> </w:t>
            </w:r>
            <w:r w:rsidRPr="00801090">
              <w:rPr>
                <w:rFonts w:eastAsia="Arial Narrow" w:cs="Arial Narrow"/>
                <w:sz w:val="20"/>
                <w:szCs w:val="20"/>
              </w:rPr>
              <w:t>individual</w:t>
            </w:r>
            <w:r w:rsidRPr="00801090">
              <w:rPr>
                <w:rFonts w:eastAsia="Arial Narrow" w:cs="Arial Narrow"/>
                <w:spacing w:val="-5"/>
                <w:sz w:val="20"/>
                <w:szCs w:val="20"/>
              </w:rPr>
              <w:t xml:space="preserve"> </w:t>
            </w:r>
            <w:r w:rsidRPr="00801090">
              <w:rPr>
                <w:rFonts w:eastAsia="Arial Narrow" w:cs="Arial Narrow"/>
                <w:spacing w:val="2"/>
                <w:sz w:val="20"/>
                <w:szCs w:val="20"/>
              </w:rPr>
              <w:t>o</w:t>
            </w:r>
            <w:r w:rsidRPr="00801090">
              <w:rPr>
                <w:rFonts w:eastAsia="Arial Narrow" w:cs="Arial Narrow"/>
                <w:sz w:val="20"/>
                <w:szCs w:val="20"/>
              </w:rPr>
              <w:t>r</w:t>
            </w:r>
            <w:r w:rsidRPr="00801090">
              <w:rPr>
                <w:rFonts w:eastAsia="Arial Narrow" w:cs="Arial Narrow"/>
                <w:spacing w:val="-1"/>
                <w:sz w:val="20"/>
                <w:szCs w:val="20"/>
              </w:rPr>
              <w:t xml:space="preserve"> </w:t>
            </w:r>
            <w:r w:rsidRPr="00801090">
              <w:rPr>
                <w:rFonts w:eastAsia="Arial Narrow" w:cs="Arial Narrow"/>
                <w:sz w:val="20"/>
                <w:szCs w:val="20"/>
              </w:rPr>
              <w:t>f</w:t>
            </w:r>
            <w:r w:rsidRPr="00801090">
              <w:rPr>
                <w:rFonts w:eastAsia="Arial Narrow" w:cs="Arial Narrow"/>
                <w:spacing w:val="1"/>
                <w:sz w:val="20"/>
                <w:szCs w:val="20"/>
              </w:rPr>
              <w:t>a</w:t>
            </w:r>
            <w:r w:rsidRPr="00801090">
              <w:rPr>
                <w:rFonts w:eastAsia="Arial Narrow" w:cs="Arial Narrow"/>
                <w:sz w:val="20"/>
                <w:szCs w:val="20"/>
              </w:rPr>
              <w:t>mily</w:t>
            </w:r>
            <w:r w:rsidRPr="00801090">
              <w:rPr>
                <w:rFonts w:eastAsia="Arial Narrow" w:cs="Arial Narrow"/>
                <w:spacing w:val="-3"/>
                <w:sz w:val="20"/>
                <w:szCs w:val="20"/>
              </w:rPr>
              <w:t xml:space="preserve"> </w:t>
            </w:r>
            <w:r w:rsidRPr="00801090">
              <w:rPr>
                <w:rFonts w:eastAsia="Arial Narrow" w:cs="Arial Narrow"/>
                <w:sz w:val="20"/>
                <w:szCs w:val="20"/>
              </w:rPr>
              <w:t>who:</w:t>
            </w:r>
          </w:p>
          <w:p w14:paraId="12DF6DF4" w14:textId="77777777" w:rsidR="00C81AAB" w:rsidRPr="00117819" w:rsidRDefault="00C81AAB" w:rsidP="00274CDE">
            <w:pPr>
              <w:pStyle w:val="ListParagraph"/>
              <w:numPr>
                <w:ilvl w:val="0"/>
                <w:numId w:val="16"/>
              </w:numPr>
              <w:ind w:right="-20"/>
              <w:rPr>
                <w:rFonts w:eastAsia="Arial Narrow" w:cs="Arial Narrow"/>
                <w:sz w:val="20"/>
                <w:szCs w:val="20"/>
              </w:rPr>
            </w:pPr>
            <w:r w:rsidRPr="00117819">
              <w:rPr>
                <w:rFonts w:eastAsia="Arial Narrow" w:cs="Arial Narrow"/>
                <w:sz w:val="20"/>
                <w:szCs w:val="20"/>
              </w:rPr>
              <w:t>Is fleeing, or is attempting to flee, domestic violence</w:t>
            </w:r>
          </w:p>
          <w:p w14:paraId="2089E669" w14:textId="77777777" w:rsidR="00C81AAB" w:rsidRPr="00117819" w:rsidRDefault="00C81AAB" w:rsidP="00274CDE">
            <w:pPr>
              <w:pStyle w:val="ListParagraph"/>
              <w:numPr>
                <w:ilvl w:val="0"/>
                <w:numId w:val="16"/>
              </w:numPr>
              <w:ind w:right="-20"/>
              <w:rPr>
                <w:rFonts w:eastAsia="Arial Narrow" w:cs="Arial Narrow"/>
                <w:sz w:val="20"/>
                <w:szCs w:val="20"/>
              </w:rPr>
            </w:pPr>
            <w:r w:rsidRPr="00117819">
              <w:rPr>
                <w:rFonts w:eastAsia="Arial Narrow" w:cs="Arial Narrow"/>
                <w:sz w:val="20"/>
                <w:szCs w:val="20"/>
              </w:rPr>
              <w:t xml:space="preserve">Has no other residence; and </w:t>
            </w:r>
          </w:p>
          <w:p w14:paraId="65590988" w14:textId="77777777" w:rsidR="00C81AAB" w:rsidRPr="00117819" w:rsidRDefault="00C81AAB" w:rsidP="00274CDE">
            <w:pPr>
              <w:pStyle w:val="ListParagraph"/>
              <w:numPr>
                <w:ilvl w:val="0"/>
                <w:numId w:val="16"/>
              </w:numPr>
              <w:ind w:right="-20"/>
              <w:rPr>
                <w:rFonts w:eastAsia="Arial Narrow" w:cs="Arial Narrow"/>
                <w:sz w:val="20"/>
                <w:szCs w:val="20"/>
              </w:rPr>
            </w:pPr>
            <w:r w:rsidRPr="00117819">
              <w:rPr>
                <w:rFonts w:eastAsia="Arial Narrow" w:cs="Arial Narrow"/>
                <w:spacing w:val="1"/>
                <w:sz w:val="20"/>
                <w:szCs w:val="20"/>
              </w:rPr>
              <w:t>Lack</w:t>
            </w:r>
            <w:r w:rsidRPr="00117819">
              <w:rPr>
                <w:rFonts w:eastAsia="Arial Narrow" w:cs="Arial Narrow"/>
                <w:sz w:val="20"/>
                <w:szCs w:val="20"/>
              </w:rPr>
              <w:t>s</w:t>
            </w:r>
            <w:r w:rsidRPr="00117819">
              <w:rPr>
                <w:rFonts w:eastAsia="Arial Narrow" w:cs="Arial Narrow"/>
                <w:spacing w:val="-3"/>
                <w:sz w:val="20"/>
                <w:szCs w:val="20"/>
              </w:rPr>
              <w:t xml:space="preserve"> </w:t>
            </w:r>
            <w:r w:rsidRPr="00117819">
              <w:rPr>
                <w:rFonts w:eastAsia="Arial Narrow" w:cs="Arial Narrow"/>
                <w:sz w:val="20"/>
                <w:szCs w:val="20"/>
              </w:rPr>
              <w:t>t</w:t>
            </w:r>
            <w:r w:rsidRPr="00117819">
              <w:rPr>
                <w:rFonts w:eastAsia="Arial Narrow" w:cs="Arial Narrow"/>
                <w:spacing w:val="1"/>
                <w:sz w:val="20"/>
                <w:szCs w:val="20"/>
              </w:rPr>
              <w:t>h</w:t>
            </w:r>
            <w:r w:rsidRPr="00117819">
              <w:rPr>
                <w:rFonts w:eastAsia="Arial Narrow" w:cs="Arial Narrow"/>
                <w:sz w:val="20"/>
                <w:szCs w:val="20"/>
              </w:rPr>
              <w:t>e</w:t>
            </w:r>
            <w:r w:rsidRPr="00117819">
              <w:rPr>
                <w:rFonts w:eastAsia="Arial Narrow" w:cs="Arial Narrow"/>
                <w:spacing w:val="-2"/>
                <w:sz w:val="20"/>
                <w:szCs w:val="20"/>
              </w:rPr>
              <w:t xml:space="preserve"> </w:t>
            </w:r>
            <w:r w:rsidRPr="00117819">
              <w:rPr>
                <w:rFonts w:eastAsia="Arial Narrow" w:cs="Arial Narrow"/>
                <w:sz w:val="20"/>
                <w:szCs w:val="20"/>
              </w:rPr>
              <w:t>r</w:t>
            </w:r>
            <w:r w:rsidRPr="00117819">
              <w:rPr>
                <w:rFonts w:eastAsia="Arial Narrow" w:cs="Arial Narrow"/>
                <w:spacing w:val="1"/>
                <w:sz w:val="20"/>
                <w:szCs w:val="20"/>
              </w:rPr>
              <w:t>esource</w:t>
            </w:r>
            <w:r w:rsidRPr="00117819">
              <w:rPr>
                <w:rFonts w:eastAsia="Arial Narrow" w:cs="Arial Narrow"/>
                <w:sz w:val="20"/>
                <w:szCs w:val="20"/>
              </w:rPr>
              <w:t>s</w:t>
            </w:r>
            <w:r w:rsidRPr="00117819">
              <w:rPr>
                <w:rFonts w:eastAsia="Arial Narrow" w:cs="Arial Narrow"/>
                <w:spacing w:val="-6"/>
                <w:sz w:val="20"/>
                <w:szCs w:val="20"/>
              </w:rPr>
              <w:t xml:space="preserve"> </w:t>
            </w:r>
            <w:r w:rsidRPr="00117819">
              <w:rPr>
                <w:rFonts w:eastAsia="Arial Narrow" w:cs="Arial Narrow"/>
                <w:spacing w:val="1"/>
                <w:sz w:val="20"/>
                <w:szCs w:val="20"/>
              </w:rPr>
              <w:t>o</w:t>
            </w:r>
            <w:r w:rsidRPr="00117819">
              <w:rPr>
                <w:rFonts w:eastAsia="Arial Narrow" w:cs="Arial Narrow"/>
                <w:sz w:val="20"/>
                <w:szCs w:val="20"/>
              </w:rPr>
              <w:t>r</w:t>
            </w:r>
            <w:r w:rsidRPr="00117819">
              <w:rPr>
                <w:rFonts w:eastAsia="Arial Narrow" w:cs="Arial Narrow"/>
                <w:spacing w:val="-2"/>
                <w:sz w:val="20"/>
                <w:szCs w:val="20"/>
              </w:rPr>
              <w:t xml:space="preserve"> </w:t>
            </w:r>
            <w:r w:rsidRPr="00117819">
              <w:rPr>
                <w:rFonts w:eastAsia="Arial Narrow" w:cs="Arial Narrow"/>
                <w:spacing w:val="1"/>
                <w:sz w:val="20"/>
                <w:szCs w:val="20"/>
              </w:rPr>
              <w:t>suppo</w:t>
            </w:r>
            <w:r w:rsidRPr="00117819">
              <w:rPr>
                <w:rFonts w:eastAsia="Arial Narrow" w:cs="Arial Narrow"/>
                <w:sz w:val="20"/>
                <w:szCs w:val="20"/>
              </w:rPr>
              <w:t>rt</w:t>
            </w:r>
            <w:r w:rsidRPr="00117819">
              <w:rPr>
                <w:rFonts w:eastAsia="Arial Narrow" w:cs="Arial Narrow"/>
                <w:spacing w:val="-5"/>
                <w:sz w:val="20"/>
                <w:szCs w:val="20"/>
              </w:rPr>
              <w:t xml:space="preserve"> </w:t>
            </w:r>
            <w:r w:rsidRPr="00117819">
              <w:rPr>
                <w:rFonts w:eastAsia="Arial Narrow" w:cs="Arial Narrow"/>
                <w:spacing w:val="1"/>
                <w:sz w:val="20"/>
                <w:szCs w:val="20"/>
              </w:rPr>
              <w:t>ne</w:t>
            </w:r>
            <w:r w:rsidRPr="00117819">
              <w:rPr>
                <w:rFonts w:eastAsia="Arial Narrow" w:cs="Arial Narrow"/>
                <w:sz w:val="20"/>
                <w:szCs w:val="20"/>
              </w:rPr>
              <w:t>t</w:t>
            </w:r>
            <w:r w:rsidRPr="00117819">
              <w:rPr>
                <w:rFonts w:eastAsia="Arial Narrow" w:cs="Arial Narrow"/>
                <w:spacing w:val="1"/>
                <w:sz w:val="20"/>
                <w:szCs w:val="20"/>
              </w:rPr>
              <w:t>wo</w:t>
            </w:r>
            <w:r w:rsidRPr="00117819">
              <w:rPr>
                <w:rFonts w:eastAsia="Arial Narrow" w:cs="Arial Narrow"/>
                <w:sz w:val="20"/>
                <w:szCs w:val="20"/>
              </w:rPr>
              <w:t>r</w:t>
            </w:r>
            <w:r w:rsidRPr="00117819">
              <w:rPr>
                <w:rFonts w:eastAsia="Arial Narrow" w:cs="Arial Narrow"/>
                <w:spacing w:val="1"/>
                <w:sz w:val="20"/>
                <w:szCs w:val="20"/>
              </w:rPr>
              <w:t>k</w:t>
            </w:r>
            <w:r w:rsidRPr="00117819">
              <w:rPr>
                <w:rFonts w:eastAsia="Arial Narrow" w:cs="Arial Narrow"/>
                <w:sz w:val="20"/>
                <w:szCs w:val="20"/>
              </w:rPr>
              <w:t>s</w:t>
            </w:r>
            <w:r w:rsidRPr="00117819">
              <w:rPr>
                <w:rFonts w:eastAsia="Arial Narrow" w:cs="Arial Narrow"/>
                <w:spacing w:val="-5"/>
                <w:sz w:val="20"/>
                <w:szCs w:val="20"/>
              </w:rPr>
              <w:t xml:space="preserve"> </w:t>
            </w:r>
            <w:r w:rsidRPr="00117819">
              <w:rPr>
                <w:rFonts w:eastAsia="Arial Narrow" w:cs="Arial Narrow"/>
                <w:sz w:val="20"/>
                <w:szCs w:val="20"/>
              </w:rPr>
              <w:t>to</w:t>
            </w:r>
            <w:r w:rsidRPr="00117819">
              <w:rPr>
                <w:rFonts w:eastAsia="Arial Narrow" w:cs="Arial Narrow"/>
                <w:spacing w:val="-1"/>
                <w:sz w:val="20"/>
                <w:szCs w:val="20"/>
              </w:rPr>
              <w:t xml:space="preserve"> </w:t>
            </w:r>
            <w:r w:rsidRPr="00117819">
              <w:rPr>
                <w:rFonts w:eastAsia="Arial Narrow" w:cs="Arial Narrow"/>
                <w:spacing w:val="1"/>
                <w:sz w:val="20"/>
                <w:szCs w:val="20"/>
              </w:rPr>
              <w:t>ob</w:t>
            </w:r>
            <w:r w:rsidRPr="00117819">
              <w:rPr>
                <w:rFonts w:eastAsia="Arial Narrow" w:cs="Arial Narrow"/>
                <w:sz w:val="20"/>
                <w:szCs w:val="20"/>
              </w:rPr>
              <w:t>t</w:t>
            </w:r>
            <w:r w:rsidRPr="00117819">
              <w:rPr>
                <w:rFonts w:eastAsia="Arial Narrow" w:cs="Arial Narrow"/>
                <w:spacing w:val="1"/>
                <w:sz w:val="20"/>
                <w:szCs w:val="20"/>
              </w:rPr>
              <w:t>a</w:t>
            </w:r>
            <w:r w:rsidRPr="00117819">
              <w:rPr>
                <w:rFonts w:eastAsia="Arial Narrow" w:cs="Arial Narrow"/>
                <w:sz w:val="20"/>
                <w:szCs w:val="20"/>
              </w:rPr>
              <w:t>in</w:t>
            </w:r>
            <w:r w:rsidRPr="00117819">
              <w:rPr>
                <w:rFonts w:eastAsia="Arial Narrow" w:cs="Arial Narrow"/>
                <w:spacing w:val="-4"/>
                <w:sz w:val="20"/>
                <w:szCs w:val="20"/>
              </w:rPr>
              <w:t xml:space="preserve"> </w:t>
            </w:r>
            <w:r w:rsidRPr="00117819">
              <w:rPr>
                <w:rFonts w:eastAsia="Arial Narrow" w:cs="Arial Narrow"/>
                <w:spacing w:val="1"/>
                <w:sz w:val="20"/>
                <w:szCs w:val="20"/>
              </w:rPr>
              <w:t>o</w:t>
            </w:r>
            <w:r w:rsidRPr="00117819">
              <w:rPr>
                <w:rFonts w:eastAsia="Arial Narrow" w:cs="Arial Narrow"/>
                <w:sz w:val="20"/>
                <w:szCs w:val="20"/>
              </w:rPr>
              <w:t>t</w:t>
            </w:r>
            <w:r w:rsidRPr="00117819">
              <w:rPr>
                <w:rFonts w:eastAsia="Arial Narrow" w:cs="Arial Narrow"/>
                <w:spacing w:val="1"/>
                <w:sz w:val="20"/>
                <w:szCs w:val="20"/>
              </w:rPr>
              <w:t>he</w:t>
            </w:r>
            <w:r w:rsidRPr="00117819">
              <w:rPr>
                <w:rFonts w:eastAsia="Arial Narrow" w:cs="Arial Narrow"/>
                <w:sz w:val="20"/>
                <w:szCs w:val="20"/>
              </w:rPr>
              <w:t>r</w:t>
            </w:r>
            <w:r w:rsidRPr="00117819">
              <w:rPr>
                <w:rFonts w:eastAsia="Arial Narrow" w:cs="Arial Narrow"/>
                <w:spacing w:val="-3"/>
                <w:sz w:val="20"/>
                <w:szCs w:val="20"/>
              </w:rPr>
              <w:t xml:space="preserve"> </w:t>
            </w:r>
            <w:r w:rsidRPr="00117819">
              <w:rPr>
                <w:rFonts w:eastAsia="Arial Narrow" w:cs="Arial Narrow"/>
                <w:spacing w:val="1"/>
                <w:sz w:val="20"/>
                <w:szCs w:val="20"/>
              </w:rPr>
              <w:t>pe</w:t>
            </w:r>
            <w:r w:rsidRPr="00117819">
              <w:rPr>
                <w:rFonts w:eastAsia="Arial Narrow" w:cs="Arial Narrow"/>
                <w:sz w:val="20"/>
                <w:szCs w:val="20"/>
              </w:rPr>
              <w:t>r</w:t>
            </w:r>
            <w:r w:rsidRPr="00117819">
              <w:rPr>
                <w:rFonts w:eastAsia="Arial Narrow" w:cs="Arial Narrow"/>
                <w:spacing w:val="1"/>
                <w:sz w:val="20"/>
                <w:szCs w:val="20"/>
              </w:rPr>
              <w:t>manen</w:t>
            </w:r>
            <w:r w:rsidRPr="00117819">
              <w:rPr>
                <w:rFonts w:eastAsia="Arial Narrow" w:cs="Arial Narrow"/>
                <w:sz w:val="20"/>
                <w:szCs w:val="20"/>
              </w:rPr>
              <w:t>t</w:t>
            </w:r>
            <w:r w:rsidRPr="00117819">
              <w:rPr>
                <w:rFonts w:eastAsia="Arial Narrow" w:cs="Arial Narrow"/>
                <w:spacing w:val="-7"/>
                <w:sz w:val="20"/>
                <w:szCs w:val="20"/>
              </w:rPr>
              <w:t xml:space="preserve"> </w:t>
            </w:r>
            <w:r w:rsidRPr="00117819">
              <w:rPr>
                <w:rFonts w:eastAsia="Arial Narrow" w:cs="Arial Narrow"/>
                <w:spacing w:val="1"/>
                <w:sz w:val="20"/>
                <w:szCs w:val="20"/>
              </w:rPr>
              <w:t>hous</w:t>
            </w:r>
            <w:r w:rsidRPr="00117819">
              <w:rPr>
                <w:rFonts w:eastAsia="Arial Narrow" w:cs="Arial Narrow"/>
                <w:sz w:val="20"/>
                <w:szCs w:val="20"/>
              </w:rPr>
              <w:t>i</w:t>
            </w:r>
            <w:r w:rsidRPr="00117819">
              <w:rPr>
                <w:rFonts w:eastAsia="Arial Narrow" w:cs="Arial Narrow"/>
                <w:spacing w:val="1"/>
                <w:sz w:val="20"/>
                <w:szCs w:val="20"/>
              </w:rPr>
              <w:t>n</w:t>
            </w:r>
            <w:r w:rsidRPr="00117819">
              <w:rPr>
                <w:rFonts w:eastAsia="Arial Narrow" w:cs="Arial Narrow"/>
                <w:sz w:val="20"/>
                <w:szCs w:val="20"/>
              </w:rPr>
              <w:t>g</w:t>
            </w:r>
          </w:p>
        </w:tc>
        <w:tc>
          <w:tcPr>
            <w:tcW w:w="1435" w:type="dxa"/>
          </w:tcPr>
          <w:p w14:paraId="23CF99DF" w14:textId="77777777" w:rsidR="00C81AAB" w:rsidRPr="00117819" w:rsidRDefault="00C81AAB" w:rsidP="001E65D9">
            <w:pPr>
              <w:pStyle w:val="ListParagraph"/>
              <w:ind w:left="0"/>
              <w:rPr>
                <w:sz w:val="20"/>
                <w:szCs w:val="20"/>
              </w:rPr>
            </w:pPr>
            <w:r w:rsidRPr="00117819">
              <w:rPr>
                <w:sz w:val="20"/>
                <w:szCs w:val="20"/>
              </w:rPr>
              <w:t>Emergency Shelter</w:t>
            </w:r>
          </w:p>
          <w:p w14:paraId="6E4ED654" w14:textId="77777777" w:rsidR="00C81AAB" w:rsidRPr="00117819" w:rsidRDefault="00C81AAB" w:rsidP="001E65D9">
            <w:pPr>
              <w:pStyle w:val="ListParagraph"/>
              <w:ind w:left="0"/>
              <w:rPr>
                <w:sz w:val="20"/>
                <w:szCs w:val="20"/>
              </w:rPr>
            </w:pPr>
          </w:p>
          <w:p w14:paraId="618137F2" w14:textId="77777777" w:rsidR="00C81AAB" w:rsidRPr="00117819" w:rsidRDefault="00C81AAB" w:rsidP="001E65D9">
            <w:pPr>
              <w:pStyle w:val="ListParagraph"/>
              <w:ind w:left="0"/>
              <w:rPr>
                <w:sz w:val="20"/>
                <w:szCs w:val="20"/>
              </w:rPr>
            </w:pPr>
            <w:r w:rsidRPr="00117819">
              <w:rPr>
                <w:sz w:val="20"/>
                <w:szCs w:val="20"/>
              </w:rPr>
              <w:t xml:space="preserve">Rapid </w:t>
            </w:r>
            <w:r w:rsidR="000A20B8">
              <w:rPr>
                <w:sz w:val="20"/>
                <w:szCs w:val="20"/>
              </w:rPr>
              <w:t>Rehousing</w:t>
            </w:r>
          </w:p>
          <w:p w14:paraId="354C1A41" w14:textId="77777777" w:rsidR="00C81AAB" w:rsidRPr="00117819" w:rsidRDefault="00C81AAB" w:rsidP="001E65D9">
            <w:pPr>
              <w:pStyle w:val="ListParagraph"/>
              <w:ind w:left="0"/>
              <w:rPr>
                <w:sz w:val="20"/>
                <w:szCs w:val="20"/>
              </w:rPr>
            </w:pPr>
          </w:p>
          <w:p w14:paraId="4397F333" w14:textId="77777777" w:rsidR="00C81AAB" w:rsidRPr="00117819" w:rsidRDefault="00C81AAB" w:rsidP="001E65D9">
            <w:pPr>
              <w:pStyle w:val="ListParagraph"/>
              <w:ind w:left="0"/>
              <w:rPr>
                <w:sz w:val="20"/>
                <w:szCs w:val="20"/>
              </w:rPr>
            </w:pPr>
            <w:r w:rsidRPr="00117819">
              <w:rPr>
                <w:sz w:val="20"/>
                <w:szCs w:val="20"/>
              </w:rPr>
              <w:t>Homelessness Prevention</w:t>
            </w:r>
          </w:p>
        </w:tc>
      </w:tr>
    </w:tbl>
    <w:p w14:paraId="0909C36E" w14:textId="77777777" w:rsidR="00C81AAB" w:rsidRDefault="00C81AAB" w:rsidP="00C81AAB">
      <w:pPr>
        <w:pStyle w:val="ListParagraph"/>
        <w:ind w:left="360"/>
      </w:pPr>
    </w:p>
    <w:tbl>
      <w:tblPr>
        <w:tblStyle w:val="TableGrid"/>
        <w:tblW w:w="0" w:type="auto"/>
        <w:tblInd w:w="360" w:type="dxa"/>
        <w:tblLayout w:type="fixed"/>
        <w:tblLook w:val="04A0" w:firstRow="1" w:lastRow="0" w:firstColumn="1" w:lastColumn="0" w:noHBand="0" w:noVBand="1"/>
      </w:tblPr>
      <w:tblGrid>
        <w:gridCol w:w="1165"/>
        <w:gridCol w:w="6390"/>
        <w:gridCol w:w="1435"/>
      </w:tblGrid>
      <w:tr w:rsidR="00C81AAB" w14:paraId="7A42462E" w14:textId="77777777" w:rsidTr="001E65D9">
        <w:trPr>
          <w:tblHeader/>
        </w:trPr>
        <w:tc>
          <w:tcPr>
            <w:tcW w:w="7555" w:type="dxa"/>
            <w:gridSpan w:val="2"/>
          </w:tcPr>
          <w:p w14:paraId="569AFEA5" w14:textId="77777777" w:rsidR="00C81AAB" w:rsidRPr="00AF461A" w:rsidRDefault="00C81AAB" w:rsidP="001E65D9">
            <w:pPr>
              <w:pStyle w:val="ListParagraph"/>
              <w:ind w:left="0"/>
              <w:rPr>
                <w:b/>
                <w:sz w:val="20"/>
                <w:szCs w:val="20"/>
              </w:rPr>
            </w:pPr>
            <w:r w:rsidRPr="00AF461A">
              <w:rPr>
                <w:b/>
                <w:sz w:val="20"/>
                <w:szCs w:val="20"/>
              </w:rPr>
              <w:t>“At Risk” Homeless Definitions</w:t>
            </w:r>
            <w:r>
              <w:rPr>
                <w:b/>
                <w:sz w:val="20"/>
                <w:szCs w:val="20"/>
              </w:rPr>
              <w:t xml:space="preserve"> (</w:t>
            </w:r>
            <w:hyperlink r:id="rId27" w:history="1">
              <w:r>
                <w:rPr>
                  <w:rStyle w:val="Hyperlink"/>
                </w:rPr>
                <w:t>Homeless D</w:t>
              </w:r>
              <w:r w:rsidRPr="002051EF">
                <w:rPr>
                  <w:rStyle w:val="Hyperlink"/>
                </w:rPr>
                <w:t>efinition</w:t>
              </w:r>
              <w:r>
                <w:rPr>
                  <w:rStyle w:val="Hyperlink"/>
                </w:rPr>
                <w:t xml:space="preserve"> Final R</w:t>
              </w:r>
              <w:r w:rsidRPr="002051EF">
                <w:rPr>
                  <w:rStyle w:val="Hyperlink"/>
                </w:rPr>
                <w:t>ule</w:t>
              </w:r>
            </w:hyperlink>
            <w:r>
              <w:t xml:space="preserve">) </w:t>
            </w:r>
          </w:p>
        </w:tc>
        <w:tc>
          <w:tcPr>
            <w:tcW w:w="1435" w:type="dxa"/>
          </w:tcPr>
          <w:p w14:paraId="1327D5D0" w14:textId="77777777" w:rsidR="00C81AAB" w:rsidRPr="00AF461A" w:rsidRDefault="00C81AAB" w:rsidP="001E65D9">
            <w:pPr>
              <w:pStyle w:val="ListParagraph"/>
              <w:ind w:left="0"/>
              <w:rPr>
                <w:b/>
                <w:sz w:val="20"/>
                <w:szCs w:val="20"/>
              </w:rPr>
            </w:pPr>
            <w:r w:rsidRPr="00AF461A">
              <w:rPr>
                <w:b/>
                <w:sz w:val="20"/>
                <w:szCs w:val="20"/>
              </w:rPr>
              <w:t>Eligible Component</w:t>
            </w:r>
          </w:p>
        </w:tc>
      </w:tr>
      <w:tr w:rsidR="00C81AAB" w14:paraId="2BA64911" w14:textId="77777777" w:rsidTr="001E65D9">
        <w:tc>
          <w:tcPr>
            <w:tcW w:w="1165" w:type="dxa"/>
          </w:tcPr>
          <w:p w14:paraId="5B8B46B3" w14:textId="77777777" w:rsidR="00C81AAB" w:rsidRPr="00F1418C" w:rsidRDefault="00C81AAB" w:rsidP="001E65D9">
            <w:pPr>
              <w:pStyle w:val="ListParagraph"/>
              <w:tabs>
                <w:tab w:val="left" w:pos="520"/>
              </w:tabs>
              <w:ind w:left="0"/>
              <w:rPr>
                <w:b/>
                <w:sz w:val="20"/>
                <w:szCs w:val="20"/>
              </w:rPr>
            </w:pPr>
            <w:r w:rsidRPr="00F1418C">
              <w:rPr>
                <w:b/>
                <w:sz w:val="20"/>
                <w:szCs w:val="20"/>
              </w:rPr>
              <w:t>Individuals and Families</w:t>
            </w:r>
          </w:p>
        </w:tc>
        <w:tc>
          <w:tcPr>
            <w:tcW w:w="6390" w:type="dxa"/>
          </w:tcPr>
          <w:p w14:paraId="092421C3" w14:textId="77777777" w:rsidR="00C81AAB" w:rsidRPr="002F5853" w:rsidRDefault="00C81AAB" w:rsidP="001E65D9">
            <w:pPr>
              <w:ind w:right="-20"/>
              <w:rPr>
                <w:rFonts w:eastAsia="Arial Narrow" w:cs="Arial Narrow"/>
                <w:sz w:val="20"/>
                <w:szCs w:val="20"/>
              </w:rPr>
            </w:pPr>
            <w:r w:rsidRPr="00AF461A">
              <w:rPr>
                <w:rFonts w:eastAsia="Arial Narrow" w:cs="Arial Narrow"/>
                <w:sz w:val="20"/>
                <w:szCs w:val="20"/>
              </w:rPr>
              <w:t>An</w:t>
            </w:r>
            <w:r w:rsidRPr="00AF461A">
              <w:rPr>
                <w:rFonts w:eastAsia="Arial Narrow" w:cs="Arial Narrow"/>
                <w:spacing w:val="-2"/>
                <w:sz w:val="20"/>
                <w:szCs w:val="20"/>
              </w:rPr>
              <w:t xml:space="preserve"> </w:t>
            </w:r>
            <w:r w:rsidRPr="00AF461A">
              <w:rPr>
                <w:rFonts w:eastAsia="Arial Narrow" w:cs="Arial Narrow"/>
                <w:sz w:val="20"/>
                <w:szCs w:val="20"/>
              </w:rPr>
              <w:t>individual</w:t>
            </w:r>
            <w:r w:rsidRPr="00AF461A">
              <w:rPr>
                <w:rFonts w:eastAsia="Arial Narrow" w:cs="Arial Narrow"/>
                <w:spacing w:val="-5"/>
                <w:sz w:val="20"/>
                <w:szCs w:val="20"/>
              </w:rPr>
              <w:t xml:space="preserve"> </w:t>
            </w:r>
            <w:r w:rsidRPr="00AF461A">
              <w:rPr>
                <w:rFonts w:eastAsia="Arial Narrow" w:cs="Arial Narrow"/>
                <w:sz w:val="20"/>
                <w:szCs w:val="20"/>
              </w:rPr>
              <w:t>or</w:t>
            </w:r>
            <w:r w:rsidRPr="00AF461A">
              <w:rPr>
                <w:rFonts w:eastAsia="Arial Narrow" w:cs="Arial Narrow"/>
                <w:spacing w:val="-2"/>
                <w:sz w:val="20"/>
                <w:szCs w:val="20"/>
              </w:rPr>
              <w:t xml:space="preserve"> </w:t>
            </w:r>
            <w:r w:rsidRPr="00AF461A">
              <w:rPr>
                <w:rFonts w:eastAsia="Arial Narrow" w:cs="Arial Narrow"/>
                <w:sz w:val="20"/>
                <w:szCs w:val="20"/>
              </w:rPr>
              <w:t>f</w:t>
            </w:r>
            <w:r w:rsidRPr="00AF461A">
              <w:rPr>
                <w:rFonts w:eastAsia="Arial Narrow" w:cs="Arial Narrow"/>
                <w:spacing w:val="1"/>
                <w:sz w:val="20"/>
                <w:szCs w:val="20"/>
              </w:rPr>
              <w:t>a</w:t>
            </w:r>
            <w:r w:rsidRPr="00AF461A">
              <w:rPr>
                <w:rFonts w:eastAsia="Arial Narrow" w:cs="Arial Narrow"/>
                <w:spacing w:val="2"/>
                <w:sz w:val="20"/>
                <w:szCs w:val="20"/>
              </w:rPr>
              <w:t>m</w:t>
            </w:r>
            <w:r w:rsidRPr="00AF461A">
              <w:rPr>
                <w:rFonts w:eastAsia="Arial Narrow" w:cs="Arial Narrow"/>
                <w:sz w:val="20"/>
                <w:szCs w:val="20"/>
              </w:rPr>
              <w:t>ily</w:t>
            </w:r>
            <w:r w:rsidRPr="00AF461A">
              <w:rPr>
                <w:rFonts w:eastAsia="Arial Narrow" w:cs="Arial Narrow"/>
                <w:spacing w:val="-3"/>
                <w:sz w:val="20"/>
                <w:szCs w:val="20"/>
              </w:rPr>
              <w:t xml:space="preserve"> </w:t>
            </w:r>
            <w:r w:rsidRPr="00AF461A">
              <w:rPr>
                <w:rFonts w:eastAsia="Arial Narrow" w:cs="Arial Narrow"/>
                <w:sz w:val="20"/>
                <w:szCs w:val="20"/>
              </w:rPr>
              <w:t>who:</w:t>
            </w:r>
          </w:p>
          <w:p w14:paraId="4A2FFC6C" w14:textId="77777777" w:rsidR="00C81AAB" w:rsidRDefault="00C81AAB" w:rsidP="00274CDE">
            <w:pPr>
              <w:pStyle w:val="ListParagraph"/>
              <w:numPr>
                <w:ilvl w:val="0"/>
                <w:numId w:val="17"/>
              </w:numPr>
              <w:ind w:right="-20"/>
              <w:rPr>
                <w:rFonts w:eastAsia="Arial Narrow" w:cs="Arial Narrow"/>
                <w:sz w:val="20"/>
                <w:szCs w:val="20"/>
              </w:rPr>
            </w:pPr>
            <w:r w:rsidRPr="009A70C3">
              <w:rPr>
                <w:rFonts w:eastAsia="Arial Narrow" w:cs="Arial Narrow"/>
                <w:sz w:val="20"/>
                <w:szCs w:val="20"/>
              </w:rPr>
              <w:t>Has</w:t>
            </w:r>
            <w:r w:rsidRPr="009A70C3">
              <w:rPr>
                <w:rFonts w:eastAsia="Arial Narrow" w:cs="Arial Narrow"/>
                <w:spacing w:val="-2"/>
                <w:sz w:val="20"/>
                <w:szCs w:val="20"/>
              </w:rPr>
              <w:t xml:space="preserve"> </w:t>
            </w:r>
            <w:r w:rsidRPr="009A70C3">
              <w:rPr>
                <w:rFonts w:eastAsia="Arial Narrow" w:cs="Arial Narrow"/>
                <w:sz w:val="20"/>
                <w:szCs w:val="20"/>
              </w:rPr>
              <w:t>an</w:t>
            </w:r>
            <w:r w:rsidRPr="009A70C3">
              <w:rPr>
                <w:rFonts w:eastAsia="Arial Narrow" w:cs="Arial Narrow"/>
                <w:spacing w:val="-1"/>
                <w:sz w:val="20"/>
                <w:szCs w:val="20"/>
              </w:rPr>
              <w:t xml:space="preserve"> </w:t>
            </w:r>
            <w:r w:rsidRPr="009A70C3">
              <w:rPr>
                <w:rFonts w:eastAsia="Arial Narrow" w:cs="Arial Narrow"/>
                <w:sz w:val="20"/>
                <w:szCs w:val="20"/>
              </w:rPr>
              <w:t>annual</w:t>
            </w:r>
            <w:r w:rsidRPr="009A70C3">
              <w:rPr>
                <w:rFonts w:eastAsia="Arial Narrow" w:cs="Arial Narrow"/>
                <w:spacing w:val="-4"/>
                <w:sz w:val="20"/>
                <w:szCs w:val="20"/>
              </w:rPr>
              <w:t xml:space="preserve"> </w:t>
            </w:r>
            <w:r w:rsidRPr="009A70C3">
              <w:rPr>
                <w:rFonts w:eastAsia="Arial Narrow" w:cs="Arial Narrow"/>
                <w:sz w:val="20"/>
                <w:szCs w:val="20"/>
              </w:rPr>
              <w:t>in</w:t>
            </w:r>
            <w:r w:rsidRPr="009A70C3">
              <w:rPr>
                <w:rFonts w:eastAsia="Arial Narrow" w:cs="Arial Narrow"/>
                <w:spacing w:val="2"/>
                <w:sz w:val="20"/>
                <w:szCs w:val="20"/>
              </w:rPr>
              <w:t>c</w:t>
            </w:r>
            <w:r w:rsidRPr="009A70C3">
              <w:rPr>
                <w:rFonts w:eastAsia="Arial Narrow" w:cs="Arial Narrow"/>
                <w:spacing w:val="1"/>
                <w:sz w:val="20"/>
                <w:szCs w:val="20"/>
              </w:rPr>
              <w:t>o</w:t>
            </w:r>
            <w:r w:rsidRPr="009A70C3">
              <w:rPr>
                <w:rFonts w:eastAsia="Arial Narrow" w:cs="Arial Narrow"/>
                <w:sz w:val="20"/>
                <w:szCs w:val="20"/>
              </w:rPr>
              <w:t>me</w:t>
            </w:r>
            <w:r w:rsidRPr="009A70C3">
              <w:rPr>
                <w:rFonts w:eastAsia="Arial Narrow" w:cs="Arial Narrow"/>
                <w:spacing w:val="-4"/>
                <w:sz w:val="20"/>
                <w:szCs w:val="20"/>
              </w:rPr>
              <w:t xml:space="preserve"> </w:t>
            </w:r>
            <w:r w:rsidRPr="009A70C3">
              <w:rPr>
                <w:rFonts w:eastAsia="Arial Narrow" w:cs="Arial Narrow"/>
                <w:b/>
                <w:bCs/>
                <w:spacing w:val="1"/>
                <w:sz w:val="20"/>
                <w:szCs w:val="20"/>
                <w:u w:val="single" w:color="000000"/>
              </w:rPr>
              <w:t>be</w:t>
            </w:r>
            <w:r w:rsidRPr="009A70C3">
              <w:rPr>
                <w:rFonts w:eastAsia="Arial Narrow" w:cs="Arial Narrow"/>
                <w:b/>
                <w:bCs/>
                <w:sz w:val="20"/>
                <w:szCs w:val="20"/>
                <w:u w:val="single" w:color="000000"/>
              </w:rPr>
              <w:t>l</w:t>
            </w:r>
            <w:r w:rsidRPr="009A70C3">
              <w:rPr>
                <w:rFonts w:eastAsia="Arial Narrow" w:cs="Arial Narrow"/>
                <w:b/>
                <w:bCs/>
                <w:spacing w:val="1"/>
                <w:sz w:val="20"/>
                <w:szCs w:val="20"/>
                <w:u w:val="single" w:color="000000"/>
              </w:rPr>
              <w:t>o</w:t>
            </w:r>
            <w:r w:rsidRPr="009A70C3">
              <w:rPr>
                <w:rFonts w:eastAsia="Arial Narrow" w:cs="Arial Narrow"/>
                <w:b/>
                <w:bCs/>
                <w:sz w:val="20"/>
                <w:szCs w:val="20"/>
                <w:u w:val="single" w:color="000000"/>
              </w:rPr>
              <w:t>w</w:t>
            </w:r>
            <w:r w:rsidRPr="009A70C3">
              <w:rPr>
                <w:rFonts w:eastAsia="Arial Narrow" w:cs="Arial Narrow"/>
                <w:b/>
                <w:bCs/>
                <w:spacing w:val="-4"/>
                <w:sz w:val="20"/>
                <w:szCs w:val="20"/>
                <w:u w:val="single" w:color="000000"/>
              </w:rPr>
              <w:t xml:space="preserve"> </w:t>
            </w:r>
            <w:r w:rsidRPr="009A70C3">
              <w:rPr>
                <w:rFonts w:eastAsia="Arial Narrow" w:cs="Arial Narrow"/>
                <w:b/>
                <w:bCs/>
                <w:spacing w:val="1"/>
                <w:sz w:val="20"/>
                <w:szCs w:val="20"/>
                <w:u w:val="single" w:color="000000"/>
              </w:rPr>
              <w:t>30</w:t>
            </w:r>
            <w:r w:rsidRPr="009A70C3">
              <w:rPr>
                <w:rFonts w:eastAsia="Arial Narrow" w:cs="Arial Narrow"/>
                <w:b/>
                <w:bCs/>
                <w:sz w:val="20"/>
                <w:szCs w:val="20"/>
                <w:u w:val="single" w:color="000000"/>
              </w:rPr>
              <w:t>%</w:t>
            </w:r>
            <w:r w:rsidRPr="009A70C3">
              <w:rPr>
                <w:rFonts w:eastAsia="Arial Narrow" w:cs="Arial Narrow"/>
                <w:b/>
                <w:bCs/>
                <w:spacing w:val="-3"/>
                <w:sz w:val="20"/>
                <w:szCs w:val="20"/>
                <w:u w:val="single" w:color="000000"/>
              </w:rPr>
              <w:t xml:space="preserve"> </w:t>
            </w:r>
            <w:r w:rsidRPr="009A70C3">
              <w:rPr>
                <w:rFonts w:eastAsia="Arial Narrow" w:cs="Arial Narrow"/>
                <w:b/>
                <w:bCs/>
                <w:spacing w:val="1"/>
                <w:sz w:val="20"/>
                <w:szCs w:val="20"/>
                <w:u w:val="single" w:color="000000"/>
              </w:rPr>
              <w:t>o</w:t>
            </w:r>
            <w:r w:rsidRPr="009A70C3">
              <w:rPr>
                <w:rFonts w:eastAsia="Arial Narrow" w:cs="Arial Narrow"/>
                <w:b/>
                <w:bCs/>
                <w:sz w:val="20"/>
                <w:szCs w:val="20"/>
                <w:u w:val="single" w:color="000000"/>
              </w:rPr>
              <w:t>f</w:t>
            </w:r>
            <w:r w:rsidRPr="009A70C3">
              <w:rPr>
                <w:rFonts w:eastAsia="Arial Narrow" w:cs="Arial Narrow"/>
                <w:b/>
                <w:bCs/>
                <w:spacing w:val="-1"/>
                <w:sz w:val="20"/>
                <w:szCs w:val="20"/>
                <w:u w:val="single" w:color="000000"/>
              </w:rPr>
              <w:t xml:space="preserve"> </w:t>
            </w:r>
            <w:r w:rsidRPr="009A70C3">
              <w:rPr>
                <w:rFonts w:eastAsia="Arial Narrow" w:cs="Arial Narrow"/>
                <w:b/>
                <w:bCs/>
                <w:sz w:val="20"/>
                <w:szCs w:val="20"/>
                <w:u w:val="single" w:color="000000"/>
              </w:rPr>
              <w:t>m</w:t>
            </w:r>
            <w:r w:rsidRPr="009A70C3">
              <w:rPr>
                <w:rFonts w:eastAsia="Arial Narrow" w:cs="Arial Narrow"/>
                <w:b/>
                <w:bCs/>
                <w:spacing w:val="1"/>
                <w:sz w:val="20"/>
                <w:szCs w:val="20"/>
                <w:u w:val="single" w:color="000000"/>
              </w:rPr>
              <w:t>ed</w:t>
            </w:r>
            <w:r w:rsidRPr="009A70C3">
              <w:rPr>
                <w:rFonts w:eastAsia="Arial Narrow" w:cs="Arial Narrow"/>
                <w:b/>
                <w:bCs/>
                <w:sz w:val="20"/>
                <w:szCs w:val="20"/>
                <w:u w:val="single" w:color="000000"/>
              </w:rPr>
              <w:t>i</w:t>
            </w:r>
            <w:r w:rsidRPr="009A70C3">
              <w:rPr>
                <w:rFonts w:eastAsia="Arial Narrow" w:cs="Arial Narrow"/>
                <w:b/>
                <w:bCs/>
                <w:spacing w:val="1"/>
                <w:sz w:val="20"/>
                <w:szCs w:val="20"/>
                <w:u w:val="single" w:color="000000"/>
              </w:rPr>
              <w:t>a</w:t>
            </w:r>
            <w:r w:rsidRPr="009A70C3">
              <w:rPr>
                <w:rFonts w:eastAsia="Arial Narrow" w:cs="Arial Narrow"/>
                <w:b/>
                <w:bCs/>
                <w:sz w:val="20"/>
                <w:szCs w:val="20"/>
                <w:u w:val="single" w:color="000000"/>
              </w:rPr>
              <w:t>n</w:t>
            </w:r>
            <w:r w:rsidRPr="009A70C3">
              <w:rPr>
                <w:rFonts w:eastAsia="Arial Narrow" w:cs="Arial Narrow"/>
                <w:b/>
                <w:bCs/>
                <w:spacing w:val="-5"/>
                <w:sz w:val="20"/>
                <w:szCs w:val="20"/>
                <w:u w:val="single" w:color="000000"/>
              </w:rPr>
              <w:t xml:space="preserve"> </w:t>
            </w:r>
            <w:r w:rsidRPr="009A70C3">
              <w:rPr>
                <w:rFonts w:eastAsia="Arial Narrow" w:cs="Arial Narrow"/>
                <w:b/>
                <w:bCs/>
                <w:sz w:val="20"/>
                <w:szCs w:val="20"/>
                <w:u w:val="single" w:color="000000"/>
              </w:rPr>
              <w:t>f</w:t>
            </w:r>
            <w:r w:rsidRPr="009A70C3">
              <w:rPr>
                <w:rFonts w:eastAsia="Arial Narrow" w:cs="Arial Narrow"/>
                <w:b/>
                <w:bCs/>
                <w:spacing w:val="1"/>
                <w:sz w:val="20"/>
                <w:szCs w:val="20"/>
                <w:u w:val="single" w:color="000000"/>
              </w:rPr>
              <w:t>a</w:t>
            </w:r>
            <w:r w:rsidRPr="009A70C3">
              <w:rPr>
                <w:rFonts w:eastAsia="Arial Narrow" w:cs="Arial Narrow"/>
                <w:b/>
                <w:bCs/>
                <w:sz w:val="20"/>
                <w:szCs w:val="20"/>
                <w:u w:val="single" w:color="000000"/>
              </w:rPr>
              <w:t>mily</w:t>
            </w:r>
            <w:r w:rsidRPr="009A70C3">
              <w:rPr>
                <w:rFonts w:eastAsia="Arial Narrow" w:cs="Arial Narrow"/>
                <w:b/>
                <w:bCs/>
                <w:spacing w:val="-2"/>
                <w:sz w:val="20"/>
                <w:szCs w:val="20"/>
                <w:u w:val="single" w:color="000000"/>
              </w:rPr>
              <w:t xml:space="preserve"> </w:t>
            </w:r>
            <w:r w:rsidRPr="009A70C3">
              <w:rPr>
                <w:rFonts w:eastAsia="Arial Narrow" w:cs="Arial Narrow"/>
                <w:b/>
                <w:bCs/>
                <w:sz w:val="20"/>
                <w:szCs w:val="20"/>
                <w:u w:val="single" w:color="000000"/>
              </w:rPr>
              <w:t>i</w:t>
            </w:r>
            <w:r w:rsidRPr="009A70C3">
              <w:rPr>
                <w:rFonts w:eastAsia="Arial Narrow" w:cs="Arial Narrow"/>
                <w:b/>
                <w:bCs/>
                <w:spacing w:val="1"/>
                <w:sz w:val="20"/>
                <w:szCs w:val="20"/>
                <w:u w:val="single" w:color="000000"/>
              </w:rPr>
              <w:t>nco</w:t>
            </w:r>
            <w:r w:rsidRPr="009A70C3">
              <w:rPr>
                <w:rFonts w:eastAsia="Arial Narrow" w:cs="Arial Narrow"/>
                <w:b/>
                <w:bCs/>
                <w:sz w:val="20"/>
                <w:szCs w:val="20"/>
                <w:u w:val="single" w:color="000000"/>
              </w:rPr>
              <w:t>me</w:t>
            </w:r>
            <w:r w:rsidRPr="009A70C3">
              <w:rPr>
                <w:rFonts w:eastAsia="Arial Narrow" w:cs="Arial Narrow"/>
                <w:b/>
                <w:bCs/>
                <w:spacing w:val="-4"/>
                <w:sz w:val="20"/>
                <w:szCs w:val="20"/>
              </w:rPr>
              <w:t xml:space="preserve"> </w:t>
            </w:r>
            <w:r w:rsidRPr="009A70C3">
              <w:rPr>
                <w:rFonts w:eastAsia="Arial Narrow" w:cs="Arial Narrow"/>
                <w:sz w:val="20"/>
                <w:szCs w:val="20"/>
              </w:rPr>
              <w:t>f</w:t>
            </w:r>
            <w:r w:rsidRPr="009A70C3">
              <w:rPr>
                <w:rFonts w:eastAsia="Arial Narrow" w:cs="Arial Narrow"/>
                <w:spacing w:val="1"/>
                <w:sz w:val="20"/>
                <w:szCs w:val="20"/>
              </w:rPr>
              <w:t>o</w:t>
            </w:r>
            <w:r w:rsidRPr="009A70C3">
              <w:rPr>
                <w:rFonts w:eastAsia="Arial Narrow" w:cs="Arial Narrow"/>
                <w:sz w:val="20"/>
                <w:szCs w:val="20"/>
              </w:rPr>
              <w:t>r</w:t>
            </w:r>
            <w:r w:rsidRPr="009A70C3">
              <w:rPr>
                <w:rFonts w:eastAsia="Arial Narrow" w:cs="Arial Narrow"/>
                <w:spacing w:val="-2"/>
                <w:sz w:val="20"/>
                <w:szCs w:val="20"/>
              </w:rPr>
              <w:t xml:space="preserve"> </w:t>
            </w:r>
            <w:r w:rsidRPr="009A70C3">
              <w:rPr>
                <w:rFonts w:eastAsia="Arial Narrow" w:cs="Arial Narrow"/>
                <w:sz w:val="20"/>
                <w:szCs w:val="20"/>
              </w:rPr>
              <w:t>t</w:t>
            </w:r>
            <w:r w:rsidRPr="009A70C3">
              <w:rPr>
                <w:rFonts w:eastAsia="Arial Narrow" w:cs="Arial Narrow"/>
                <w:spacing w:val="1"/>
                <w:sz w:val="20"/>
                <w:szCs w:val="20"/>
              </w:rPr>
              <w:t>h</w:t>
            </w:r>
            <w:r w:rsidRPr="009A70C3">
              <w:rPr>
                <w:rFonts w:eastAsia="Arial Narrow" w:cs="Arial Narrow"/>
                <w:sz w:val="20"/>
                <w:szCs w:val="20"/>
              </w:rPr>
              <w:t>e</w:t>
            </w:r>
            <w:r w:rsidRPr="009A70C3">
              <w:rPr>
                <w:rFonts w:eastAsia="Arial Narrow" w:cs="Arial Narrow"/>
                <w:spacing w:val="-2"/>
                <w:sz w:val="20"/>
                <w:szCs w:val="20"/>
              </w:rPr>
              <w:t xml:space="preserve"> </w:t>
            </w:r>
            <w:r w:rsidRPr="009A70C3">
              <w:rPr>
                <w:rFonts w:eastAsia="Arial Narrow" w:cs="Arial Narrow"/>
                <w:spacing w:val="1"/>
                <w:sz w:val="20"/>
                <w:szCs w:val="20"/>
              </w:rPr>
              <w:t>a</w:t>
            </w:r>
            <w:r w:rsidRPr="009A70C3">
              <w:rPr>
                <w:rFonts w:eastAsia="Arial Narrow" w:cs="Arial Narrow"/>
                <w:sz w:val="20"/>
                <w:szCs w:val="20"/>
              </w:rPr>
              <w:t>r</w:t>
            </w:r>
            <w:r w:rsidRPr="009A70C3">
              <w:rPr>
                <w:rFonts w:eastAsia="Arial Narrow" w:cs="Arial Narrow"/>
                <w:spacing w:val="1"/>
                <w:sz w:val="20"/>
                <w:szCs w:val="20"/>
              </w:rPr>
              <w:t>ea</w:t>
            </w:r>
            <w:r w:rsidRPr="009A70C3">
              <w:rPr>
                <w:rFonts w:eastAsia="Arial Narrow" w:cs="Arial Narrow"/>
                <w:sz w:val="20"/>
                <w:szCs w:val="20"/>
              </w:rPr>
              <w:t>;</w:t>
            </w:r>
            <w:r w:rsidRPr="009A70C3">
              <w:rPr>
                <w:rFonts w:eastAsia="Arial Narrow" w:cs="Arial Narrow"/>
                <w:spacing w:val="-4"/>
                <w:sz w:val="20"/>
                <w:szCs w:val="20"/>
              </w:rPr>
              <w:t xml:space="preserve"> </w:t>
            </w:r>
            <w:r w:rsidRPr="009A70C3">
              <w:rPr>
                <w:rFonts w:eastAsia="Arial Narrow" w:cs="Arial Narrow"/>
                <w:spacing w:val="1"/>
                <w:sz w:val="20"/>
                <w:szCs w:val="20"/>
              </w:rPr>
              <w:t>A</w:t>
            </w:r>
            <w:r w:rsidRPr="009A70C3">
              <w:rPr>
                <w:rFonts w:eastAsia="Arial Narrow" w:cs="Arial Narrow"/>
                <w:spacing w:val="2"/>
                <w:sz w:val="20"/>
                <w:szCs w:val="20"/>
              </w:rPr>
              <w:t>N</w:t>
            </w:r>
            <w:r w:rsidRPr="009A70C3">
              <w:rPr>
                <w:rFonts w:eastAsia="Arial Narrow" w:cs="Arial Narrow"/>
                <w:sz w:val="20"/>
                <w:szCs w:val="20"/>
              </w:rPr>
              <w:t>D</w:t>
            </w:r>
          </w:p>
          <w:p w14:paraId="2DF3991F" w14:textId="77777777" w:rsidR="00C81AAB" w:rsidRDefault="00C81AAB" w:rsidP="00274CDE">
            <w:pPr>
              <w:pStyle w:val="ListParagraph"/>
              <w:numPr>
                <w:ilvl w:val="0"/>
                <w:numId w:val="17"/>
              </w:numPr>
              <w:ind w:right="-20"/>
              <w:rPr>
                <w:rFonts w:eastAsia="Arial Narrow" w:cs="Arial Narrow"/>
                <w:sz w:val="20"/>
                <w:szCs w:val="20"/>
              </w:rPr>
            </w:pPr>
            <w:r w:rsidRPr="009A70C3">
              <w:rPr>
                <w:rFonts w:eastAsia="Arial Narrow" w:cs="Arial Narrow"/>
                <w:spacing w:val="1"/>
                <w:sz w:val="20"/>
                <w:szCs w:val="20"/>
              </w:rPr>
              <w:t>Doe</w:t>
            </w:r>
            <w:r w:rsidRPr="009A70C3">
              <w:rPr>
                <w:rFonts w:eastAsia="Arial Narrow" w:cs="Arial Narrow"/>
                <w:sz w:val="20"/>
                <w:szCs w:val="20"/>
              </w:rPr>
              <w:t>s</w:t>
            </w:r>
            <w:r w:rsidRPr="009A70C3">
              <w:rPr>
                <w:rFonts w:eastAsia="Arial Narrow" w:cs="Arial Narrow"/>
                <w:spacing w:val="-3"/>
                <w:sz w:val="20"/>
                <w:szCs w:val="20"/>
              </w:rPr>
              <w:t xml:space="preserve"> </w:t>
            </w:r>
            <w:r w:rsidRPr="009A70C3">
              <w:rPr>
                <w:rFonts w:eastAsia="Arial Narrow" w:cs="Arial Narrow"/>
                <w:spacing w:val="1"/>
                <w:sz w:val="20"/>
                <w:szCs w:val="20"/>
              </w:rPr>
              <w:t>no</w:t>
            </w:r>
            <w:r w:rsidRPr="009A70C3">
              <w:rPr>
                <w:rFonts w:eastAsia="Arial Narrow" w:cs="Arial Narrow"/>
                <w:sz w:val="20"/>
                <w:szCs w:val="20"/>
              </w:rPr>
              <w:t>t</w:t>
            </w:r>
            <w:r w:rsidRPr="009A70C3">
              <w:rPr>
                <w:rFonts w:eastAsia="Arial Narrow" w:cs="Arial Narrow"/>
                <w:spacing w:val="-3"/>
                <w:sz w:val="20"/>
                <w:szCs w:val="20"/>
              </w:rPr>
              <w:t xml:space="preserve"> </w:t>
            </w:r>
            <w:r w:rsidRPr="009A70C3">
              <w:rPr>
                <w:rFonts w:eastAsia="Arial Narrow" w:cs="Arial Narrow"/>
                <w:spacing w:val="1"/>
                <w:sz w:val="20"/>
                <w:szCs w:val="20"/>
              </w:rPr>
              <w:t>hav</w:t>
            </w:r>
            <w:r w:rsidRPr="009A70C3">
              <w:rPr>
                <w:rFonts w:eastAsia="Arial Narrow" w:cs="Arial Narrow"/>
                <w:sz w:val="20"/>
                <w:szCs w:val="20"/>
              </w:rPr>
              <w:t>e</w:t>
            </w:r>
            <w:r w:rsidRPr="009A70C3">
              <w:rPr>
                <w:rFonts w:eastAsia="Arial Narrow" w:cs="Arial Narrow"/>
                <w:spacing w:val="-3"/>
                <w:sz w:val="20"/>
                <w:szCs w:val="20"/>
              </w:rPr>
              <w:t xml:space="preserve"> </w:t>
            </w:r>
            <w:r w:rsidRPr="009A70C3">
              <w:rPr>
                <w:rFonts w:eastAsia="Arial Narrow" w:cs="Arial Narrow"/>
                <w:spacing w:val="1"/>
                <w:sz w:val="20"/>
                <w:szCs w:val="20"/>
              </w:rPr>
              <w:t>su</w:t>
            </w:r>
            <w:r w:rsidRPr="009A70C3">
              <w:rPr>
                <w:rFonts w:eastAsia="Arial Narrow" w:cs="Arial Narrow"/>
                <w:sz w:val="20"/>
                <w:szCs w:val="20"/>
              </w:rPr>
              <w:t>ffi</w:t>
            </w:r>
            <w:r w:rsidRPr="009A70C3">
              <w:rPr>
                <w:rFonts w:eastAsia="Arial Narrow" w:cs="Arial Narrow"/>
                <w:spacing w:val="1"/>
                <w:sz w:val="20"/>
                <w:szCs w:val="20"/>
              </w:rPr>
              <w:t>cien</w:t>
            </w:r>
            <w:r w:rsidRPr="009A70C3">
              <w:rPr>
                <w:rFonts w:eastAsia="Arial Narrow" w:cs="Arial Narrow"/>
                <w:sz w:val="20"/>
                <w:szCs w:val="20"/>
              </w:rPr>
              <w:t>t</w:t>
            </w:r>
            <w:r w:rsidRPr="009A70C3">
              <w:rPr>
                <w:rFonts w:eastAsia="Arial Narrow" w:cs="Arial Narrow"/>
                <w:spacing w:val="-5"/>
                <w:sz w:val="20"/>
                <w:szCs w:val="20"/>
              </w:rPr>
              <w:t xml:space="preserve"> </w:t>
            </w:r>
            <w:r w:rsidRPr="009A70C3">
              <w:rPr>
                <w:rFonts w:eastAsia="Arial Narrow" w:cs="Arial Narrow"/>
                <w:sz w:val="20"/>
                <w:szCs w:val="20"/>
              </w:rPr>
              <w:t>r</w:t>
            </w:r>
            <w:r w:rsidRPr="009A70C3">
              <w:rPr>
                <w:rFonts w:eastAsia="Arial Narrow" w:cs="Arial Narrow"/>
                <w:spacing w:val="1"/>
                <w:sz w:val="20"/>
                <w:szCs w:val="20"/>
              </w:rPr>
              <w:t>esou</w:t>
            </w:r>
            <w:r w:rsidRPr="009A70C3">
              <w:rPr>
                <w:rFonts w:eastAsia="Arial Narrow" w:cs="Arial Narrow"/>
                <w:sz w:val="20"/>
                <w:szCs w:val="20"/>
              </w:rPr>
              <w:t>r</w:t>
            </w:r>
            <w:r w:rsidRPr="009A70C3">
              <w:rPr>
                <w:rFonts w:eastAsia="Arial Narrow" w:cs="Arial Narrow"/>
                <w:spacing w:val="1"/>
                <w:sz w:val="20"/>
                <w:szCs w:val="20"/>
              </w:rPr>
              <w:t>ce</w:t>
            </w:r>
            <w:r w:rsidRPr="009A70C3">
              <w:rPr>
                <w:rFonts w:eastAsia="Arial Narrow" w:cs="Arial Narrow"/>
                <w:sz w:val="20"/>
                <w:szCs w:val="20"/>
              </w:rPr>
              <w:t>s</w:t>
            </w:r>
            <w:r w:rsidRPr="009A70C3">
              <w:rPr>
                <w:rFonts w:eastAsia="Arial Narrow" w:cs="Arial Narrow"/>
                <w:spacing w:val="-6"/>
                <w:sz w:val="20"/>
                <w:szCs w:val="20"/>
              </w:rPr>
              <w:t xml:space="preserve"> </w:t>
            </w:r>
            <w:r w:rsidRPr="009A70C3">
              <w:rPr>
                <w:rFonts w:eastAsia="Arial Narrow" w:cs="Arial Narrow"/>
                <w:spacing w:val="1"/>
                <w:sz w:val="20"/>
                <w:szCs w:val="20"/>
              </w:rPr>
              <w:t>o</w:t>
            </w:r>
            <w:r w:rsidRPr="009A70C3">
              <w:rPr>
                <w:rFonts w:eastAsia="Arial Narrow" w:cs="Arial Narrow"/>
                <w:sz w:val="20"/>
                <w:szCs w:val="20"/>
              </w:rPr>
              <w:t>r</w:t>
            </w:r>
            <w:r w:rsidRPr="009A70C3">
              <w:rPr>
                <w:rFonts w:eastAsia="Arial Narrow" w:cs="Arial Narrow"/>
                <w:spacing w:val="-1"/>
                <w:sz w:val="20"/>
                <w:szCs w:val="20"/>
              </w:rPr>
              <w:t xml:space="preserve"> </w:t>
            </w:r>
            <w:r w:rsidRPr="009A70C3">
              <w:rPr>
                <w:rFonts w:eastAsia="Arial Narrow" w:cs="Arial Narrow"/>
                <w:spacing w:val="1"/>
                <w:sz w:val="20"/>
                <w:szCs w:val="20"/>
              </w:rPr>
              <w:t>suppo</w:t>
            </w:r>
            <w:r w:rsidRPr="009A70C3">
              <w:rPr>
                <w:rFonts w:eastAsia="Arial Narrow" w:cs="Arial Narrow"/>
                <w:sz w:val="20"/>
                <w:szCs w:val="20"/>
              </w:rPr>
              <w:t>rt</w:t>
            </w:r>
            <w:r w:rsidRPr="009A70C3">
              <w:rPr>
                <w:rFonts w:eastAsia="Arial Narrow" w:cs="Arial Narrow"/>
                <w:spacing w:val="-5"/>
                <w:sz w:val="20"/>
                <w:szCs w:val="20"/>
              </w:rPr>
              <w:t xml:space="preserve"> </w:t>
            </w:r>
            <w:r w:rsidRPr="009A70C3">
              <w:rPr>
                <w:rFonts w:eastAsia="Arial Narrow" w:cs="Arial Narrow"/>
                <w:spacing w:val="1"/>
                <w:sz w:val="20"/>
                <w:szCs w:val="20"/>
              </w:rPr>
              <w:t>ne</w:t>
            </w:r>
            <w:r w:rsidRPr="009A70C3">
              <w:rPr>
                <w:rFonts w:eastAsia="Arial Narrow" w:cs="Arial Narrow"/>
                <w:sz w:val="20"/>
                <w:szCs w:val="20"/>
              </w:rPr>
              <w:t>t</w:t>
            </w:r>
            <w:r w:rsidRPr="009A70C3">
              <w:rPr>
                <w:rFonts w:eastAsia="Arial Narrow" w:cs="Arial Narrow"/>
                <w:spacing w:val="1"/>
                <w:sz w:val="20"/>
                <w:szCs w:val="20"/>
              </w:rPr>
              <w:t>wo</w:t>
            </w:r>
            <w:r w:rsidRPr="009A70C3">
              <w:rPr>
                <w:rFonts w:eastAsia="Arial Narrow" w:cs="Arial Narrow"/>
                <w:sz w:val="20"/>
                <w:szCs w:val="20"/>
              </w:rPr>
              <w:t>r</w:t>
            </w:r>
            <w:r w:rsidRPr="009A70C3">
              <w:rPr>
                <w:rFonts w:eastAsia="Arial Narrow" w:cs="Arial Narrow"/>
                <w:spacing w:val="1"/>
                <w:sz w:val="20"/>
                <w:szCs w:val="20"/>
              </w:rPr>
              <w:t>k</w:t>
            </w:r>
            <w:r w:rsidRPr="009A70C3">
              <w:rPr>
                <w:rFonts w:eastAsia="Arial Narrow" w:cs="Arial Narrow"/>
                <w:sz w:val="20"/>
                <w:szCs w:val="20"/>
              </w:rPr>
              <w:t>s</w:t>
            </w:r>
            <w:r w:rsidRPr="009A70C3">
              <w:rPr>
                <w:rFonts w:eastAsia="Arial Narrow" w:cs="Arial Narrow"/>
                <w:spacing w:val="-6"/>
                <w:sz w:val="20"/>
                <w:szCs w:val="20"/>
              </w:rPr>
              <w:t xml:space="preserve"> </w:t>
            </w:r>
            <w:r w:rsidRPr="009A70C3">
              <w:rPr>
                <w:rFonts w:eastAsia="Arial Narrow" w:cs="Arial Narrow"/>
                <w:sz w:val="20"/>
                <w:szCs w:val="20"/>
              </w:rPr>
              <w:t>immediately</w:t>
            </w:r>
            <w:r w:rsidRPr="009A70C3">
              <w:rPr>
                <w:rFonts w:eastAsia="Arial Narrow" w:cs="Arial Narrow"/>
                <w:spacing w:val="-7"/>
                <w:sz w:val="20"/>
                <w:szCs w:val="20"/>
              </w:rPr>
              <w:t xml:space="preserve"> </w:t>
            </w:r>
            <w:r w:rsidRPr="009A70C3">
              <w:rPr>
                <w:rFonts w:eastAsia="Arial Narrow" w:cs="Arial Narrow"/>
                <w:sz w:val="20"/>
                <w:szCs w:val="20"/>
              </w:rPr>
              <w:t>available</w:t>
            </w:r>
            <w:r w:rsidRPr="009A70C3">
              <w:rPr>
                <w:rFonts w:eastAsia="Arial Narrow" w:cs="Arial Narrow"/>
                <w:spacing w:val="-5"/>
                <w:sz w:val="20"/>
                <w:szCs w:val="20"/>
              </w:rPr>
              <w:t xml:space="preserve"> </w:t>
            </w:r>
            <w:r w:rsidRPr="009A70C3">
              <w:rPr>
                <w:rFonts w:eastAsia="Arial Narrow" w:cs="Arial Narrow"/>
                <w:sz w:val="20"/>
                <w:szCs w:val="20"/>
              </w:rPr>
              <w:t>to</w:t>
            </w:r>
            <w:r w:rsidRPr="009A70C3">
              <w:rPr>
                <w:rFonts w:eastAsia="Arial Narrow" w:cs="Arial Narrow"/>
                <w:spacing w:val="-1"/>
                <w:sz w:val="20"/>
                <w:szCs w:val="20"/>
              </w:rPr>
              <w:t xml:space="preserve"> </w:t>
            </w:r>
            <w:r w:rsidRPr="009A70C3">
              <w:rPr>
                <w:rFonts w:eastAsia="Arial Narrow" w:cs="Arial Narrow"/>
                <w:sz w:val="20"/>
                <w:szCs w:val="20"/>
              </w:rPr>
              <w:t>prev</w:t>
            </w:r>
            <w:r w:rsidRPr="009A70C3">
              <w:rPr>
                <w:rFonts w:eastAsia="Arial Narrow" w:cs="Arial Narrow"/>
                <w:spacing w:val="1"/>
                <w:sz w:val="20"/>
                <w:szCs w:val="20"/>
              </w:rPr>
              <w:t>en</w:t>
            </w:r>
            <w:r w:rsidRPr="009A70C3">
              <w:rPr>
                <w:rFonts w:eastAsia="Arial Narrow" w:cs="Arial Narrow"/>
                <w:sz w:val="20"/>
                <w:szCs w:val="20"/>
              </w:rPr>
              <w:t>t</w:t>
            </w:r>
            <w:r w:rsidRPr="009A70C3">
              <w:rPr>
                <w:rFonts w:eastAsia="Arial Narrow" w:cs="Arial Narrow"/>
                <w:spacing w:val="-5"/>
                <w:sz w:val="20"/>
                <w:szCs w:val="20"/>
              </w:rPr>
              <w:t xml:space="preserve"> </w:t>
            </w:r>
            <w:r w:rsidRPr="009A70C3">
              <w:rPr>
                <w:rFonts w:eastAsia="Arial Narrow" w:cs="Arial Narrow"/>
                <w:sz w:val="20"/>
                <w:szCs w:val="20"/>
              </w:rPr>
              <w:t>t</w:t>
            </w:r>
            <w:r w:rsidRPr="009A70C3">
              <w:rPr>
                <w:rFonts w:eastAsia="Arial Narrow" w:cs="Arial Narrow"/>
                <w:spacing w:val="1"/>
                <w:sz w:val="20"/>
                <w:szCs w:val="20"/>
              </w:rPr>
              <w:t>he</w:t>
            </w:r>
            <w:r w:rsidRPr="009A70C3">
              <w:rPr>
                <w:rFonts w:eastAsia="Arial Narrow" w:cs="Arial Narrow"/>
                <w:sz w:val="20"/>
                <w:szCs w:val="20"/>
              </w:rPr>
              <w:t>m</w:t>
            </w:r>
            <w:r w:rsidRPr="009A70C3">
              <w:rPr>
                <w:rFonts w:eastAsia="Arial Narrow" w:cs="Arial Narrow"/>
                <w:spacing w:val="-3"/>
                <w:sz w:val="20"/>
                <w:szCs w:val="20"/>
              </w:rPr>
              <w:t xml:space="preserve"> </w:t>
            </w:r>
            <w:r w:rsidRPr="009A70C3">
              <w:rPr>
                <w:rFonts w:eastAsia="Arial Narrow" w:cs="Arial Narrow"/>
                <w:spacing w:val="1"/>
                <w:sz w:val="20"/>
                <w:szCs w:val="20"/>
              </w:rPr>
              <w:t>f</w:t>
            </w:r>
            <w:r w:rsidRPr="009A70C3">
              <w:rPr>
                <w:rFonts w:eastAsia="Arial Narrow" w:cs="Arial Narrow"/>
                <w:sz w:val="20"/>
                <w:szCs w:val="20"/>
              </w:rPr>
              <w:t>r</w:t>
            </w:r>
            <w:r w:rsidRPr="009A70C3">
              <w:rPr>
                <w:rFonts w:eastAsia="Arial Narrow" w:cs="Arial Narrow"/>
                <w:spacing w:val="1"/>
                <w:sz w:val="20"/>
                <w:szCs w:val="20"/>
              </w:rPr>
              <w:t>o</w:t>
            </w:r>
            <w:r w:rsidRPr="009A70C3">
              <w:rPr>
                <w:rFonts w:eastAsia="Arial Narrow" w:cs="Arial Narrow"/>
                <w:sz w:val="20"/>
                <w:szCs w:val="20"/>
              </w:rPr>
              <w:t>m</w:t>
            </w:r>
            <w:r w:rsidRPr="009A70C3">
              <w:rPr>
                <w:rFonts w:eastAsia="Arial Narrow" w:cs="Arial Narrow"/>
                <w:spacing w:val="-2"/>
                <w:sz w:val="20"/>
                <w:szCs w:val="20"/>
              </w:rPr>
              <w:t xml:space="preserve"> </w:t>
            </w:r>
            <w:r w:rsidRPr="009A70C3">
              <w:rPr>
                <w:rFonts w:eastAsia="Arial Narrow" w:cs="Arial Narrow"/>
                <w:spacing w:val="1"/>
                <w:sz w:val="20"/>
                <w:szCs w:val="20"/>
              </w:rPr>
              <w:t>movin</w:t>
            </w:r>
            <w:r w:rsidRPr="009A70C3">
              <w:rPr>
                <w:rFonts w:eastAsia="Arial Narrow" w:cs="Arial Narrow"/>
                <w:sz w:val="20"/>
                <w:szCs w:val="20"/>
              </w:rPr>
              <w:t>g</w:t>
            </w:r>
            <w:r w:rsidRPr="009A70C3">
              <w:rPr>
                <w:rFonts w:eastAsia="Arial Narrow" w:cs="Arial Narrow"/>
                <w:spacing w:val="-4"/>
                <w:sz w:val="20"/>
                <w:szCs w:val="20"/>
              </w:rPr>
              <w:t xml:space="preserve"> </w:t>
            </w:r>
            <w:r w:rsidRPr="009A70C3">
              <w:rPr>
                <w:rFonts w:eastAsia="Arial Narrow" w:cs="Arial Narrow"/>
                <w:sz w:val="20"/>
                <w:szCs w:val="20"/>
              </w:rPr>
              <w:t>to</w:t>
            </w:r>
            <w:r w:rsidRPr="009A70C3">
              <w:rPr>
                <w:rFonts w:eastAsia="Arial Narrow" w:cs="Arial Narrow"/>
                <w:spacing w:val="-1"/>
                <w:sz w:val="20"/>
                <w:szCs w:val="20"/>
              </w:rPr>
              <w:t xml:space="preserve"> </w:t>
            </w:r>
            <w:r w:rsidRPr="009A70C3">
              <w:rPr>
                <w:rFonts w:eastAsia="Arial Narrow" w:cs="Arial Narrow"/>
                <w:spacing w:val="1"/>
                <w:sz w:val="20"/>
                <w:szCs w:val="20"/>
              </w:rPr>
              <w:t xml:space="preserve">an </w:t>
            </w:r>
            <w:r w:rsidRPr="009A70C3">
              <w:rPr>
                <w:rFonts w:eastAsia="Arial Narrow" w:cs="Arial Narrow"/>
                <w:sz w:val="20"/>
                <w:szCs w:val="20"/>
              </w:rPr>
              <w:t>emergency</w:t>
            </w:r>
            <w:r w:rsidRPr="009A70C3">
              <w:rPr>
                <w:rFonts w:eastAsia="Arial Narrow" w:cs="Arial Narrow"/>
                <w:spacing w:val="-6"/>
                <w:sz w:val="20"/>
                <w:szCs w:val="20"/>
              </w:rPr>
              <w:t xml:space="preserve"> </w:t>
            </w:r>
            <w:r w:rsidRPr="009A70C3">
              <w:rPr>
                <w:rFonts w:eastAsia="Arial Narrow" w:cs="Arial Narrow"/>
                <w:sz w:val="20"/>
                <w:szCs w:val="20"/>
              </w:rPr>
              <w:t>shelt</w:t>
            </w:r>
            <w:r w:rsidRPr="009A70C3">
              <w:rPr>
                <w:rFonts w:eastAsia="Arial Narrow" w:cs="Arial Narrow"/>
                <w:spacing w:val="1"/>
                <w:sz w:val="20"/>
                <w:szCs w:val="20"/>
              </w:rPr>
              <w:t>e</w:t>
            </w:r>
            <w:r w:rsidRPr="009A70C3">
              <w:rPr>
                <w:rFonts w:eastAsia="Arial Narrow" w:cs="Arial Narrow"/>
                <w:sz w:val="20"/>
                <w:szCs w:val="20"/>
              </w:rPr>
              <w:t>r</w:t>
            </w:r>
            <w:r w:rsidRPr="009A70C3">
              <w:rPr>
                <w:rFonts w:eastAsia="Arial Narrow" w:cs="Arial Narrow"/>
                <w:spacing w:val="-5"/>
                <w:sz w:val="20"/>
                <w:szCs w:val="20"/>
              </w:rPr>
              <w:t xml:space="preserve"> </w:t>
            </w:r>
            <w:r w:rsidRPr="009A70C3">
              <w:rPr>
                <w:rFonts w:eastAsia="Arial Narrow" w:cs="Arial Narrow"/>
                <w:sz w:val="20"/>
                <w:szCs w:val="20"/>
              </w:rPr>
              <w:t>or</w:t>
            </w:r>
            <w:r w:rsidRPr="009A70C3">
              <w:rPr>
                <w:rFonts w:eastAsia="Arial Narrow" w:cs="Arial Narrow"/>
                <w:spacing w:val="-2"/>
                <w:sz w:val="20"/>
                <w:szCs w:val="20"/>
              </w:rPr>
              <w:t xml:space="preserve"> </w:t>
            </w:r>
            <w:r w:rsidRPr="009A70C3">
              <w:rPr>
                <w:rFonts w:eastAsia="Arial Narrow" w:cs="Arial Narrow"/>
                <w:sz w:val="20"/>
                <w:szCs w:val="20"/>
              </w:rPr>
              <w:t>another</w:t>
            </w:r>
            <w:r w:rsidRPr="009A70C3">
              <w:rPr>
                <w:rFonts w:eastAsia="Arial Narrow" w:cs="Arial Narrow"/>
                <w:spacing w:val="-5"/>
                <w:sz w:val="20"/>
                <w:szCs w:val="20"/>
              </w:rPr>
              <w:t xml:space="preserve"> </w:t>
            </w:r>
            <w:r w:rsidRPr="009A70C3">
              <w:rPr>
                <w:rFonts w:eastAsia="Arial Narrow" w:cs="Arial Narrow"/>
                <w:sz w:val="20"/>
                <w:szCs w:val="20"/>
              </w:rPr>
              <w:t>place</w:t>
            </w:r>
            <w:r w:rsidRPr="009A70C3">
              <w:rPr>
                <w:rFonts w:eastAsia="Arial Narrow" w:cs="Arial Narrow"/>
                <w:spacing w:val="-3"/>
                <w:sz w:val="20"/>
                <w:szCs w:val="20"/>
              </w:rPr>
              <w:t xml:space="preserve"> </w:t>
            </w:r>
            <w:r w:rsidRPr="009A70C3">
              <w:rPr>
                <w:rFonts w:eastAsia="Arial Narrow" w:cs="Arial Narrow"/>
                <w:sz w:val="20"/>
                <w:szCs w:val="20"/>
              </w:rPr>
              <w:t>defi</w:t>
            </w:r>
            <w:r w:rsidRPr="009A70C3">
              <w:rPr>
                <w:rFonts w:eastAsia="Arial Narrow" w:cs="Arial Narrow"/>
                <w:spacing w:val="2"/>
                <w:sz w:val="20"/>
                <w:szCs w:val="20"/>
              </w:rPr>
              <w:t>n</w:t>
            </w:r>
            <w:r w:rsidRPr="009A70C3">
              <w:rPr>
                <w:rFonts w:eastAsia="Arial Narrow" w:cs="Arial Narrow"/>
                <w:sz w:val="20"/>
                <w:szCs w:val="20"/>
              </w:rPr>
              <w:t>ed</w:t>
            </w:r>
            <w:r w:rsidRPr="009A70C3">
              <w:rPr>
                <w:rFonts w:eastAsia="Arial Narrow" w:cs="Arial Narrow"/>
                <w:spacing w:val="-4"/>
                <w:sz w:val="20"/>
                <w:szCs w:val="20"/>
              </w:rPr>
              <w:t xml:space="preserve"> </w:t>
            </w:r>
            <w:r w:rsidRPr="009A70C3">
              <w:rPr>
                <w:rFonts w:eastAsia="Arial Narrow" w:cs="Arial Narrow"/>
                <w:sz w:val="20"/>
                <w:szCs w:val="20"/>
              </w:rPr>
              <w:t>in</w:t>
            </w:r>
            <w:r w:rsidRPr="009A70C3">
              <w:rPr>
                <w:rFonts w:eastAsia="Arial Narrow" w:cs="Arial Narrow"/>
                <w:spacing w:val="-1"/>
                <w:sz w:val="20"/>
                <w:szCs w:val="20"/>
              </w:rPr>
              <w:t xml:space="preserve"> </w:t>
            </w:r>
            <w:r w:rsidRPr="009A70C3">
              <w:rPr>
                <w:rFonts w:eastAsia="Arial Narrow" w:cs="Arial Narrow"/>
                <w:sz w:val="20"/>
                <w:szCs w:val="20"/>
              </w:rPr>
              <w:t>Category</w:t>
            </w:r>
            <w:r w:rsidRPr="009A70C3">
              <w:rPr>
                <w:rFonts w:eastAsia="Arial Narrow" w:cs="Arial Narrow"/>
                <w:spacing w:val="-5"/>
                <w:sz w:val="20"/>
                <w:szCs w:val="20"/>
              </w:rPr>
              <w:t xml:space="preserve"> </w:t>
            </w:r>
            <w:r w:rsidRPr="009A70C3">
              <w:rPr>
                <w:rFonts w:eastAsia="Arial Narrow" w:cs="Arial Narrow"/>
                <w:sz w:val="20"/>
                <w:szCs w:val="20"/>
              </w:rPr>
              <w:t>1</w:t>
            </w:r>
            <w:r w:rsidRPr="009A70C3">
              <w:rPr>
                <w:rFonts w:eastAsia="Arial Narrow" w:cs="Arial Narrow"/>
                <w:spacing w:val="-1"/>
                <w:sz w:val="20"/>
                <w:szCs w:val="20"/>
              </w:rPr>
              <w:t xml:space="preserve"> </w:t>
            </w:r>
            <w:r w:rsidRPr="009A70C3">
              <w:rPr>
                <w:rFonts w:eastAsia="Arial Narrow" w:cs="Arial Narrow"/>
                <w:sz w:val="20"/>
                <w:szCs w:val="20"/>
              </w:rPr>
              <w:t>of</w:t>
            </w:r>
            <w:r w:rsidRPr="009A70C3">
              <w:rPr>
                <w:rFonts w:eastAsia="Arial Narrow" w:cs="Arial Narrow"/>
                <w:spacing w:val="-1"/>
                <w:sz w:val="20"/>
                <w:szCs w:val="20"/>
              </w:rPr>
              <w:t xml:space="preserve"> </w:t>
            </w:r>
            <w:r w:rsidRPr="009A70C3">
              <w:rPr>
                <w:rFonts w:eastAsia="Arial Narrow" w:cs="Arial Narrow"/>
                <w:sz w:val="20"/>
                <w:szCs w:val="20"/>
              </w:rPr>
              <w:t>the</w:t>
            </w:r>
            <w:r w:rsidRPr="009A70C3">
              <w:rPr>
                <w:rFonts w:eastAsia="Arial Narrow" w:cs="Arial Narrow"/>
                <w:spacing w:val="-2"/>
                <w:sz w:val="20"/>
                <w:szCs w:val="20"/>
              </w:rPr>
              <w:t xml:space="preserve"> </w:t>
            </w:r>
            <w:r w:rsidRPr="009A70C3">
              <w:rPr>
                <w:rFonts w:eastAsia="Arial Narrow" w:cs="Arial Narrow"/>
                <w:sz w:val="20"/>
                <w:szCs w:val="20"/>
              </w:rPr>
              <w:t>“homeless”</w:t>
            </w:r>
            <w:r w:rsidRPr="009A70C3">
              <w:rPr>
                <w:rFonts w:eastAsia="Arial Narrow" w:cs="Arial Narrow"/>
                <w:spacing w:val="-7"/>
                <w:sz w:val="20"/>
                <w:szCs w:val="20"/>
              </w:rPr>
              <w:t xml:space="preserve"> </w:t>
            </w:r>
            <w:r w:rsidRPr="009A70C3">
              <w:rPr>
                <w:rFonts w:eastAsia="Arial Narrow" w:cs="Arial Narrow"/>
                <w:sz w:val="20"/>
                <w:szCs w:val="20"/>
              </w:rPr>
              <w:t>definition;</w:t>
            </w:r>
            <w:r w:rsidRPr="009A70C3">
              <w:rPr>
                <w:rFonts w:eastAsia="Arial Narrow" w:cs="Arial Narrow"/>
                <w:spacing w:val="-7"/>
                <w:sz w:val="20"/>
                <w:szCs w:val="20"/>
              </w:rPr>
              <w:t xml:space="preserve"> </w:t>
            </w:r>
            <w:r w:rsidRPr="009A70C3">
              <w:rPr>
                <w:rFonts w:eastAsia="Arial Narrow" w:cs="Arial Narrow"/>
                <w:sz w:val="20"/>
                <w:szCs w:val="20"/>
              </w:rPr>
              <w:t>AND</w:t>
            </w:r>
          </w:p>
          <w:p w14:paraId="75460496" w14:textId="77777777" w:rsidR="00C81AAB" w:rsidRPr="002F5853" w:rsidRDefault="00C81AAB" w:rsidP="00274CDE">
            <w:pPr>
              <w:pStyle w:val="ListParagraph"/>
              <w:numPr>
                <w:ilvl w:val="0"/>
                <w:numId w:val="17"/>
              </w:numPr>
              <w:ind w:right="-20"/>
              <w:rPr>
                <w:rFonts w:eastAsia="Arial Narrow" w:cs="Arial Narrow"/>
                <w:sz w:val="20"/>
                <w:szCs w:val="20"/>
              </w:rPr>
            </w:pPr>
            <w:r w:rsidRPr="009A70C3">
              <w:rPr>
                <w:rFonts w:eastAsia="Arial Narrow" w:cs="Arial Narrow"/>
                <w:sz w:val="20"/>
                <w:szCs w:val="20"/>
              </w:rPr>
              <w:t>Meets</w:t>
            </w:r>
            <w:r w:rsidRPr="009A70C3">
              <w:rPr>
                <w:rFonts w:eastAsia="Arial Narrow" w:cs="Arial Narrow"/>
                <w:spacing w:val="-4"/>
                <w:sz w:val="20"/>
                <w:szCs w:val="20"/>
              </w:rPr>
              <w:t xml:space="preserve"> </w:t>
            </w:r>
            <w:r w:rsidRPr="009A70C3">
              <w:rPr>
                <w:rFonts w:eastAsia="Arial Narrow" w:cs="Arial Narrow"/>
                <w:sz w:val="20"/>
                <w:szCs w:val="20"/>
              </w:rPr>
              <w:t>one</w:t>
            </w:r>
            <w:r w:rsidRPr="009A70C3">
              <w:rPr>
                <w:rFonts w:eastAsia="Arial Narrow" w:cs="Arial Narrow"/>
                <w:spacing w:val="-2"/>
                <w:sz w:val="20"/>
                <w:szCs w:val="20"/>
              </w:rPr>
              <w:t xml:space="preserve"> </w:t>
            </w:r>
            <w:r w:rsidRPr="009A70C3">
              <w:rPr>
                <w:rFonts w:eastAsia="Arial Narrow" w:cs="Arial Narrow"/>
                <w:sz w:val="20"/>
                <w:szCs w:val="20"/>
              </w:rPr>
              <w:t>of</w:t>
            </w:r>
            <w:r w:rsidRPr="009A70C3">
              <w:rPr>
                <w:rFonts w:eastAsia="Arial Narrow" w:cs="Arial Narrow"/>
                <w:spacing w:val="-2"/>
                <w:sz w:val="20"/>
                <w:szCs w:val="20"/>
              </w:rPr>
              <w:t xml:space="preserve"> </w:t>
            </w:r>
            <w:r w:rsidRPr="009A70C3">
              <w:rPr>
                <w:rFonts w:eastAsia="Arial Narrow" w:cs="Arial Narrow"/>
                <w:sz w:val="20"/>
                <w:szCs w:val="20"/>
              </w:rPr>
              <w:t>t</w:t>
            </w:r>
            <w:r w:rsidRPr="009A70C3">
              <w:rPr>
                <w:rFonts w:eastAsia="Arial Narrow" w:cs="Arial Narrow"/>
                <w:spacing w:val="1"/>
                <w:sz w:val="20"/>
                <w:szCs w:val="20"/>
              </w:rPr>
              <w:t>h</w:t>
            </w:r>
            <w:r w:rsidRPr="009A70C3">
              <w:rPr>
                <w:rFonts w:eastAsia="Arial Narrow" w:cs="Arial Narrow"/>
                <w:sz w:val="20"/>
                <w:szCs w:val="20"/>
              </w:rPr>
              <w:t>e</w:t>
            </w:r>
            <w:r w:rsidRPr="009A70C3">
              <w:rPr>
                <w:rFonts w:eastAsia="Arial Narrow" w:cs="Arial Narrow"/>
                <w:spacing w:val="-1"/>
                <w:sz w:val="20"/>
                <w:szCs w:val="20"/>
              </w:rPr>
              <w:t xml:space="preserve"> </w:t>
            </w:r>
            <w:r w:rsidRPr="009A70C3">
              <w:rPr>
                <w:rFonts w:eastAsia="Arial Narrow" w:cs="Arial Narrow"/>
                <w:sz w:val="20"/>
                <w:szCs w:val="20"/>
              </w:rPr>
              <w:t>f</w:t>
            </w:r>
            <w:r w:rsidRPr="009A70C3">
              <w:rPr>
                <w:rFonts w:eastAsia="Arial Narrow" w:cs="Arial Narrow"/>
                <w:spacing w:val="1"/>
                <w:sz w:val="20"/>
                <w:szCs w:val="20"/>
              </w:rPr>
              <w:t>o</w:t>
            </w:r>
            <w:r w:rsidRPr="009A70C3">
              <w:rPr>
                <w:rFonts w:eastAsia="Arial Narrow" w:cs="Arial Narrow"/>
                <w:sz w:val="20"/>
                <w:szCs w:val="20"/>
              </w:rPr>
              <w:t>llowing</w:t>
            </w:r>
            <w:r w:rsidRPr="009A70C3">
              <w:rPr>
                <w:rFonts w:eastAsia="Arial Narrow" w:cs="Arial Narrow"/>
                <w:spacing w:val="-5"/>
                <w:sz w:val="20"/>
                <w:szCs w:val="20"/>
              </w:rPr>
              <w:t xml:space="preserve"> </w:t>
            </w:r>
            <w:r w:rsidRPr="009A70C3">
              <w:rPr>
                <w:rFonts w:eastAsia="Arial Narrow" w:cs="Arial Narrow"/>
                <w:sz w:val="20"/>
                <w:szCs w:val="20"/>
              </w:rPr>
              <w:t>conditions:</w:t>
            </w:r>
          </w:p>
          <w:p w14:paraId="1A2AF5E4" w14:textId="77777777" w:rsidR="00C81AAB" w:rsidRPr="009A70C3" w:rsidRDefault="00C81AAB" w:rsidP="00274CDE">
            <w:pPr>
              <w:pStyle w:val="ListParagraph"/>
              <w:numPr>
                <w:ilvl w:val="0"/>
                <w:numId w:val="18"/>
              </w:numPr>
              <w:ind w:right="86"/>
              <w:rPr>
                <w:rFonts w:eastAsia="Arial Narrow" w:cs="Arial Narrow"/>
                <w:sz w:val="20"/>
                <w:szCs w:val="20"/>
              </w:rPr>
            </w:pPr>
            <w:r w:rsidRPr="009A70C3">
              <w:rPr>
                <w:rFonts w:eastAsia="Arial Narrow" w:cs="Arial Narrow"/>
                <w:spacing w:val="1"/>
                <w:sz w:val="20"/>
                <w:szCs w:val="20"/>
              </w:rPr>
              <w:t>Ha</w:t>
            </w:r>
            <w:r w:rsidRPr="009A70C3">
              <w:rPr>
                <w:rFonts w:eastAsia="Arial Narrow" w:cs="Arial Narrow"/>
                <w:sz w:val="20"/>
                <w:szCs w:val="20"/>
              </w:rPr>
              <w:t>s</w:t>
            </w:r>
            <w:r w:rsidRPr="009A70C3">
              <w:rPr>
                <w:rFonts w:eastAsia="Arial Narrow" w:cs="Arial Narrow"/>
                <w:spacing w:val="-2"/>
                <w:sz w:val="20"/>
                <w:szCs w:val="20"/>
              </w:rPr>
              <w:t xml:space="preserve"> </w:t>
            </w:r>
            <w:r w:rsidRPr="009A70C3">
              <w:rPr>
                <w:rFonts w:eastAsia="Arial Narrow" w:cs="Arial Narrow"/>
                <w:spacing w:val="1"/>
                <w:sz w:val="20"/>
                <w:szCs w:val="20"/>
              </w:rPr>
              <w:t>move</w:t>
            </w:r>
            <w:r w:rsidRPr="009A70C3">
              <w:rPr>
                <w:rFonts w:eastAsia="Arial Narrow" w:cs="Arial Narrow"/>
                <w:sz w:val="20"/>
                <w:szCs w:val="20"/>
              </w:rPr>
              <w:t>d</w:t>
            </w:r>
            <w:r w:rsidRPr="009A70C3">
              <w:rPr>
                <w:rFonts w:eastAsia="Arial Narrow" w:cs="Arial Narrow"/>
                <w:spacing w:val="-4"/>
                <w:sz w:val="20"/>
                <w:szCs w:val="20"/>
              </w:rPr>
              <w:t xml:space="preserve"> </w:t>
            </w:r>
            <w:r w:rsidRPr="009A70C3">
              <w:rPr>
                <w:rFonts w:eastAsia="Arial Narrow" w:cs="Arial Narrow"/>
                <w:spacing w:val="1"/>
                <w:sz w:val="20"/>
                <w:szCs w:val="20"/>
              </w:rPr>
              <w:t>be</w:t>
            </w:r>
            <w:r w:rsidRPr="009A70C3">
              <w:rPr>
                <w:rFonts w:eastAsia="Arial Narrow" w:cs="Arial Narrow"/>
                <w:spacing w:val="-1"/>
                <w:sz w:val="20"/>
                <w:szCs w:val="20"/>
              </w:rPr>
              <w:t>c</w:t>
            </w:r>
            <w:r w:rsidRPr="009A70C3">
              <w:rPr>
                <w:rFonts w:eastAsia="Arial Narrow" w:cs="Arial Narrow"/>
                <w:spacing w:val="1"/>
                <w:sz w:val="20"/>
                <w:szCs w:val="20"/>
              </w:rPr>
              <w:t>aus</w:t>
            </w:r>
            <w:r w:rsidRPr="009A70C3">
              <w:rPr>
                <w:rFonts w:eastAsia="Arial Narrow" w:cs="Arial Narrow"/>
                <w:sz w:val="20"/>
                <w:szCs w:val="20"/>
              </w:rPr>
              <w:t>e</w:t>
            </w:r>
            <w:r w:rsidRPr="009A70C3">
              <w:rPr>
                <w:rFonts w:eastAsia="Arial Narrow" w:cs="Arial Narrow"/>
                <w:spacing w:val="-5"/>
                <w:sz w:val="20"/>
                <w:szCs w:val="20"/>
              </w:rPr>
              <w:t xml:space="preserve"> </w:t>
            </w:r>
            <w:r w:rsidRPr="009A70C3">
              <w:rPr>
                <w:rFonts w:eastAsia="Arial Narrow" w:cs="Arial Narrow"/>
                <w:spacing w:val="1"/>
                <w:sz w:val="20"/>
                <w:szCs w:val="20"/>
              </w:rPr>
              <w:t>o</w:t>
            </w:r>
            <w:r w:rsidRPr="009A70C3">
              <w:rPr>
                <w:rFonts w:eastAsia="Arial Narrow" w:cs="Arial Narrow"/>
                <w:sz w:val="20"/>
                <w:szCs w:val="20"/>
              </w:rPr>
              <w:t>f</w:t>
            </w:r>
            <w:r w:rsidRPr="009A70C3">
              <w:rPr>
                <w:rFonts w:eastAsia="Arial Narrow" w:cs="Arial Narrow"/>
                <w:spacing w:val="-2"/>
                <w:sz w:val="20"/>
                <w:szCs w:val="20"/>
              </w:rPr>
              <w:t xml:space="preserve"> </w:t>
            </w:r>
            <w:r w:rsidRPr="009A70C3">
              <w:rPr>
                <w:rFonts w:eastAsia="Arial Narrow" w:cs="Arial Narrow"/>
                <w:spacing w:val="1"/>
                <w:sz w:val="20"/>
                <w:szCs w:val="20"/>
              </w:rPr>
              <w:t>economi</w:t>
            </w:r>
            <w:r w:rsidRPr="009A70C3">
              <w:rPr>
                <w:rFonts w:eastAsia="Arial Narrow" w:cs="Arial Narrow"/>
                <w:sz w:val="20"/>
                <w:szCs w:val="20"/>
              </w:rPr>
              <w:t>c</w:t>
            </w:r>
            <w:r w:rsidRPr="009A70C3">
              <w:rPr>
                <w:rFonts w:eastAsia="Arial Narrow" w:cs="Arial Narrow"/>
                <w:spacing w:val="-6"/>
                <w:sz w:val="20"/>
                <w:szCs w:val="20"/>
              </w:rPr>
              <w:t xml:space="preserve"> </w:t>
            </w:r>
            <w:r w:rsidRPr="009A70C3">
              <w:rPr>
                <w:rFonts w:eastAsia="Arial Narrow" w:cs="Arial Narrow"/>
                <w:sz w:val="20"/>
                <w:szCs w:val="20"/>
              </w:rPr>
              <w:t>r</w:t>
            </w:r>
            <w:r w:rsidRPr="009A70C3">
              <w:rPr>
                <w:rFonts w:eastAsia="Arial Narrow" w:cs="Arial Narrow"/>
                <w:spacing w:val="1"/>
                <w:sz w:val="20"/>
                <w:szCs w:val="20"/>
              </w:rPr>
              <w:t>eason</w:t>
            </w:r>
            <w:r w:rsidRPr="009A70C3">
              <w:rPr>
                <w:rFonts w:eastAsia="Arial Narrow" w:cs="Arial Narrow"/>
                <w:sz w:val="20"/>
                <w:szCs w:val="20"/>
              </w:rPr>
              <w:t>s</w:t>
            </w:r>
            <w:r w:rsidRPr="009A70C3">
              <w:rPr>
                <w:rFonts w:eastAsia="Arial Narrow" w:cs="Arial Narrow"/>
                <w:spacing w:val="-5"/>
                <w:sz w:val="20"/>
                <w:szCs w:val="20"/>
              </w:rPr>
              <w:t xml:space="preserve"> </w:t>
            </w:r>
            <w:r w:rsidRPr="009A70C3">
              <w:rPr>
                <w:rFonts w:eastAsia="Arial Narrow" w:cs="Arial Narrow"/>
                <w:sz w:val="20"/>
                <w:szCs w:val="20"/>
              </w:rPr>
              <w:t>2</w:t>
            </w:r>
            <w:r w:rsidRPr="009A70C3">
              <w:rPr>
                <w:rFonts w:eastAsia="Arial Narrow" w:cs="Arial Narrow"/>
                <w:spacing w:val="-1"/>
                <w:sz w:val="20"/>
                <w:szCs w:val="20"/>
              </w:rPr>
              <w:t xml:space="preserve"> </w:t>
            </w:r>
            <w:r w:rsidRPr="009A70C3">
              <w:rPr>
                <w:rFonts w:eastAsia="Arial Narrow" w:cs="Arial Narrow"/>
                <w:spacing w:val="1"/>
                <w:sz w:val="20"/>
                <w:szCs w:val="20"/>
              </w:rPr>
              <w:t>o</w:t>
            </w:r>
            <w:r w:rsidRPr="009A70C3">
              <w:rPr>
                <w:rFonts w:eastAsia="Arial Narrow" w:cs="Arial Narrow"/>
                <w:sz w:val="20"/>
                <w:szCs w:val="20"/>
              </w:rPr>
              <w:t>r</w:t>
            </w:r>
            <w:r w:rsidRPr="009A70C3">
              <w:rPr>
                <w:rFonts w:eastAsia="Arial Narrow" w:cs="Arial Narrow"/>
                <w:spacing w:val="-2"/>
                <w:sz w:val="20"/>
                <w:szCs w:val="20"/>
              </w:rPr>
              <w:t xml:space="preserve"> </w:t>
            </w:r>
            <w:r w:rsidRPr="009A70C3">
              <w:rPr>
                <w:rFonts w:eastAsia="Arial Narrow" w:cs="Arial Narrow"/>
                <w:spacing w:val="1"/>
                <w:sz w:val="20"/>
                <w:szCs w:val="20"/>
              </w:rPr>
              <w:t>mo</w:t>
            </w:r>
            <w:r w:rsidRPr="009A70C3">
              <w:rPr>
                <w:rFonts w:eastAsia="Arial Narrow" w:cs="Arial Narrow"/>
                <w:sz w:val="20"/>
                <w:szCs w:val="20"/>
              </w:rPr>
              <w:t>re</w:t>
            </w:r>
            <w:r w:rsidRPr="009A70C3">
              <w:rPr>
                <w:rFonts w:eastAsia="Arial Narrow" w:cs="Arial Narrow"/>
                <w:spacing w:val="-3"/>
                <w:sz w:val="20"/>
                <w:szCs w:val="20"/>
              </w:rPr>
              <w:t xml:space="preserve"> </w:t>
            </w:r>
            <w:r w:rsidRPr="009A70C3">
              <w:rPr>
                <w:rFonts w:eastAsia="Arial Narrow" w:cs="Arial Narrow"/>
                <w:sz w:val="20"/>
                <w:szCs w:val="20"/>
              </w:rPr>
              <w:t>ti</w:t>
            </w:r>
            <w:r w:rsidRPr="009A70C3">
              <w:rPr>
                <w:rFonts w:eastAsia="Arial Narrow" w:cs="Arial Narrow"/>
                <w:spacing w:val="2"/>
                <w:sz w:val="20"/>
                <w:szCs w:val="20"/>
              </w:rPr>
              <w:t>m</w:t>
            </w:r>
            <w:r w:rsidRPr="009A70C3">
              <w:rPr>
                <w:rFonts w:eastAsia="Arial Narrow" w:cs="Arial Narrow"/>
                <w:spacing w:val="1"/>
                <w:sz w:val="20"/>
                <w:szCs w:val="20"/>
              </w:rPr>
              <w:t>e</w:t>
            </w:r>
            <w:r w:rsidRPr="009A70C3">
              <w:rPr>
                <w:rFonts w:eastAsia="Arial Narrow" w:cs="Arial Narrow"/>
                <w:sz w:val="20"/>
                <w:szCs w:val="20"/>
              </w:rPr>
              <w:t>s</w:t>
            </w:r>
            <w:r w:rsidRPr="009A70C3">
              <w:rPr>
                <w:rFonts w:eastAsia="Arial Narrow" w:cs="Arial Narrow"/>
                <w:spacing w:val="-3"/>
                <w:sz w:val="20"/>
                <w:szCs w:val="20"/>
              </w:rPr>
              <w:t xml:space="preserve"> </w:t>
            </w:r>
            <w:r w:rsidRPr="009A70C3">
              <w:rPr>
                <w:rFonts w:eastAsia="Arial Narrow" w:cs="Arial Narrow"/>
                <w:sz w:val="20"/>
                <w:szCs w:val="20"/>
              </w:rPr>
              <w:t>during</w:t>
            </w:r>
            <w:r w:rsidRPr="009A70C3">
              <w:rPr>
                <w:rFonts w:eastAsia="Arial Narrow" w:cs="Arial Narrow"/>
                <w:spacing w:val="-4"/>
                <w:sz w:val="20"/>
                <w:szCs w:val="20"/>
              </w:rPr>
              <w:t xml:space="preserve"> </w:t>
            </w:r>
            <w:r w:rsidRPr="009A70C3">
              <w:rPr>
                <w:rFonts w:eastAsia="Arial Narrow" w:cs="Arial Narrow"/>
                <w:sz w:val="20"/>
                <w:szCs w:val="20"/>
              </w:rPr>
              <w:t>the</w:t>
            </w:r>
            <w:r w:rsidRPr="009A70C3">
              <w:rPr>
                <w:rFonts w:eastAsia="Arial Narrow" w:cs="Arial Narrow"/>
                <w:spacing w:val="-2"/>
                <w:sz w:val="20"/>
                <w:szCs w:val="20"/>
              </w:rPr>
              <w:t xml:space="preserve"> </w:t>
            </w:r>
            <w:r w:rsidRPr="009A70C3">
              <w:rPr>
                <w:rFonts w:eastAsia="Arial Narrow" w:cs="Arial Narrow"/>
                <w:sz w:val="20"/>
                <w:szCs w:val="20"/>
              </w:rPr>
              <w:t>60</w:t>
            </w:r>
            <w:r w:rsidRPr="009A70C3">
              <w:rPr>
                <w:rFonts w:eastAsia="Arial Narrow" w:cs="Arial Narrow"/>
                <w:spacing w:val="-1"/>
                <w:sz w:val="20"/>
                <w:szCs w:val="20"/>
              </w:rPr>
              <w:t xml:space="preserve"> </w:t>
            </w:r>
            <w:r w:rsidRPr="009A70C3">
              <w:rPr>
                <w:rFonts w:eastAsia="Arial Narrow" w:cs="Arial Narrow"/>
                <w:sz w:val="20"/>
                <w:szCs w:val="20"/>
              </w:rPr>
              <w:t>days</w:t>
            </w:r>
            <w:r w:rsidRPr="009A70C3">
              <w:rPr>
                <w:rFonts w:eastAsia="Arial Narrow" w:cs="Arial Narrow"/>
                <w:spacing w:val="-3"/>
                <w:sz w:val="20"/>
                <w:szCs w:val="20"/>
              </w:rPr>
              <w:t xml:space="preserve"> </w:t>
            </w:r>
            <w:r w:rsidRPr="009A70C3">
              <w:rPr>
                <w:rFonts w:eastAsia="Arial Narrow" w:cs="Arial Narrow"/>
                <w:sz w:val="20"/>
                <w:szCs w:val="20"/>
              </w:rPr>
              <w:t>immediate</w:t>
            </w:r>
            <w:r w:rsidRPr="009A70C3">
              <w:rPr>
                <w:rFonts w:eastAsia="Arial Narrow" w:cs="Arial Narrow"/>
                <w:spacing w:val="-1"/>
                <w:sz w:val="20"/>
                <w:szCs w:val="20"/>
              </w:rPr>
              <w:t>l</w:t>
            </w:r>
            <w:r w:rsidRPr="009A70C3">
              <w:rPr>
                <w:rFonts w:eastAsia="Arial Narrow" w:cs="Arial Narrow"/>
                <w:sz w:val="20"/>
                <w:szCs w:val="20"/>
              </w:rPr>
              <w:t>y</w:t>
            </w:r>
            <w:r w:rsidRPr="009A70C3">
              <w:rPr>
                <w:rFonts w:eastAsia="Arial Narrow" w:cs="Arial Narrow"/>
                <w:spacing w:val="-7"/>
                <w:sz w:val="20"/>
                <w:szCs w:val="20"/>
              </w:rPr>
              <w:t xml:space="preserve"> </w:t>
            </w:r>
            <w:r w:rsidRPr="009A70C3">
              <w:rPr>
                <w:rFonts w:eastAsia="Arial Narrow" w:cs="Arial Narrow"/>
                <w:sz w:val="20"/>
                <w:szCs w:val="20"/>
              </w:rPr>
              <w:t>preceding</w:t>
            </w:r>
            <w:r w:rsidRPr="009A70C3">
              <w:rPr>
                <w:rFonts w:eastAsia="Arial Narrow" w:cs="Arial Narrow"/>
                <w:spacing w:val="-6"/>
                <w:sz w:val="20"/>
                <w:szCs w:val="20"/>
              </w:rPr>
              <w:t xml:space="preserve"> </w:t>
            </w:r>
            <w:r w:rsidRPr="009A70C3">
              <w:rPr>
                <w:rFonts w:eastAsia="Arial Narrow" w:cs="Arial Narrow"/>
                <w:sz w:val="20"/>
                <w:szCs w:val="20"/>
              </w:rPr>
              <w:t>the</w:t>
            </w:r>
            <w:r w:rsidRPr="009A70C3">
              <w:rPr>
                <w:rFonts w:eastAsia="Arial Narrow" w:cs="Arial Narrow"/>
                <w:spacing w:val="-2"/>
                <w:sz w:val="20"/>
                <w:szCs w:val="20"/>
              </w:rPr>
              <w:t xml:space="preserve"> </w:t>
            </w:r>
            <w:r w:rsidRPr="009A70C3">
              <w:rPr>
                <w:rFonts w:eastAsia="Arial Narrow" w:cs="Arial Narrow"/>
                <w:sz w:val="20"/>
                <w:szCs w:val="20"/>
              </w:rPr>
              <w:t>application</w:t>
            </w:r>
            <w:r w:rsidRPr="009A70C3">
              <w:rPr>
                <w:rFonts w:eastAsia="Arial Narrow" w:cs="Arial Narrow"/>
                <w:spacing w:val="-6"/>
                <w:sz w:val="20"/>
                <w:szCs w:val="20"/>
              </w:rPr>
              <w:t xml:space="preserve"> </w:t>
            </w:r>
            <w:r w:rsidRPr="009A70C3">
              <w:rPr>
                <w:rFonts w:eastAsia="Arial Narrow" w:cs="Arial Narrow"/>
                <w:sz w:val="20"/>
                <w:szCs w:val="20"/>
              </w:rPr>
              <w:t xml:space="preserve">for </w:t>
            </w:r>
            <w:r w:rsidRPr="009A70C3">
              <w:rPr>
                <w:rFonts w:eastAsia="Arial Narrow" w:cs="Arial Narrow"/>
                <w:spacing w:val="1"/>
                <w:sz w:val="20"/>
                <w:szCs w:val="20"/>
              </w:rPr>
              <w:t>assis</w:t>
            </w:r>
            <w:r w:rsidRPr="009A70C3">
              <w:rPr>
                <w:rFonts w:eastAsia="Arial Narrow" w:cs="Arial Narrow"/>
                <w:sz w:val="20"/>
                <w:szCs w:val="20"/>
              </w:rPr>
              <w:t>t</w:t>
            </w:r>
            <w:r w:rsidRPr="009A70C3">
              <w:rPr>
                <w:rFonts w:eastAsia="Arial Narrow" w:cs="Arial Narrow"/>
                <w:spacing w:val="1"/>
                <w:sz w:val="20"/>
                <w:szCs w:val="20"/>
              </w:rPr>
              <w:t>ance</w:t>
            </w:r>
            <w:r w:rsidRPr="009A70C3">
              <w:rPr>
                <w:rFonts w:eastAsia="Arial Narrow" w:cs="Arial Narrow"/>
                <w:sz w:val="20"/>
                <w:szCs w:val="20"/>
              </w:rPr>
              <w:t>;</w:t>
            </w:r>
            <w:r w:rsidRPr="009A70C3">
              <w:rPr>
                <w:rFonts w:eastAsia="Arial Narrow" w:cs="Arial Narrow"/>
                <w:spacing w:val="-8"/>
                <w:sz w:val="20"/>
                <w:szCs w:val="20"/>
              </w:rPr>
              <w:t xml:space="preserve"> </w:t>
            </w:r>
            <w:r w:rsidRPr="009A70C3">
              <w:rPr>
                <w:rFonts w:eastAsia="Arial Narrow" w:cs="Arial Narrow"/>
                <w:spacing w:val="1"/>
                <w:sz w:val="20"/>
                <w:szCs w:val="20"/>
              </w:rPr>
              <w:t>OR</w:t>
            </w:r>
          </w:p>
          <w:p w14:paraId="7D27E7FE" w14:textId="77777777" w:rsidR="00C81AAB" w:rsidRPr="009A70C3" w:rsidRDefault="00C81AAB" w:rsidP="00274CDE">
            <w:pPr>
              <w:pStyle w:val="ListParagraph"/>
              <w:numPr>
                <w:ilvl w:val="0"/>
                <w:numId w:val="18"/>
              </w:numPr>
              <w:ind w:right="86"/>
              <w:rPr>
                <w:rFonts w:eastAsia="Arial Narrow" w:cs="Arial Narrow"/>
                <w:sz w:val="20"/>
                <w:szCs w:val="20"/>
              </w:rPr>
            </w:pPr>
            <w:r w:rsidRPr="009A70C3">
              <w:rPr>
                <w:rFonts w:eastAsia="Arial Narrow" w:cs="Arial Narrow"/>
                <w:sz w:val="20"/>
                <w:szCs w:val="20"/>
              </w:rPr>
              <w:t>Is</w:t>
            </w:r>
            <w:r w:rsidRPr="009A70C3">
              <w:rPr>
                <w:rFonts w:eastAsia="Arial Narrow" w:cs="Arial Narrow"/>
                <w:spacing w:val="-1"/>
                <w:sz w:val="20"/>
                <w:szCs w:val="20"/>
              </w:rPr>
              <w:t xml:space="preserve"> </w:t>
            </w:r>
            <w:r w:rsidRPr="009A70C3">
              <w:rPr>
                <w:rFonts w:eastAsia="Arial Narrow" w:cs="Arial Narrow"/>
                <w:spacing w:val="1"/>
                <w:sz w:val="20"/>
                <w:szCs w:val="20"/>
              </w:rPr>
              <w:t>livin</w:t>
            </w:r>
            <w:r w:rsidRPr="009A70C3">
              <w:rPr>
                <w:rFonts w:eastAsia="Arial Narrow" w:cs="Arial Narrow"/>
                <w:sz w:val="20"/>
                <w:szCs w:val="20"/>
              </w:rPr>
              <w:t>g</w:t>
            </w:r>
            <w:r w:rsidRPr="009A70C3">
              <w:rPr>
                <w:rFonts w:eastAsia="Arial Narrow" w:cs="Arial Narrow"/>
                <w:spacing w:val="-3"/>
                <w:sz w:val="20"/>
                <w:szCs w:val="20"/>
              </w:rPr>
              <w:t xml:space="preserve"> </w:t>
            </w:r>
            <w:r w:rsidRPr="009A70C3">
              <w:rPr>
                <w:rFonts w:eastAsia="Arial Narrow" w:cs="Arial Narrow"/>
                <w:spacing w:val="1"/>
                <w:sz w:val="20"/>
                <w:szCs w:val="20"/>
              </w:rPr>
              <w:t>i</w:t>
            </w:r>
            <w:r w:rsidRPr="009A70C3">
              <w:rPr>
                <w:rFonts w:eastAsia="Arial Narrow" w:cs="Arial Narrow"/>
                <w:sz w:val="20"/>
                <w:szCs w:val="20"/>
              </w:rPr>
              <w:t>n</w:t>
            </w:r>
            <w:r w:rsidRPr="009A70C3">
              <w:rPr>
                <w:rFonts w:eastAsia="Arial Narrow" w:cs="Arial Narrow"/>
                <w:spacing w:val="-1"/>
                <w:sz w:val="20"/>
                <w:szCs w:val="20"/>
              </w:rPr>
              <w:t xml:space="preserve"> </w:t>
            </w:r>
            <w:r w:rsidRPr="009A70C3">
              <w:rPr>
                <w:rFonts w:eastAsia="Arial Narrow" w:cs="Arial Narrow"/>
                <w:sz w:val="20"/>
                <w:szCs w:val="20"/>
              </w:rPr>
              <w:t>t</w:t>
            </w:r>
            <w:r w:rsidRPr="009A70C3">
              <w:rPr>
                <w:rFonts w:eastAsia="Arial Narrow" w:cs="Arial Narrow"/>
                <w:spacing w:val="1"/>
                <w:sz w:val="20"/>
                <w:szCs w:val="20"/>
              </w:rPr>
              <w:t>h</w:t>
            </w:r>
            <w:r w:rsidRPr="009A70C3">
              <w:rPr>
                <w:rFonts w:eastAsia="Arial Narrow" w:cs="Arial Narrow"/>
                <w:sz w:val="20"/>
                <w:szCs w:val="20"/>
              </w:rPr>
              <w:t>e</w:t>
            </w:r>
            <w:r w:rsidRPr="009A70C3">
              <w:rPr>
                <w:rFonts w:eastAsia="Arial Narrow" w:cs="Arial Narrow"/>
                <w:spacing w:val="-2"/>
                <w:sz w:val="20"/>
                <w:szCs w:val="20"/>
              </w:rPr>
              <w:t xml:space="preserve"> </w:t>
            </w:r>
            <w:r w:rsidRPr="009A70C3">
              <w:rPr>
                <w:rFonts w:eastAsia="Arial Narrow" w:cs="Arial Narrow"/>
                <w:spacing w:val="1"/>
                <w:sz w:val="20"/>
                <w:szCs w:val="20"/>
              </w:rPr>
              <w:t>h</w:t>
            </w:r>
            <w:r w:rsidRPr="009A70C3">
              <w:rPr>
                <w:rFonts w:eastAsia="Arial Narrow" w:cs="Arial Narrow"/>
                <w:spacing w:val="2"/>
                <w:sz w:val="20"/>
                <w:szCs w:val="20"/>
              </w:rPr>
              <w:t>o</w:t>
            </w:r>
            <w:r w:rsidRPr="009A70C3">
              <w:rPr>
                <w:rFonts w:eastAsia="Arial Narrow" w:cs="Arial Narrow"/>
                <w:spacing w:val="1"/>
                <w:sz w:val="20"/>
                <w:szCs w:val="20"/>
              </w:rPr>
              <w:t>m</w:t>
            </w:r>
            <w:r w:rsidRPr="009A70C3">
              <w:rPr>
                <w:rFonts w:eastAsia="Arial Narrow" w:cs="Arial Narrow"/>
                <w:sz w:val="20"/>
                <w:szCs w:val="20"/>
              </w:rPr>
              <w:t>e</w:t>
            </w:r>
            <w:r w:rsidRPr="009A70C3">
              <w:rPr>
                <w:rFonts w:eastAsia="Arial Narrow" w:cs="Arial Narrow"/>
                <w:spacing w:val="-3"/>
                <w:sz w:val="20"/>
                <w:szCs w:val="20"/>
              </w:rPr>
              <w:t xml:space="preserve"> </w:t>
            </w:r>
            <w:r w:rsidRPr="009A70C3">
              <w:rPr>
                <w:rFonts w:eastAsia="Arial Narrow" w:cs="Arial Narrow"/>
                <w:spacing w:val="1"/>
                <w:sz w:val="20"/>
                <w:szCs w:val="20"/>
              </w:rPr>
              <w:t>o</w:t>
            </w:r>
            <w:r w:rsidRPr="009A70C3">
              <w:rPr>
                <w:rFonts w:eastAsia="Arial Narrow" w:cs="Arial Narrow"/>
                <w:sz w:val="20"/>
                <w:szCs w:val="20"/>
              </w:rPr>
              <w:t>f</w:t>
            </w:r>
            <w:r w:rsidRPr="009A70C3">
              <w:rPr>
                <w:rFonts w:eastAsia="Arial Narrow" w:cs="Arial Narrow"/>
                <w:spacing w:val="-2"/>
                <w:sz w:val="20"/>
                <w:szCs w:val="20"/>
              </w:rPr>
              <w:t xml:space="preserve"> </w:t>
            </w:r>
            <w:r w:rsidRPr="009A70C3">
              <w:rPr>
                <w:rFonts w:eastAsia="Arial Narrow" w:cs="Arial Narrow"/>
                <w:spacing w:val="1"/>
                <w:sz w:val="20"/>
                <w:szCs w:val="20"/>
              </w:rPr>
              <w:t>ano</w:t>
            </w:r>
            <w:r w:rsidRPr="009A70C3">
              <w:rPr>
                <w:rFonts w:eastAsia="Arial Narrow" w:cs="Arial Narrow"/>
                <w:sz w:val="20"/>
                <w:szCs w:val="20"/>
              </w:rPr>
              <w:t>t</w:t>
            </w:r>
            <w:r w:rsidRPr="009A70C3">
              <w:rPr>
                <w:rFonts w:eastAsia="Arial Narrow" w:cs="Arial Narrow"/>
                <w:spacing w:val="1"/>
                <w:sz w:val="20"/>
                <w:szCs w:val="20"/>
              </w:rPr>
              <w:t>he</w:t>
            </w:r>
            <w:r w:rsidRPr="009A70C3">
              <w:rPr>
                <w:rFonts w:eastAsia="Arial Narrow" w:cs="Arial Narrow"/>
                <w:sz w:val="20"/>
                <w:szCs w:val="20"/>
              </w:rPr>
              <w:t>r</w:t>
            </w:r>
            <w:r w:rsidRPr="009A70C3">
              <w:rPr>
                <w:rFonts w:eastAsia="Arial Narrow" w:cs="Arial Narrow"/>
                <w:spacing w:val="-5"/>
                <w:sz w:val="20"/>
                <w:szCs w:val="20"/>
              </w:rPr>
              <w:t xml:space="preserve"> </w:t>
            </w:r>
            <w:r w:rsidRPr="009A70C3">
              <w:rPr>
                <w:rFonts w:eastAsia="Arial Narrow" w:cs="Arial Narrow"/>
                <w:spacing w:val="1"/>
                <w:sz w:val="20"/>
                <w:szCs w:val="20"/>
              </w:rPr>
              <w:t>becaus</w:t>
            </w:r>
            <w:r w:rsidRPr="009A70C3">
              <w:rPr>
                <w:rFonts w:eastAsia="Arial Narrow" w:cs="Arial Narrow"/>
                <w:sz w:val="20"/>
                <w:szCs w:val="20"/>
              </w:rPr>
              <w:t>e</w:t>
            </w:r>
            <w:r w:rsidRPr="009A70C3">
              <w:rPr>
                <w:rFonts w:eastAsia="Arial Narrow" w:cs="Arial Narrow"/>
                <w:spacing w:val="-5"/>
                <w:sz w:val="20"/>
                <w:szCs w:val="20"/>
              </w:rPr>
              <w:t xml:space="preserve"> </w:t>
            </w:r>
            <w:r w:rsidRPr="009A70C3">
              <w:rPr>
                <w:rFonts w:eastAsia="Arial Narrow" w:cs="Arial Narrow"/>
                <w:spacing w:val="1"/>
                <w:sz w:val="20"/>
                <w:szCs w:val="20"/>
              </w:rPr>
              <w:t>o</w:t>
            </w:r>
            <w:r w:rsidRPr="009A70C3">
              <w:rPr>
                <w:rFonts w:eastAsia="Arial Narrow" w:cs="Arial Narrow"/>
                <w:sz w:val="20"/>
                <w:szCs w:val="20"/>
              </w:rPr>
              <w:t>f</w:t>
            </w:r>
            <w:r w:rsidRPr="009A70C3">
              <w:rPr>
                <w:rFonts w:eastAsia="Arial Narrow" w:cs="Arial Narrow"/>
                <w:spacing w:val="-2"/>
                <w:sz w:val="20"/>
                <w:szCs w:val="20"/>
              </w:rPr>
              <w:t xml:space="preserve"> </w:t>
            </w:r>
            <w:r w:rsidRPr="009A70C3">
              <w:rPr>
                <w:rFonts w:eastAsia="Arial Narrow" w:cs="Arial Narrow"/>
                <w:spacing w:val="1"/>
                <w:sz w:val="20"/>
                <w:szCs w:val="20"/>
              </w:rPr>
              <w:t>economi</w:t>
            </w:r>
            <w:r w:rsidRPr="009A70C3">
              <w:rPr>
                <w:rFonts w:eastAsia="Arial Narrow" w:cs="Arial Narrow"/>
                <w:sz w:val="20"/>
                <w:szCs w:val="20"/>
              </w:rPr>
              <w:t>c</w:t>
            </w:r>
            <w:r w:rsidRPr="009A70C3">
              <w:rPr>
                <w:rFonts w:eastAsia="Arial Narrow" w:cs="Arial Narrow"/>
                <w:spacing w:val="-6"/>
                <w:sz w:val="20"/>
                <w:szCs w:val="20"/>
              </w:rPr>
              <w:t xml:space="preserve"> </w:t>
            </w:r>
            <w:r w:rsidRPr="009A70C3">
              <w:rPr>
                <w:rFonts w:eastAsia="Arial Narrow" w:cs="Arial Narrow"/>
                <w:spacing w:val="1"/>
                <w:sz w:val="20"/>
                <w:szCs w:val="20"/>
              </w:rPr>
              <w:t>ha</w:t>
            </w:r>
            <w:r w:rsidRPr="009A70C3">
              <w:rPr>
                <w:rFonts w:eastAsia="Arial Narrow" w:cs="Arial Narrow"/>
                <w:sz w:val="20"/>
                <w:szCs w:val="20"/>
              </w:rPr>
              <w:t>r</w:t>
            </w:r>
            <w:r w:rsidRPr="009A70C3">
              <w:rPr>
                <w:rFonts w:eastAsia="Arial Narrow" w:cs="Arial Narrow"/>
                <w:spacing w:val="1"/>
                <w:sz w:val="20"/>
                <w:szCs w:val="20"/>
              </w:rPr>
              <w:t>dship</w:t>
            </w:r>
            <w:r w:rsidRPr="009A70C3">
              <w:rPr>
                <w:rFonts w:eastAsia="Arial Narrow" w:cs="Arial Narrow"/>
                <w:sz w:val="20"/>
                <w:szCs w:val="20"/>
              </w:rPr>
              <w:t>;</w:t>
            </w:r>
            <w:r w:rsidRPr="009A70C3">
              <w:rPr>
                <w:rFonts w:eastAsia="Arial Narrow" w:cs="Arial Narrow"/>
                <w:spacing w:val="-6"/>
                <w:sz w:val="20"/>
                <w:szCs w:val="20"/>
              </w:rPr>
              <w:t xml:space="preserve"> </w:t>
            </w:r>
            <w:r w:rsidRPr="009A70C3">
              <w:rPr>
                <w:rFonts w:eastAsia="Arial Narrow" w:cs="Arial Narrow"/>
                <w:spacing w:val="1"/>
                <w:sz w:val="20"/>
                <w:szCs w:val="20"/>
              </w:rPr>
              <w:t>OR</w:t>
            </w:r>
          </w:p>
          <w:p w14:paraId="7EFBF601" w14:textId="77777777" w:rsidR="00C81AAB" w:rsidRDefault="00C81AAB" w:rsidP="00274CDE">
            <w:pPr>
              <w:pStyle w:val="ListParagraph"/>
              <w:numPr>
                <w:ilvl w:val="0"/>
                <w:numId w:val="18"/>
              </w:numPr>
              <w:ind w:right="86"/>
              <w:rPr>
                <w:rFonts w:eastAsia="Arial Narrow" w:cs="Arial Narrow"/>
                <w:sz w:val="20"/>
                <w:szCs w:val="20"/>
              </w:rPr>
            </w:pPr>
            <w:r w:rsidRPr="009A70C3">
              <w:rPr>
                <w:rFonts w:eastAsia="Arial Narrow" w:cs="Arial Narrow"/>
                <w:sz w:val="20"/>
                <w:szCs w:val="20"/>
              </w:rPr>
              <w:t>Has</w:t>
            </w:r>
            <w:r w:rsidRPr="009A70C3">
              <w:rPr>
                <w:rFonts w:eastAsia="Arial Narrow" w:cs="Arial Narrow"/>
                <w:spacing w:val="-2"/>
                <w:sz w:val="20"/>
                <w:szCs w:val="20"/>
              </w:rPr>
              <w:t xml:space="preserve"> </w:t>
            </w:r>
            <w:r w:rsidRPr="009A70C3">
              <w:rPr>
                <w:rFonts w:eastAsia="Arial Narrow" w:cs="Arial Narrow"/>
                <w:sz w:val="20"/>
                <w:szCs w:val="20"/>
              </w:rPr>
              <w:t>been</w:t>
            </w:r>
            <w:r w:rsidRPr="009A70C3">
              <w:rPr>
                <w:rFonts w:eastAsia="Arial Narrow" w:cs="Arial Narrow"/>
                <w:spacing w:val="-3"/>
                <w:sz w:val="20"/>
                <w:szCs w:val="20"/>
              </w:rPr>
              <w:t xml:space="preserve"> </w:t>
            </w:r>
            <w:r w:rsidRPr="009A70C3">
              <w:rPr>
                <w:rFonts w:eastAsia="Arial Narrow" w:cs="Arial Narrow"/>
                <w:sz w:val="20"/>
                <w:szCs w:val="20"/>
              </w:rPr>
              <w:t>not</w:t>
            </w:r>
            <w:r w:rsidRPr="009A70C3">
              <w:rPr>
                <w:rFonts w:eastAsia="Arial Narrow" w:cs="Arial Narrow"/>
                <w:spacing w:val="1"/>
                <w:sz w:val="20"/>
                <w:szCs w:val="20"/>
              </w:rPr>
              <w:t>i</w:t>
            </w:r>
            <w:r w:rsidRPr="009A70C3">
              <w:rPr>
                <w:rFonts w:eastAsia="Arial Narrow" w:cs="Arial Narrow"/>
                <w:sz w:val="20"/>
                <w:szCs w:val="20"/>
              </w:rPr>
              <w:t>fi</w:t>
            </w:r>
            <w:r w:rsidRPr="009A70C3">
              <w:rPr>
                <w:rFonts w:eastAsia="Arial Narrow" w:cs="Arial Narrow"/>
                <w:spacing w:val="2"/>
                <w:sz w:val="20"/>
                <w:szCs w:val="20"/>
              </w:rPr>
              <w:t>e</w:t>
            </w:r>
            <w:r w:rsidRPr="009A70C3">
              <w:rPr>
                <w:rFonts w:eastAsia="Arial Narrow" w:cs="Arial Narrow"/>
                <w:sz w:val="20"/>
                <w:szCs w:val="20"/>
              </w:rPr>
              <w:t>d</w:t>
            </w:r>
            <w:r w:rsidRPr="009A70C3">
              <w:rPr>
                <w:rFonts w:eastAsia="Arial Narrow" w:cs="Arial Narrow"/>
                <w:spacing w:val="-4"/>
                <w:sz w:val="20"/>
                <w:szCs w:val="20"/>
              </w:rPr>
              <w:t xml:space="preserve"> </w:t>
            </w:r>
            <w:r w:rsidRPr="009A70C3">
              <w:rPr>
                <w:rFonts w:eastAsia="Arial Narrow" w:cs="Arial Narrow"/>
                <w:sz w:val="20"/>
                <w:szCs w:val="20"/>
              </w:rPr>
              <w:t>that</w:t>
            </w:r>
            <w:r w:rsidRPr="009A70C3">
              <w:rPr>
                <w:rFonts w:eastAsia="Arial Narrow" w:cs="Arial Narrow"/>
                <w:spacing w:val="-2"/>
                <w:sz w:val="20"/>
                <w:szCs w:val="20"/>
              </w:rPr>
              <w:t xml:space="preserve"> </w:t>
            </w:r>
            <w:r w:rsidRPr="009A70C3">
              <w:rPr>
                <w:rFonts w:eastAsia="Arial Narrow" w:cs="Arial Narrow"/>
                <w:sz w:val="20"/>
                <w:szCs w:val="20"/>
              </w:rPr>
              <w:t>the</w:t>
            </w:r>
            <w:r w:rsidRPr="009A70C3">
              <w:rPr>
                <w:rFonts w:eastAsia="Arial Narrow" w:cs="Arial Narrow"/>
                <w:spacing w:val="1"/>
                <w:sz w:val="20"/>
                <w:szCs w:val="20"/>
              </w:rPr>
              <w:t>i</w:t>
            </w:r>
            <w:r w:rsidRPr="009A70C3">
              <w:rPr>
                <w:rFonts w:eastAsia="Arial Narrow" w:cs="Arial Narrow"/>
                <w:sz w:val="20"/>
                <w:szCs w:val="20"/>
              </w:rPr>
              <w:t>r</w:t>
            </w:r>
            <w:r w:rsidRPr="009A70C3">
              <w:rPr>
                <w:rFonts w:eastAsia="Arial Narrow" w:cs="Arial Narrow"/>
                <w:spacing w:val="-2"/>
                <w:sz w:val="20"/>
                <w:szCs w:val="20"/>
              </w:rPr>
              <w:t xml:space="preserve"> </w:t>
            </w:r>
            <w:r w:rsidRPr="009A70C3">
              <w:rPr>
                <w:rFonts w:eastAsia="Arial Narrow" w:cs="Arial Narrow"/>
                <w:sz w:val="20"/>
                <w:szCs w:val="20"/>
              </w:rPr>
              <w:t>right</w:t>
            </w:r>
            <w:r w:rsidRPr="009A70C3">
              <w:rPr>
                <w:rFonts w:eastAsia="Arial Narrow" w:cs="Arial Narrow"/>
                <w:spacing w:val="-2"/>
                <w:sz w:val="20"/>
                <w:szCs w:val="20"/>
              </w:rPr>
              <w:t xml:space="preserve"> </w:t>
            </w:r>
            <w:r w:rsidRPr="009A70C3">
              <w:rPr>
                <w:rFonts w:eastAsia="Arial Narrow" w:cs="Arial Narrow"/>
                <w:sz w:val="20"/>
                <w:szCs w:val="20"/>
              </w:rPr>
              <w:t xml:space="preserve">to </w:t>
            </w:r>
            <w:r w:rsidRPr="009A70C3">
              <w:rPr>
                <w:rFonts w:eastAsia="Arial Narrow" w:cs="Arial Narrow"/>
                <w:spacing w:val="2"/>
                <w:sz w:val="20"/>
                <w:szCs w:val="20"/>
              </w:rPr>
              <w:t>o</w:t>
            </w:r>
            <w:r w:rsidRPr="009A70C3">
              <w:rPr>
                <w:rFonts w:eastAsia="Arial Narrow" w:cs="Arial Narrow"/>
                <w:sz w:val="20"/>
                <w:szCs w:val="20"/>
              </w:rPr>
              <w:t>ccupy</w:t>
            </w:r>
            <w:r w:rsidRPr="009A70C3">
              <w:rPr>
                <w:rFonts w:eastAsia="Arial Narrow" w:cs="Arial Narrow"/>
                <w:spacing w:val="-4"/>
                <w:sz w:val="20"/>
                <w:szCs w:val="20"/>
              </w:rPr>
              <w:t xml:space="preserve"> </w:t>
            </w:r>
            <w:r w:rsidRPr="009A70C3">
              <w:rPr>
                <w:rFonts w:eastAsia="Arial Narrow" w:cs="Arial Narrow"/>
                <w:sz w:val="20"/>
                <w:szCs w:val="20"/>
              </w:rPr>
              <w:t>their</w:t>
            </w:r>
            <w:r w:rsidRPr="009A70C3">
              <w:rPr>
                <w:rFonts w:eastAsia="Arial Narrow" w:cs="Arial Narrow"/>
                <w:spacing w:val="-3"/>
                <w:sz w:val="20"/>
                <w:szCs w:val="20"/>
              </w:rPr>
              <w:t xml:space="preserve"> </w:t>
            </w:r>
            <w:r w:rsidRPr="009A70C3">
              <w:rPr>
                <w:rFonts w:eastAsia="Arial Narrow" w:cs="Arial Narrow"/>
                <w:sz w:val="20"/>
                <w:szCs w:val="20"/>
              </w:rPr>
              <w:t>current</w:t>
            </w:r>
            <w:r w:rsidRPr="009A70C3">
              <w:rPr>
                <w:rFonts w:eastAsia="Arial Narrow" w:cs="Arial Narrow"/>
                <w:spacing w:val="-4"/>
                <w:sz w:val="20"/>
                <w:szCs w:val="20"/>
              </w:rPr>
              <w:t xml:space="preserve"> </w:t>
            </w:r>
            <w:r w:rsidRPr="009A70C3">
              <w:rPr>
                <w:rFonts w:eastAsia="Arial Narrow" w:cs="Arial Narrow"/>
                <w:spacing w:val="2"/>
                <w:sz w:val="20"/>
                <w:szCs w:val="20"/>
              </w:rPr>
              <w:t>h</w:t>
            </w:r>
            <w:r w:rsidRPr="009A70C3">
              <w:rPr>
                <w:rFonts w:eastAsia="Arial Narrow" w:cs="Arial Narrow"/>
                <w:sz w:val="20"/>
                <w:szCs w:val="20"/>
              </w:rPr>
              <w:t>ous</w:t>
            </w:r>
            <w:r w:rsidRPr="009A70C3">
              <w:rPr>
                <w:rFonts w:eastAsia="Arial Narrow" w:cs="Arial Narrow"/>
                <w:spacing w:val="2"/>
                <w:sz w:val="20"/>
                <w:szCs w:val="20"/>
              </w:rPr>
              <w:t>i</w:t>
            </w:r>
            <w:r w:rsidRPr="009A70C3">
              <w:rPr>
                <w:rFonts w:eastAsia="Arial Narrow" w:cs="Arial Narrow"/>
                <w:sz w:val="20"/>
                <w:szCs w:val="20"/>
              </w:rPr>
              <w:t>ng</w:t>
            </w:r>
            <w:r w:rsidRPr="009A70C3">
              <w:rPr>
                <w:rFonts w:eastAsia="Arial Narrow" w:cs="Arial Narrow"/>
                <w:spacing w:val="-5"/>
                <w:sz w:val="20"/>
                <w:szCs w:val="20"/>
              </w:rPr>
              <w:t xml:space="preserve"> </w:t>
            </w:r>
            <w:r w:rsidRPr="009A70C3">
              <w:rPr>
                <w:rFonts w:eastAsia="Arial Narrow" w:cs="Arial Narrow"/>
                <w:sz w:val="20"/>
                <w:szCs w:val="20"/>
              </w:rPr>
              <w:t>or</w:t>
            </w:r>
            <w:r w:rsidRPr="009A70C3">
              <w:rPr>
                <w:rFonts w:eastAsia="Arial Narrow" w:cs="Arial Narrow"/>
                <w:spacing w:val="-1"/>
                <w:sz w:val="20"/>
                <w:szCs w:val="20"/>
              </w:rPr>
              <w:t xml:space="preserve"> </w:t>
            </w:r>
            <w:r w:rsidRPr="009A70C3">
              <w:rPr>
                <w:rFonts w:eastAsia="Arial Narrow" w:cs="Arial Narrow"/>
                <w:sz w:val="20"/>
                <w:szCs w:val="20"/>
              </w:rPr>
              <w:t>living</w:t>
            </w:r>
            <w:r w:rsidRPr="009A70C3">
              <w:rPr>
                <w:rFonts w:eastAsia="Arial Narrow" w:cs="Arial Narrow"/>
                <w:spacing w:val="-3"/>
                <w:sz w:val="20"/>
                <w:szCs w:val="20"/>
              </w:rPr>
              <w:t xml:space="preserve"> </w:t>
            </w:r>
            <w:r w:rsidRPr="009A70C3">
              <w:rPr>
                <w:rFonts w:eastAsia="Arial Narrow" w:cs="Arial Narrow"/>
                <w:sz w:val="20"/>
                <w:szCs w:val="20"/>
              </w:rPr>
              <w:t>situation</w:t>
            </w:r>
            <w:r w:rsidRPr="009A70C3">
              <w:rPr>
                <w:rFonts w:eastAsia="Arial Narrow" w:cs="Arial Narrow"/>
                <w:spacing w:val="-5"/>
                <w:sz w:val="20"/>
                <w:szCs w:val="20"/>
              </w:rPr>
              <w:t xml:space="preserve"> </w:t>
            </w:r>
            <w:r w:rsidRPr="009A70C3">
              <w:rPr>
                <w:rFonts w:eastAsia="Arial Narrow" w:cs="Arial Narrow"/>
                <w:sz w:val="20"/>
                <w:szCs w:val="20"/>
              </w:rPr>
              <w:t>will</w:t>
            </w:r>
            <w:r w:rsidRPr="009A70C3">
              <w:rPr>
                <w:rFonts w:eastAsia="Arial Narrow" w:cs="Arial Narrow"/>
                <w:spacing w:val="-2"/>
                <w:sz w:val="20"/>
                <w:szCs w:val="20"/>
              </w:rPr>
              <w:t xml:space="preserve"> </w:t>
            </w:r>
            <w:r w:rsidRPr="009A70C3">
              <w:rPr>
                <w:rFonts w:eastAsia="Arial Narrow" w:cs="Arial Narrow"/>
                <w:sz w:val="20"/>
                <w:szCs w:val="20"/>
              </w:rPr>
              <w:t>be terminat</w:t>
            </w:r>
            <w:r w:rsidRPr="009A70C3">
              <w:rPr>
                <w:rFonts w:eastAsia="Arial Narrow" w:cs="Arial Narrow"/>
                <w:spacing w:val="2"/>
                <w:sz w:val="20"/>
                <w:szCs w:val="20"/>
              </w:rPr>
              <w:t>e</w:t>
            </w:r>
            <w:r w:rsidRPr="009A70C3">
              <w:rPr>
                <w:rFonts w:eastAsia="Arial Narrow" w:cs="Arial Narrow"/>
                <w:sz w:val="20"/>
                <w:szCs w:val="20"/>
              </w:rPr>
              <w:t>d</w:t>
            </w:r>
            <w:r w:rsidRPr="009A70C3">
              <w:rPr>
                <w:rFonts w:eastAsia="Arial Narrow" w:cs="Arial Narrow"/>
                <w:spacing w:val="-6"/>
                <w:sz w:val="20"/>
                <w:szCs w:val="20"/>
              </w:rPr>
              <w:t xml:space="preserve"> </w:t>
            </w:r>
            <w:r w:rsidRPr="009A70C3">
              <w:rPr>
                <w:rFonts w:eastAsia="Arial Narrow" w:cs="Arial Narrow"/>
                <w:sz w:val="20"/>
                <w:szCs w:val="20"/>
              </w:rPr>
              <w:t>within</w:t>
            </w:r>
            <w:r w:rsidRPr="009A70C3">
              <w:rPr>
                <w:rFonts w:eastAsia="Arial Narrow" w:cs="Arial Narrow"/>
                <w:spacing w:val="-3"/>
                <w:sz w:val="20"/>
                <w:szCs w:val="20"/>
              </w:rPr>
              <w:t xml:space="preserve"> </w:t>
            </w:r>
            <w:r w:rsidRPr="009A70C3">
              <w:rPr>
                <w:rFonts w:eastAsia="Arial Narrow" w:cs="Arial Narrow"/>
                <w:sz w:val="20"/>
                <w:szCs w:val="20"/>
              </w:rPr>
              <w:t>21</w:t>
            </w:r>
            <w:r w:rsidRPr="009A70C3">
              <w:rPr>
                <w:rFonts w:eastAsia="Arial Narrow" w:cs="Arial Narrow"/>
                <w:spacing w:val="-1"/>
                <w:sz w:val="20"/>
                <w:szCs w:val="20"/>
              </w:rPr>
              <w:t xml:space="preserve"> </w:t>
            </w:r>
            <w:r w:rsidRPr="009A70C3">
              <w:rPr>
                <w:rFonts w:eastAsia="Arial Narrow" w:cs="Arial Narrow"/>
                <w:sz w:val="20"/>
                <w:szCs w:val="20"/>
              </w:rPr>
              <w:t>days</w:t>
            </w:r>
            <w:r w:rsidRPr="009A70C3">
              <w:rPr>
                <w:rFonts w:eastAsia="Arial Narrow" w:cs="Arial Narrow"/>
                <w:spacing w:val="-3"/>
                <w:sz w:val="20"/>
                <w:szCs w:val="20"/>
              </w:rPr>
              <w:t xml:space="preserve"> </w:t>
            </w:r>
            <w:r w:rsidRPr="009A70C3">
              <w:rPr>
                <w:rFonts w:eastAsia="Arial Narrow" w:cs="Arial Narrow"/>
                <w:spacing w:val="1"/>
                <w:sz w:val="20"/>
                <w:szCs w:val="20"/>
              </w:rPr>
              <w:t>a</w:t>
            </w:r>
            <w:r w:rsidRPr="009A70C3">
              <w:rPr>
                <w:rFonts w:eastAsia="Arial Narrow" w:cs="Arial Narrow"/>
                <w:sz w:val="20"/>
                <w:szCs w:val="20"/>
              </w:rPr>
              <w:t>ft</w:t>
            </w:r>
            <w:r w:rsidRPr="009A70C3">
              <w:rPr>
                <w:rFonts w:eastAsia="Arial Narrow" w:cs="Arial Narrow"/>
                <w:spacing w:val="2"/>
                <w:sz w:val="20"/>
                <w:szCs w:val="20"/>
              </w:rPr>
              <w:t>e</w:t>
            </w:r>
            <w:r w:rsidRPr="009A70C3">
              <w:rPr>
                <w:rFonts w:eastAsia="Arial Narrow" w:cs="Arial Narrow"/>
                <w:sz w:val="20"/>
                <w:szCs w:val="20"/>
              </w:rPr>
              <w:t>r the</w:t>
            </w:r>
            <w:r w:rsidRPr="009A70C3">
              <w:rPr>
                <w:rFonts w:eastAsia="Arial Narrow" w:cs="Arial Narrow"/>
                <w:spacing w:val="-2"/>
                <w:sz w:val="20"/>
                <w:szCs w:val="20"/>
              </w:rPr>
              <w:t xml:space="preserve"> </w:t>
            </w:r>
            <w:r w:rsidRPr="009A70C3">
              <w:rPr>
                <w:rFonts w:eastAsia="Arial Narrow" w:cs="Arial Narrow"/>
                <w:sz w:val="20"/>
                <w:szCs w:val="20"/>
              </w:rPr>
              <w:t>date</w:t>
            </w:r>
            <w:r w:rsidRPr="009A70C3">
              <w:rPr>
                <w:rFonts w:eastAsia="Arial Narrow" w:cs="Arial Narrow"/>
                <w:spacing w:val="-3"/>
                <w:sz w:val="20"/>
                <w:szCs w:val="20"/>
              </w:rPr>
              <w:t xml:space="preserve"> </w:t>
            </w:r>
            <w:r w:rsidRPr="009A70C3">
              <w:rPr>
                <w:rFonts w:eastAsia="Arial Narrow" w:cs="Arial Narrow"/>
                <w:sz w:val="20"/>
                <w:szCs w:val="20"/>
              </w:rPr>
              <w:t>of</w:t>
            </w:r>
            <w:r w:rsidRPr="009A70C3">
              <w:rPr>
                <w:rFonts w:eastAsia="Arial Narrow" w:cs="Arial Narrow"/>
                <w:spacing w:val="-2"/>
                <w:sz w:val="20"/>
                <w:szCs w:val="20"/>
              </w:rPr>
              <w:t xml:space="preserve"> </w:t>
            </w:r>
            <w:r w:rsidRPr="009A70C3">
              <w:rPr>
                <w:rFonts w:eastAsia="Arial Narrow" w:cs="Arial Narrow"/>
                <w:sz w:val="20"/>
                <w:szCs w:val="20"/>
              </w:rPr>
              <w:t>applicati</w:t>
            </w:r>
            <w:r w:rsidRPr="009A70C3">
              <w:rPr>
                <w:rFonts w:eastAsia="Arial Narrow" w:cs="Arial Narrow"/>
                <w:spacing w:val="2"/>
                <w:sz w:val="20"/>
                <w:szCs w:val="20"/>
              </w:rPr>
              <w:t>o</w:t>
            </w:r>
            <w:r w:rsidRPr="009A70C3">
              <w:rPr>
                <w:rFonts w:eastAsia="Arial Narrow" w:cs="Arial Narrow"/>
                <w:sz w:val="20"/>
                <w:szCs w:val="20"/>
              </w:rPr>
              <w:t>n</w:t>
            </w:r>
            <w:r w:rsidRPr="009A70C3">
              <w:rPr>
                <w:rFonts w:eastAsia="Arial Narrow" w:cs="Arial Narrow"/>
                <w:spacing w:val="-6"/>
                <w:sz w:val="20"/>
                <w:szCs w:val="20"/>
              </w:rPr>
              <w:t xml:space="preserve"> </w:t>
            </w:r>
            <w:r w:rsidRPr="009A70C3">
              <w:rPr>
                <w:rFonts w:eastAsia="Arial Narrow" w:cs="Arial Narrow"/>
                <w:sz w:val="20"/>
                <w:szCs w:val="20"/>
              </w:rPr>
              <w:t>f</w:t>
            </w:r>
            <w:r w:rsidRPr="009A70C3">
              <w:rPr>
                <w:rFonts w:eastAsia="Arial Narrow" w:cs="Arial Narrow"/>
                <w:spacing w:val="1"/>
                <w:sz w:val="20"/>
                <w:szCs w:val="20"/>
              </w:rPr>
              <w:t>o</w:t>
            </w:r>
            <w:r w:rsidRPr="009A70C3">
              <w:rPr>
                <w:rFonts w:eastAsia="Arial Narrow" w:cs="Arial Narrow"/>
                <w:sz w:val="20"/>
                <w:szCs w:val="20"/>
              </w:rPr>
              <w:t>r</w:t>
            </w:r>
            <w:r w:rsidRPr="009A70C3">
              <w:rPr>
                <w:rFonts w:eastAsia="Arial Narrow" w:cs="Arial Narrow"/>
                <w:spacing w:val="-3"/>
                <w:sz w:val="20"/>
                <w:szCs w:val="20"/>
              </w:rPr>
              <w:t xml:space="preserve"> </w:t>
            </w:r>
            <w:r w:rsidRPr="009A70C3">
              <w:rPr>
                <w:rFonts w:eastAsia="Arial Narrow" w:cs="Arial Narrow"/>
                <w:sz w:val="20"/>
                <w:szCs w:val="20"/>
              </w:rPr>
              <w:t>assistance;</w:t>
            </w:r>
            <w:r w:rsidRPr="009A70C3">
              <w:rPr>
                <w:rFonts w:eastAsia="Arial Narrow" w:cs="Arial Narrow"/>
                <w:spacing w:val="-8"/>
                <w:sz w:val="20"/>
                <w:szCs w:val="20"/>
              </w:rPr>
              <w:t xml:space="preserve"> </w:t>
            </w:r>
            <w:r w:rsidRPr="009A70C3">
              <w:rPr>
                <w:rFonts w:eastAsia="Arial Narrow" w:cs="Arial Narrow"/>
                <w:sz w:val="20"/>
                <w:szCs w:val="20"/>
              </w:rPr>
              <w:t>OR</w:t>
            </w:r>
          </w:p>
          <w:p w14:paraId="23197296" w14:textId="77777777" w:rsidR="00C81AAB" w:rsidRDefault="00C81AAB" w:rsidP="00274CDE">
            <w:pPr>
              <w:pStyle w:val="ListParagraph"/>
              <w:numPr>
                <w:ilvl w:val="0"/>
                <w:numId w:val="18"/>
              </w:numPr>
              <w:ind w:right="86"/>
              <w:rPr>
                <w:rFonts w:eastAsia="Arial Narrow" w:cs="Arial Narrow"/>
                <w:sz w:val="20"/>
                <w:szCs w:val="20"/>
              </w:rPr>
            </w:pPr>
            <w:r w:rsidRPr="009A70C3">
              <w:rPr>
                <w:rFonts w:eastAsia="Arial Narrow" w:cs="Arial Narrow"/>
                <w:spacing w:val="1"/>
                <w:sz w:val="20"/>
                <w:szCs w:val="20"/>
              </w:rPr>
              <w:t>Live</w:t>
            </w:r>
            <w:r w:rsidRPr="009A70C3">
              <w:rPr>
                <w:rFonts w:eastAsia="Arial Narrow" w:cs="Arial Narrow"/>
                <w:sz w:val="20"/>
                <w:szCs w:val="20"/>
              </w:rPr>
              <w:t>s</w:t>
            </w:r>
            <w:r w:rsidRPr="009A70C3">
              <w:rPr>
                <w:rFonts w:eastAsia="Arial Narrow" w:cs="Arial Narrow"/>
                <w:spacing w:val="-3"/>
                <w:sz w:val="20"/>
                <w:szCs w:val="20"/>
              </w:rPr>
              <w:t xml:space="preserve"> </w:t>
            </w:r>
            <w:r w:rsidRPr="009A70C3">
              <w:rPr>
                <w:rFonts w:eastAsia="Arial Narrow" w:cs="Arial Narrow"/>
                <w:spacing w:val="1"/>
                <w:sz w:val="20"/>
                <w:szCs w:val="20"/>
              </w:rPr>
              <w:t>i</w:t>
            </w:r>
            <w:r w:rsidRPr="009A70C3">
              <w:rPr>
                <w:rFonts w:eastAsia="Arial Narrow" w:cs="Arial Narrow"/>
                <w:sz w:val="20"/>
                <w:szCs w:val="20"/>
              </w:rPr>
              <w:t>n</w:t>
            </w:r>
            <w:r w:rsidRPr="009A70C3">
              <w:rPr>
                <w:rFonts w:eastAsia="Arial Narrow" w:cs="Arial Narrow"/>
                <w:spacing w:val="-1"/>
                <w:sz w:val="20"/>
                <w:szCs w:val="20"/>
              </w:rPr>
              <w:t xml:space="preserve"> </w:t>
            </w:r>
            <w:r w:rsidRPr="009A70C3">
              <w:rPr>
                <w:rFonts w:eastAsia="Arial Narrow" w:cs="Arial Narrow"/>
                <w:sz w:val="20"/>
                <w:szCs w:val="20"/>
              </w:rPr>
              <w:t>a</w:t>
            </w:r>
            <w:r w:rsidRPr="009A70C3">
              <w:rPr>
                <w:rFonts w:eastAsia="Arial Narrow" w:cs="Arial Narrow"/>
                <w:spacing w:val="-1"/>
                <w:sz w:val="20"/>
                <w:szCs w:val="20"/>
              </w:rPr>
              <w:t xml:space="preserve"> </w:t>
            </w:r>
            <w:r w:rsidRPr="009A70C3">
              <w:rPr>
                <w:rFonts w:eastAsia="Arial Narrow" w:cs="Arial Narrow"/>
                <w:spacing w:val="1"/>
                <w:sz w:val="20"/>
                <w:szCs w:val="20"/>
              </w:rPr>
              <w:t>ho</w:t>
            </w:r>
            <w:r w:rsidRPr="009A70C3">
              <w:rPr>
                <w:rFonts w:eastAsia="Arial Narrow" w:cs="Arial Narrow"/>
                <w:sz w:val="20"/>
                <w:szCs w:val="20"/>
              </w:rPr>
              <w:t>t</w:t>
            </w:r>
            <w:r w:rsidRPr="009A70C3">
              <w:rPr>
                <w:rFonts w:eastAsia="Arial Narrow" w:cs="Arial Narrow"/>
                <w:spacing w:val="2"/>
                <w:sz w:val="20"/>
                <w:szCs w:val="20"/>
              </w:rPr>
              <w:t>e</w:t>
            </w:r>
            <w:r w:rsidRPr="009A70C3">
              <w:rPr>
                <w:rFonts w:eastAsia="Arial Narrow" w:cs="Arial Narrow"/>
                <w:sz w:val="20"/>
                <w:szCs w:val="20"/>
              </w:rPr>
              <w:t>l</w:t>
            </w:r>
            <w:r w:rsidRPr="009A70C3">
              <w:rPr>
                <w:rFonts w:eastAsia="Arial Narrow" w:cs="Arial Narrow"/>
                <w:spacing w:val="-4"/>
                <w:sz w:val="20"/>
                <w:szCs w:val="20"/>
              </w:rPr>
              <w:t xml:space="preserve"> </w:t>
            </w:r>
            <w:r w:rsidRPr="009A70C3">
              <w:rPr>
                <w:rFonts w:eastAsia="Arial Narrow" w:cs="Arial Narrow"/>
                <w:spacing w:val="2"/>
                <w:sz w:val="20"/>
                <w:szCs w:val="20"/>
              </w:rPr>
              <w:t>o</w:t>
            </w:r>
            <w:r w:rsidRPr="009A70C3">
              <w:rPr>
                <w:rFonts w:eastAsia="Arial Narrow" w:cs="Arial Narrow"/>
                <w:sz w:val="20"/>
                <w:szCs w:val="20"/>
              </w:rPr>
              <w:t>r</w:t>
            </w:r>
            <w:r w:rsidRPr="009A70C3">
              <w:rPr>
                <w:rFonts w:eastAsia="Arial Narrow" w:cs="Arial Narrow"/>
                <w:spacing w:val="-2"/>
                <w:sz w:val="20"/>
                <w:szCs w:val="20"/>
              </w:rPr>
              <w:t xml:space="preserve"> </w:t>
            </w:r>
            <w:r w:rsidRPr="009A70C3">
              <w:rPr>
                <w:rFonts w:eastAsia="Arial Narrow" w:cs="Arial Narrow"/>
                <w:spacing w:val="1"/>
                <w:sz w:val="20"/>
                <w:szCs w:val="20"/>
              </w:rPr>
              <w:t>mo</w:t>
            </w:r>
            <w:r w:rsidRPr="009A70C3">
              <w:rPr>
                <w:rFonts w:eastAsia="Arial Narrow" w:cs="Arial Narrow"/>
                <w:sz w:val="20"/>
                <w:szCs w:val="20"/>
              </w:rPr>
              <w:t>t</w:t>
            </w:r>
            <w:r w:rsidRPr="009A70C3">
              <w:rPr>
                <w:rFonts w:eastAsia="Arial Narrow" w:cs="Arial Narrow"/>
                <w:spacing w:val="1"/>
                <w:sz w:val="20"/>
                <w:szCs w:val="20"/>
              </w:rPr>
              <w:t>e</w:t>
            </w:r>
            <w:r w:rsidRPr="009A70C3">
              <w:rPr>
                <w:rFonts w:eastAsia="Arial Narrow" w:cs="Arial Narrow"/>
                <w:sz w:val="20"/>
                <w:szCs w:val="20"/>
              </w:rPr>
              <w:t>l</w:t>
            </w:r>
            <w:r w:rsidRPr="009A70C3">
              <w:rPr>
                <w:rFonts w:eastAsia="Arial Narrow" w:cs="Arial Narrow"/>
                <w:spacing w:val="-3"/>
                <w:sz w:val="20"/>
                <w:szCs w:val="20"/>
              </w:rPr>
              <w:t xml:space="preserve"> </w:t>
            </w:r>
            <w:r w:rsidRPr="009A70C3">
              <w:rPr>
                <w:rFonts w:eastAsia="Arial Narrow" w:cs="Arial Narrow"/>
                <w:spacing w:val="1"/>
                <w:sz w:val="20"/>
                <w:szCs w:val="20"/>
              </w:rPr>
              <w:t>an</w:t>
            </w:r>
            <w:r w:rsidRPr="009A70C3">
              <w:rPr>
                <w:rFonts w:eastAsia="Arial Narrow" w:cs="Arial Narrow"/>
                <w:sz w:val="20"/>
                <w:szCs w:val="20"/>
              </w:rPr>
              <w:t>d</w:t>
            </w:r>
            <w:r w:rsidRPr="009A70C3">
              <w:rPr>
                <w:rFonts w:eastAsia="Arial Narrow" w:cs="Arial Narrow"/>
                <w:spacing w:val="-2"/>
                <w:sz w:val="20"/>
                <w:szCs w:val="20"/>
              </w:rPr>
              <w:t xml:space="preserve"> </w:t>
            </w:r>
            <w:r w:rsidRPr="009A70C3">
              <w:rPr>
                <w:rFonts w:eastAsia="Arial Narrow" w:cs="Arial Narrow"/>
                <w:sz w:val="20"/>
                <w:szCs w:val="20"/>
              </w:rPr>
              <w:t>t</w:t>
            </w:r>
            <w:r w:rsidRPr="009A70C3">
              <w:rPr>
                <w:rFonts w:eastAsia="Arial Narrow" w:cs="Arial Narrow"/>
                <w:spacing w:val="1"/>
                <w:sz w:val="20"/>
                <w:szCs w:val="20"/>
              </w:rPr>
              <w:t>h</w:t>
            </w:r>
            <w:r w:rsidRPr="009A70C3">
              <w:rPr>
                <w:rFonts w:eastAsia="Arial Narrow" w:cs="Arial Narrow"/>
                <w:sz w:val="20"/>
                <w:szCs w:val="20"/>
              </w:rPr>
              <w:t>e</w:t>
            </w:r>
            <w:r w:rsidRPr="009A70C3">
              <w:rPr>
                <w:rFonts w:eastAsia="Arial Narrow" w:cs="Arial Narrow"/>
                <w:spacing w:val="-2"/>
                <w:sz w:val="20"/>
                <w:szCs w:val="20"/>
              </w:rPr>
              <w:t xml:space="preserve"> </w:t>
            </w:r>
            <w:r w:rsidRPr="009A70C3">
              <w:rPr>
                <w:rFonts w:eastAsia="Arial Narrow" w:cs="Arial Narrow"/>
                <w:spacing w:val="1"/>
                <w:sz w:val="20"/>
                <w:szCs w:val="20"/>
              </w:rPr>
              <w:t>cos</w:t>
            </w:r>
            <w:r w:rsidRPr="009A70C3">
              <w:rPr>
                <w:rFonts w:eastAsia="Arial Narrow" w:cs="Arial Narrow"/>
                <w:sz w:val="20"/>
                <w:szCs w:val="20"/>
              </w:rPr>
              <w:t>t</w:t>
            </w:r>
            <w:r w:rsidRPr="009A70C3">
              <w:rPr>
                <w:rFonts w:eastAsia="Arial Narrow" w:cs="Arial Narrow"/>
                <w:spacing w:val="-3"/>
                <w:sz w:val="20"/>
                <w:szCs w:val="20"/>
              </w:rPr>
              <w:t xml:space="preserve"> </w:t>
            </w:r>
            <w:r w:rsidRPr="009A70C3">
              <w:rPr>
                <w:rFonts w:eastAsia="Arial Narrow" w:cs="Arial Narrow"/>
                <w:spacing w:val="1"/>
                <w:sz w:val="20"/>
                <w:szCs w:val="20"/>
              </w:rPr>
              <w:t>i</w:t>
            </w:r>
            <w:r w:rsidRPr="009A70C3">
              <w:rPr>
                <w:rFonts w:eastAsia="Arial Narrow" w:cs="Arial Narrow"/>
                <w:sz w:val="20"/>
                <w:szCs w:val="20"/>
              </w:rPr>
              <w:t>s</w:t>
            </w:r>
            <w:r w:rsidRPr="009A70C3">
              <w:rPr>
                <w:rFonts w:eastAsia="Arial Narrow" w:cs="Arial Narrow"/>
                <w:spacing w:val="-1"/>
                <w:sz w:val="20"/>
                <w:szCs w:val="20"/>
              </w:rPr>
              <w:t xml:space="preserve"> </w:t>
            </w:r>
            <w:r w:rsidRPr="009A70C3">
              <w:rPr>
                <w:rFonts w:eastAsia="Arial Narrow" w:cs="Arial Narrow"/>
                <w:spacing w:val="1"/>
                <w:sz w:val="20"/>
                <w:szCs w:val="20"/>
              </w:rPr>
              <w:t>no</w:t>
            </w:r>
            <w:r w:rsidRPr="009A70C3">
              <w:rPr>
                <w:rFonts w:eastAsia="Arial Narrow" w:cs="Arial Narrow"/>
                <w:sz w:val="20"/>
                <w:szCs w:val="20"/>
              </w:rPr>
              <w:t>t</w:t>
            </w:r>
            <w:r w:rsidRPr="009A70C3">
              <w:rPr>
                <w:rFonts w:eastAsia="Arial Narrow" w:cs="Arial Narrow"/>
                <w:spacing w:val="-3"/>
                <w:sz w:val="20"/>
                <w:szCs w:val="20"/>
              </w:rPr>
              <w:t xml:space="preserve"> </w:t>
            </w:r>
            <w:r w:rsidRPr="009A70C3">
              <w:rPr>
                <w:rFonts w:eastAsia="Arial Narrow" w:cs="Arial Narrow"/>
                <w:spacing w:val="1"/>
                <w:sz w:val="20"/>
                <w:szCs w:val="20"/>
              </w:rPr>
              <w:t>pai</w:t>
            </w:r>
            <w:r w:rsidRPr="009A70C3">
              <w:rPr>
                <w:rFonts w:eastAsia="Arial Narrow" w:cs="Arial Narrow"/>
                <w:sz w:val="20"/>
                <w:szCs w:val="20"/>
              </w:rPr>
              <w:t>d</w:t>
            </w:r>
            <w:r w:rsidRPr="009A70C3">
              <w:rPr>
                <w:rFonts w:eastAsia="Arial Narrow" w:cs="Arial Narrow"/>
                <w:spacing w:val="-2"/>
                <w:sz w:val="20"/>
                <w:szCs w:val="20"/>
              </w:rPr>
              <w:t xml:space="preserve"> </w:t>
            </w:r>
            <w:r w:rsidRPr="009A70C3">
              <w:rPr>
                <w:rFonts w:eastAsia="Arial Narrow" w:cs="Arial Narrow"/>
                <w:sz w:val="20"/>
                <w:szCs w:val="20"/>
              </w:rPr>
              <w:t>f</w:t>
            </w:r>
            <w:r w:rsidRPr="009A70C3">
              <w:rPr>
                <w:rFonts w:eastAsia="Arial Narrow" w:cs="Arial Narrow"/>
                <w:spacing w:val="1"/>
                <w:sz w:val="20"/>
                <w:szCs w:val="20"/>
              </w:rPr>
              <w:t>o</w:t>
            </w:r>
            <w:r w:rsidRPr="009A70C3">
              <w:rPr>
                <w:rFonts w:eastAsia="Arial Narrow" w:cs="Arial Narrow"/>
                <w:sz w:val="20"/>
                <w:szCs w:val="20"/>
              </w:rPr>
              <w:t>r</w:t>
            </w:r>
            <w:r w:rsidRPr="009A70C3">
              <w:rPr>
                <w:rFonts w:eastAsia="Arial Narrow" w:cs="Arial Narrow"/>
                <w:spacing w:val="-2"/>
                <w:sz w:val="20"/>
                <w:szCs w:val="20"/>
              </w:rPr>
              <w:t xml:space="preserve"> </w:t>
            </w:r>
            <w:r w:rsidRPr="009A70C3">
              <w:rPr>
                <w:rFonts w:eastAsia="Arial Narrow" w:cs="Arial Narrow"/>
                <w:spacing w:val="1"/>
                <w:sz w:val="20"/>
                <w:szCs w:val="20"/>
              </w:rPr>
              <w:t>b</w:t>
            </w:r>
            <w:r w:rsidRPr="009A70C3">
              <w:rPr>
                <w:rFonts w:eastAsia="Arial Narrow" w:cs="Arial Narrow"/>
                <w:sz w:val="20"/>
                <w:szCs w:val="20"/>
              </w:rPr>
              <w:t>y</w:t>
            </w:r>
            <w:r w:rsidRPr="009A70C3">
              <w:rPr>
                <w:rFonts w:eastAsia="Arial Narrow" w:cs="Arial Narrow"/>
                <w:spacing w:val="-2"/>
                <w:sz w:val="20"/>
                <w:szCs w:val="20"/>
              </w:rPr>
              <w:t xml:space="preserve"> </w:t>
            </w:r>
            <w:r w:rsidRPr="009A70C3">
              <w:rPr>
                <w:rFonts w:eastAsia="Arial Narrow" w:cs="Arial Narrow"/>
                <w:sz w:val="20"/>
                <w:szCs w:val="20"/>
              </w:rPr>
              <w:t>charitable</w:t>
            </w:r>
            <w:r w:rsidRPr="009A70C3">
              <w:rPr>
                <w:rFonts w:eastAsia="Arial Narrow" w:cs="Arial Narrow"/>
                <w:spacing w:val="-6"/>
                <w:sz w:val="20"/>
                <w:szCs w:val="20"/>
              </w:rPr>
              <w:t xml:space="preserve"> </w:t>
            </w:r>
            <w:r w:rsidRPr="009A70C3">
              <w:rPr>
                <w:rFonts w:eastAsia="Arial Narrow" w:cs="Arial Narrow"/>
                <w:sz w:val="20"/>
                <w:szCs w:val="20"/>
              </w:rPr>
              <w:t>organizations</w:t>
            </w:r>
            <w:r w:rsidRPr="009A70C3">
              <w:rPr>
                <w:rFonts w:eastAsia="Arial Narrow" w:cs="Arial Narrow"/>
                <w:spacing w:val="-7"/>
                <w:sz w:val="20"/>
                <w:szCs w:val="20"/>
              </w:rPr>
              <w:t xml:space="preserve"> </w:t>
            </w:r>
            <w:r w:rsidRPr="009A70C3">
              <w:rPr>
                <w:rFonts w:eastAsia="Arial Narrow" w:cs="Arial Narrow"/>
                <w:sz w:val="20"/>
                <w:szCs w:val="20"/>
              </w:rPr>
              <w:t>or</w:t>
            </w:r>
            <w:r w:rsidRPr="009A70C3">
              <w:rPr>
                <w:rFonts w:eastAsia="Arial Narrow" w:cs="Arial Narrow"/>
                <w:spacing w:val="-2"/>
                <w:sz w:val="20"/>
                <w:szCs w:val="20"/>
              </w:rPr>
              <w:t xml:space="preserve"> </w:t>
            </w:r>
            <w:r w:rsidRPr="009A70C3">
              <w:rPr>
                <w:rFonts w:eastAsia="Arial Narrow" w:cs="Arial Narrow"/>
                <w:sz w:val="20"/>
                <w:szCs w:val="20"/>
              </w:rPr>
              <w:t>by</w:t>
            </w:r>
            <w:r w:rsidRPr="009A70C3">
              <w:rPr>
                <w:rFonts w:eastAsia="Arial Narrow" w:cs="Arial Narrow"/>
                <w:spacing w:val="-1"/>
                <w:sz w:val="20"/>
                <w:szCs w:val="20"/>
              </w:rPr>
              <w:t xml:space="preserve"> </w:t>
            </w:r>
            <w:r w:rsidRPr="009A70C3">
              <w:rPr>
                <w:rFonts w:eastAsia="Arial Narrow" w:cs="Arial Narrow"/>
                <w:sz w:val="20"/>
                <w:szCs w:val="20"/>
              </w:rPr>
              <w:t>Federal,</w:t>
            </w:r>
            <w:r w:rsidRPr="009A70C3">
              <w:rPr>
                <w:rFonts w:eastAsia="Arial Narrow" w:cs="Arial Narrow"/>
                <w:spacing w:val="-6"/>
                <w:sz w:val="20"/>
                <w:szCs w:val="20"/>
              </w:rPr>
              <w:t xml:space="preserve"> </w:t>
            </w:r>
            <w:r w:rsidRPr="009A70C3">
              <w:rPr>
                <w:rFonts w:eastAsia="Arial Narrow" w:cs="Arial Narrow"/>
                <w:sz w:val="20"/>
                <w:szCs w:val="20"/>
              </w:rPr>
              <w:t>St</w:t>
            </w:r>
            <w:r w:rsidRPr="009A70C3">
              <w:rPr>
                <w:rFonts w:eastAsia="Arial Narrow" w:cs="Arial Narrow"/>
                <w:spacing w:val="2"/>
                <w:sz w:val="20"/>
                <w:szCs w:val="20"/>
              </w:rPr>
              <w:t>a</w:t>
            </w:r>
            <w:r w:rsidRPr="009A70C3">
              <w:rPr>
                <w:rFonts w:eastAsia="Arial Narrow" w:cs="Arial Narrow"/>
                <w:sz w:val="20"/>
                <w:szCs w:val="20"/>
              </w:rPr>
              <w:t>te,</w:t>
            </w:r>
            <w:r w:rsidRPr="009A70C3">
              <w:rPr>
                <w:rFonts w:eastAsia="Arial Narrow" w:cs="Arial Narrow"/>
                <w:spacing w:val="-3"/>
                <w:sz w:val="20"/>
                <w:szCs w:val="20"/>
              </w:rPr>
              <w:t xml:space="preserve"> </w:t>
            </w:r>
            <w:r w:rsidRPr="009A70C3">
              <w:rPr>
                <w:rFonts w:eastAsia="Arial Narrow" w:cs="Arial Narrow"/>
                <w:sz w:val="20"/>
                <w:szCs w:val="20"/>
              </w:rPr>
              <w:t>or</w:t>
            </w:r>
            <w:r w:rsidRPr="009A70C3">
              <w:rPr>
                <w:rFonts w:eastAsia="Arial Narrow" w:cs="Arial Narrow"/>
                <w:spacing w:val="-2"/>
                <w:sz w:val="20"/>
                <w:szCs w:val="20"/>
              </w:rPr>
              <w:t xml:space="preserve"> </w:t>
            </w:r>
            <w:r w:rsidRPr="009A70C3">
              <w:rPr>
                <w:rFonts w:eastAsia="Arial Narrow" w:cs="Arial Narrow"/>
                <w:sz w:val="20"/>
                <w:szCs w:val="20"/>
              </w:rPr>
              <w:t>local</w:t>
            </w:r>
            <w:r w:rsidRPr="009A70C3">
              <w:rPr>
                <w:rFonts w:eastAsia="Arial Narrow" w:cs="Arial Narrow"/>
                <w:spacing w:val="-3"/>
                <w:sz w:val="20"/>
                <w:szCs w:val="20"/>
              </w:rPr>
              <w:t xml:space="preserve"> </w:t>
            </w:r>
            <w:r w:rsidRPr="009A70C3">
              <w:rPr>
                <w:rFonts w:eastAsia="Arial Narrow" w:cs="Arial Narrow"/>
                <w:sz w:val="20"/>
                <w:szCs w:val="20"/>
              </w:rPr>
              <w:t>governme</w:t>
            </w:r>
            <w:r w:rsidRPr="009A70C3">
              <w:rPr>
                <w:rFonts w:eastAsia="Arial Narrow" w:cs="Arial Narrow"/>
                <w:spacing w:val="1"/>
                <w:sz w:val="20"/>
                <w:szCs w:val="20"/>
              </w:rPr>
              <w:t>n</w:t>
            </w:r>
            <w:r w:rsidRPr="009A70C3">
              <w:rPr>
                <w:rFonts w:eastAsia="Arial Narrow" w:cs="Arial Narrow"/>
                <w:sz w:val="20"/>
                <w:szCs w:val="20"/>
              </w:rPr>
              <w:t>t programs</w:t>
            </w:r>
            <w:r w:rsidRPr="009A70C3">
              <w:rPr>
                <w:rFonts w:eastAsia="Arial Narrow" w:cs="Arial Narrow"/>
                <w:spacing w:val="-6"/>
                <w:sz w:val="20"/>
                <w:szCs w:val="20"/>
              </w:rPr>
              <w:t xml:space="preserve"> </w:t>
            </w:r>
            <w:r w:rsidRPr="009A70C3">
              <w:rPr>
                <w:rFonts w:eastAsia="Arial Narrow" w:cs="Arial Narrow"/>
                <w:sz w:val="20"/>
                <w:szCs w:val="20"/>
              </w:rPr>
              <w:t>f</w:t>
            </w:r>
            <w:r w:rsidRPr="009A70C3">
              <w:rPr>
                <w:rFonts w:eastAsia="Arial Narrow" w:cs="Arial Narrow"/>
                <w:spacing w:val="1"/>
                <w:sz w:val="20"/>
                <w:szCs w:val="20"/>
              </w:rPr>
              <w:t>o</w:t>
            </w:r>
            <w:r w:rsidRPr="009A70C3">
              <w:rPr>
                <w:rFonts w:eastAsia="Arial Narrow" w:cs="Arial Narrow"/>
                <w:sz w:val="20"/>
                <w:szCs w:val="20"/>
              </w:rPr>
              <w:t>r</w:t>
            </w:r>
            <w:r w:rsidRPr="009A70C3">
              <w:rPr>
                <w:rFonts w:eastAsia="Arial Narrow" w:cs="Arial Narrow"/>
                <w:spacing w:val="-3"/>
                <w:sz w:val="20"/>
                <w:szCs w:val="20"/>
              </w:rPr>
              <w:t xml:space="preserve"> </w:t>
            </w:r>
            <w:r w:rsidRPr="009A70C3">
              <w:rPr>
                <w:rFonts w:eastAsia="Arial Narrow" w:cs="Arial Narrow"/>
                <w:sz w:val="20"/>
                <w:szCs w:val="20"/>
              </w:rPr>
              <w:t>lo</w:t>
            </w:r>
            <w:r w:rsidRPr="009A70C3">
              <w:rPr>
                <w:rFonts w:eastAsia="Arial Narrow" w:cs="Arial Narrow"/>
                <w:spacing w:val="2"/>
                <w:sz w:val="20"/>
                <w:szCs w:val="20"/>
              </w:rPr>
              <w:t>w</w:t>
            </w:r>
            <w:r w:rsidRPr="009A70C3">
              <w:rPr>
                <w:rFonts w:eastAsia="Arial Narrow" w:cs="Arial Narrow"/>
                <w:sz w:val="20"/>
                <w:szCs w:val="20"/>
              </w:rPr>
              <w:t>-income</w:t>
            </w:r>
            <w:r w:rsidRPr="009A70C3">
              <w:rPr>
                <w:rFonts w:eastAsia="Arial Narrow" w:cs="Arial Narrow"/>
                <w:spacing w:val="-7"/>
                <w:sz w:val="20"/>
                <w:szCs w:val="20"/>
              </w:rPr>
              <w:t xml:space="preserve"> </w:t>
            </w:r>
            <w:r w:rsidRPr="009A70C3">
              <w:rPr>
                <w:rFonts w:eastAsia="Arial Narrow" w:cs="Arial Narrow"/>
                <w:sz w:val="20"/>
                <w:szCs w:val="20"/>
              </w:rPr>
              <w:t>individuals;</w:t>
            </w:r>
            <w:r w:rsidRPr="009A70C3">
              <w:rPr>
                <w:rFonts w:eastAsia="Arial Narrow" w:cs="Arial Narrow"/>
                <w:spacing w:val="-7"/>
                <w:sz w:val="20"/>
                <w:szCs w:val="20"/>
              </w:rPr>
              <w:t xml:space="preserve"> </w:t>
            </w:r>
            <w:r w:rsidRPr="009A70C3">
              <w:rPr>
                <w:rFonts w:eastAsia="Arial Narrow" w:cs="Arial Narrow"/>
                <w:sz w:val="20"/>
                <w:szCs w:val="20"/>
              </w:rPr>
              <w:t>OR</w:t>
            </w:r>
          </w:p>
          <w:p w14:paraId="224D9F77" w14:textId="77777777" w:rsidR="00C81AAB" w:rsidRDefault="00C81AAB" w:rsidP="00274CDE">
            <w:pPr>
              <w:pStyle w:val="ListParagraph"/>
              <w:numPr>
                <w:ilvl w:val="0"/>
                <w:numId w:val="18"/>
              </w:numPr>
              <w:ind w:right="86"/>
              <w:rPr>
                <w:rFonts w:eastAsia="Arial Narrow" w:cs="Arial Narrow"/>
                <w:sz w:val="20"/>
                <w:szCs w:val="20"/>
              </w:rPr>
            </w:pPr>
            <w:r w:rsidRPr="009A70C3">
              <w:rPr>
                <w:rFonts w:eastAsia="Arial Narrow" w:cs="Arial Narrow"/>
                <w:sz w:val="20"/>
                <w:szCs w:val="20"/>
              </w:rPr>
              <w:t>Lives</w:t>
            </w:r>
            <w:r w:rsidRPr="009A70C3">
              <w:rPr>
                <w:rFonts w:eastAsia="Arial Narrow" w:cs="Arial Narrow"/>
                <w:spacing w:val="-3"/>
                <w:sz w:val="20"/>
                <w:szCs w:val="20"/>
              </w:rPr>
              <w:t xml:space="preserve"> </w:t>
            </w:r>
            <w:r w:rsidRPr="009A70C3">
              <w:rPr>
                <w:rFonts w:eastAsia="Arial Narrow" w:cs="Arial Narrow"/>
                <w:sz w:val="20"/>
                <w:szCs w:val="20"/>
              </w:rPr>
              <w:t>in</w:t>
            </w:r>
            <w:r w:rsidRPr="009A70C3">
              <w:rPr>
                <w:rFonts w:eastAsia="Arial Narrow" w:cs="Arial Narrow"/>
                <w:spacing w:val="-1"/>
                <w:sz w:val="20"/>
                <w:szCs w:val="20"/>
              </w:rPr>
              <w:t xml:space="preserve"> </w:t>
            </w:r>
            <w:r w:rsidRPr="009A70C3">
              <w:rPr>
                <w:rFonts w:eastAsia="Arial Narrow" w:cs="Arial Narrow"/>
                <w:sz w:val="20"/>
                <w:szCs w:val="20"/>
              </w:rPr>
              <w:t>an</w:t>
            </w:r>
            <w:r w:rsidRPr="009A70C3">
              <w:rPr>
                <w:rFonts w:eastAsia="Arial Narrow" w:cs="Arial Narrow"/>
                <w:spacing w:val="-1"/>
                <w:sz w:val="20"/>
                <w:szCs w:val="20"/>
              </w:rPr>
              <w:t xml:space="preserve"> </w:t>
            </w:r>
            <w:r w:rsidRPr="009A70C3">
              <w:rPr>
                <w:rFonts w:eastAsia="Arial Narrow" w:cs="Arial Narrow"/>
                <w:sz w:val="20"/>
                <w:szCs w:val="20"/>
              </w:rPr>
              <w:t>SRO</w:t>
            </w:r>
            <w:r w:rsidRPr="009A70C3">
              <w:rPr>
                <w:rFonts w:eastAsia="Arial Narrow" w:cs="Arial Narrow"/>
                <w:spacing w:val="-2"/>
                <w:sz w:val="20"/>
                <w:szCs w:val="20"/>
              </w:rPr>
              <w:t xml:space="preserve"> </w:t>
            </w:r>
            <w:r w:rsidRPr="009A70C3">
              <w:rPr>
                <w:rFonts w:eastAsia="Arial Narrow" w:cs="Arial Narrow"/>
                <w:sz w:val="20"/>
                <w:szCs w:val="20"/>
              </w:rPr>
              <w:t>or</w:t>
            </w:r>
            <w:r w:rsidRPr="009A70C3">
              <w:rPr>
                <w:rFonts w:eastAsia="Arial Narrow" w:cs="Arial Narrow"/>
                <w:spacing w:val="-2"/>
                <w:sz w:val="20"/>
                <w:szCs w:val="20"/>
              </w:rPr>
              <w:t xml:space="preserve"> </w:t>
            </w:r>
            <w:r w:rsidRPr="009A70C3">
              <w:rPr>
                <w:rFonts w:eastAsia="Arial Narrow" w:cs="Arial Narrow"/>
                <w:sz w:val="20"/>
                <w:szCs w:val="20"/>
              </w:rPr>
              <w:t>efficiency</w:t>
            </w:r>
            <w:r w:rsidRPr="009A70C3">
              <w:rPr>
                <w:rFonts w:eastAsia="Arial Narrow" w:cs="Arial Narrow"/>
                <w:spacing w:val="-5"/>
                <w:sz w:val="20"/>
                <w:szCs w:val="20"/>
              </w:rPr>
              <w:t xml:space="preserve"> </w:t>
            </w:r>
            <w:r w:rsidRPr="009A70C3">
              <w:rPr>
                <w:rFonts w:eastAsia="Arial Narrow" w:cs="Arial Narrow"/>
                <w:sz w:val="20"/>
                <w:szCs w:val="20"/>
              </w:rPr>
              <w:t>apart</w:t>
            </w:r>
            <w:r w:rsidRPr="009A70C3">
              <w:rPr>
                <w:rFonts w:eastAsia="Arial Narrow" w:cs="Arial Narrow"/>
                <w:spacing w:val="2"/>
                <w:sz w:val="20"/>
                <w:szCs w:val="20"/>
              </w:rPr>
              <w:t>m</w:t>
            </w:r>
            <w:r w:rsidRPr="009A70C3">
              <w:rPr>
                <w:rFonts w:eastAsia="Arial Narrow" w:cs="Arial Narrow"/>
                <w:sz w:val="20"/>
                <w:szCs w:val="20"/>
              </w:rPr>
              <w:t>ent</w:t>
            </w:r>
            <w:r w:rsidRPr="009A70C3">
              <w:rPr>
                <w:rFonts w:eastAsia="Arial Narrow" w:cs="Arial Narrow"/>
                <w:spacing w:val="-7"/>
                <w:sz w:val="20"/>
                <w:szCs w:val="20"/>
              </w:rPr>
              <w:t xml:space="preserve"> </w:t>
            </w:r>
            <w:r w:rsidRPr="009A70C3">
              <w:rPr>
                <w:rFonts w:eastAsia="Arial Narrow" w:cs="Arial Narrow"/>
                <w:sz w:val="20"/>
                <w:szCs w:val="20"/>
              </w:rPr>
              <w:t>unit</w:t>
            </w:r>
            <w:r w:rsidRPr="009A70C3">
              <w:rPr>
                <w:rFonts w:eastAsia="Arial Narrow" w:cs="Arial Narrow"/>
                <w:spacing w:val="-3"/>
                <w:sz w:val="20"/>
                <w:szCs w:val="20"/>
              </w:rPr>
              <w:t xml:space="preserve"> </w:t>
            </w:r>
            <w:r w:rsidRPr="009A70C3">
              <w:rPr>
                <w:rFonts w:eastAsia="Arial Narrow" w:cs="Arial Narrow"/>
                <w:sz w:val="20"/>
                <w:szCs w:val="20"/>
              </w:rPr>
              <w:t>in which</w:t>
            </w:r>
            <w:r w:rsidRPr="009A70C3">
              <w:rPr>
                <w:rFonts w:eastAsia="Arial Narrow" w:cs="Arial Narrow"/>
                <w:spacing w:val="-3"/>
                <w:sz w:val="20"/>
                <w:szCs w:val="20"/>
              </w:rPr>
              <w:t xml:space="preserve"> </w:t>
            </w:r>
            <w:r w:rsidRPr="009A70C3">
              <w:rPr>
                <w:rFonts w:eastAsia="Arial Narrow" w:cs="Arial Narrow"/>
                <w:sz w:val="20"/>
                <w:szCs w:val="20"/>
              </w:rPr>
              <w:t>the</w:t>
            </w:r>
            <w:r w:rsidRPr="009A70C3">
              <w:rPr>
                <w:rFonts w:eastAsia="Arial Narrow" w:cs="Arial Narrow"/>
                <w:spacing w:val="1"/>
                <w:sz w:val="20"/>
                <w:szCs w:val="20"/>
              </w:rPr>
              <w:t>r</w:t>
            </w:r>
            <w:r w:rsidRPr="009A70C3">
              <w:rPr>
                <w:rFonts w:eastAsia="Arial Narrow" w:cs="Arial Narrow"/>
                <w:sz w:val="20"/>
                <w:szCs w:val="20"/>
              </w:rPr>
              <w:t>e</w:t>
            </w:r>
            <w:r w:rsidRPr="009A70C3">
              <w:rPr>
                <w:rFonts w:eastAsia="Arial Narrow" w:cs="Arial Narrow"/>
                <w:spacing w:val="-3"/>
                <w:sz w:val="20"/>
                <w:szCs w:val="20"/>
              </w:rPr>
              <w:t xml:space="preserve"> </w:t>
            </w:r>
            <w:r w:rsidRPr="009A70C3">
              <w:rPr>
                <w:rFonts w:eastAsia="Arial Narrow" w:cs="Arial Narrow"/>
                <w:sz w:val="20"/>
                <w:szCs w:val="20"/>
              </w:rPr>
              <w:t>r</w:t>
            </w:r>
            <w:r w:rsidRPr="009A70C3">
              <w:rPr>
                <w:rFonts w:eastAsia="Arial Narrow" w:cs="Arial Narrow"/>
                <w:spacing w:val="1"/>
                <w:sz w:val="20"/>
                <w:szCs w:val="20"/>
              </w:rPr>
              <w:t>e</w:t>
            </w:r>
            <w:r w:rsidRPr="009A70C3">
              <w:rPr>
                <w:rFonts w:eastAsia="Arial Narrow" w:cs="Arial Narrow"/>
                <w:sz w:val="20"/>
                <w:szCs w:val="20"/>
              </w:rPr>
              <w:t>side</w:t>
            </w:r>
            <w:r w:rsidRPr="009A70C3">
              <w:rPr>
                <w:rFonts w:eastAsia="Arial Narrow" w:cs="Arial Narrow"/>
                <w:spacing w:val="-4"/>
                <w:sz w:val="20"/>
                <w:szCs w:val="20"/>
              </w:rPr>
              <w:t xml:space="preserve"> </w:t>
            </w:r>
            <w:r w:rsidRPr="009A70C3">
              <w:rPr>
                <w:rFonts w:eastAsia="Arial Narrow" w:cs="Arial Narrow"/>
                <w:sz w:val="20"/>
                <w:szCs w:val="20"/>
              </w:rPr>
              <w:t>more</w:t>
            </w:r>
            <w:r w:rsidRPr="009A70C3">
              <w:rPr>
                <w:rFonts w:eastAsia="Arial Narrow" w:cs="Arial Narrow"/>
                <w:spacing w:val="-3"/>
                <w:sz w:val="20"/>
                <w:szCs w:val="20"/>
              </w:rPr>
              <w:t xml:space="preserve"> </w:t>
            </w:r>
            <w:r w:rsidRPr="009A70C3">
              <w:rPr>
                <w:rFonts w:eastAsia="Arial Narrow" w:cs="Arial Narrow"/>
                <w:sz w:val="20"/>
                <w:szCs w:val="20"/>
              </w:rPr>
              <w:t>than</w:t>
            </w:r>
            <w:r w:rsidRPr="009A70C3">
              <w:rPr>
                <w:rFonts w:eastAsia="Arial Narrow" w:cs="Arial Narrow"/>
                <w:spacing w:val="-3"/>
                <w:sz w:val="20"/>
                <w:szCs w:val="20"/>
              </w:rPr>
              <w:t xml:space="preserve"> </w:t>
            </w:r>
            <w:r w:rsidRPr="009A70C3">
              <w:rPr>
                <w:rFonts w:eastAsia="Arial Narrow" w:cs="Arial Narrow"/>
                <w:sz w:val="20"/>
                <w:szCs w:val="20"/>
              </w:rPr>
              <w:t>2 persons</w:t>
            </w:r>
            <w:r w:rsidRPr="009A70C3">
              <w:rPr>
                <w:rFonts w:eastAsia="Arial Narrow" w:cs="Arial Narrow"/>
                <w:spacing w:val="-5"/>
                <w:sz w:val="20"/>
                <w:szCs w:val="20"/>
              </w:rPr>
              <w:t xml:space="preserve"> </w:t>
            </w:r>
            <w:r w:rsidRPr="009A70C3">
              <w:rPr>
                <w:rFonts w:eastAsia="Arial Narrow" w:cs="Arial Narrow"/>
                <w:sz w:val="20"/>
                <w:szCs w:val="20"/>
              </w:rPr>
              <w:t>or</w:t>
            </w:r>
            <w:r w:rsidRPr="009A70C3">
              <w:rPr>
                <w:rFonts w:eastAsia="Arial Narrow" w:cs="Arial Narrow"/>
                <w:spacing w:val="-2"/>
                <w:sz w:val="20"/>
                <w:szCs w:val="20"/>
              </w:rPr>
              <w:t xml:space="preserve"> </w:t>
            </w:r>
            <w:r w:rsidRPr="009A70C3">
              <w:rPr>
                <w:rFonts w:eastAsia="Arial Narrow" w:cs="Arial Narrow"/>
                <w:sz w:val="20"/>
                <w:szCs w:val="20"/>
              </w:rPr>
              <w:t>lives</w:t>
            </w:r>
            <w:r w:rsidRPr="009A70C3">
              <w:rPr>
                <w:rFonts w:eastAsia="Arial Narrow" w:cs="Arial Narrow"/>
                <w:spacing w:val="-3"/>
                <w:sz w:val="20"/>
                <w:szCs w:val="20"/>
              </w:rPr>
              <w:t xml:space="preserve"> </w:t>
            </w:r>
            <w:r w:rsidRPr="009A70C3">
              <w:rPr>
                <w:rFonts w:eastAsia="Arial Narrow" w:cs="Arial Narrow"/>
                <w:sz w:val="20"/>
                <w:szCs w:val="20"/>
              </w:rPr>
              <w:t>in</w:t>
            </w:r>
            <w:r w:rsidRPr="009A70C3">
              <w:rPr>
                <w:rFonts w:eastAsia="Arial Narrow" w:cs="Arial Narrow"/>
                <w:spacing w:val="-1"/>
                <w:sz w:val="20"/>
                <w:szCs w:val="20"/>
              </w:rPr>
              <w:t xml:space="preserve"> </w:t>
            </w:r>
            <w:r w:rsidRPr="009A70C3">
              <w:rPr>
                <w:rFonts w:eastAsia="Arial Narrow" w:cs="Arial Narrow"/>
                <w:sz w:val="20"/>
                <w:szCs w:val="20"/>
              </w:rPr>
              <w:t>a larger</w:t>
            </w:r>
            <w:r w:rsidRPr="009A70C3">
              <w:rPr>
                <w:rFonts w:eastAsia="Arial Narrow" w:cs="Arial Narrow"/>
                <w:spacing w:val="-4"/>
                <w:sz w:val="20"/>
                <w:szCs w:val="20"/>
              </w:rPr>
              <w:t xml:space="preserve"> </w:t>
            </w:r>
            <w:r w:rsidRPr="009A70C3">
              <w:rPr>
                <w:rFonts w:eastAsia="Arial Narrow" w:cs="Arial Narrow"/>
                <w:sz w:val="20"/>
                <w:szCs w:val="20"/>
              </w:rPr>
              <w:t>housing</w:t>
            </w:r>
            <w:r w:rsidRPr="009A70C3">
              <w:rPr>
                <w:rFonts w:eastAsia="Arial Narrow" w:cs="Arial Narrow"/>
                <w:spacing w:val="-5"/>
                <w:sz w:val="20"/>
                <w:szCs w:val="20"/>
              </w:rPr>
              <w:t xml:space="preserve"> </w:t>
            </w:r>
            <w:r w:rsidRPr="009A70C3">
              <w:rPr>
                <w:rFonts w:eastAsia="Arial Narrow" w:cs="Arial Narrow"/>
                <w:sz w:val="20"/>
                <w:szCs w:val="20"/>
              </w:rPr>
              <w:t>unit in</w:t>
            </w:r>
            <w:r w:rsidRPr="009A70C3">
              <w:rPr>
                <w:rFonts w:eastAsia="Arial Narrow" w:cs="Arial Narrow"/>
                <w:spacing w:val="-1"/>
                <w:sz w:val="20"/>
                <w:szCs w:val="20"/>
              </w:rPr>
              <w:t xml:space="preserve"> </w:t>
            </w:r>
            <w:r w:rsidRPr="009A70C3">
              <w:rPr>
                <w:rFonts w:eastAsia="Arial Narrow" w:cs="Arial Narrow"/>
                <w:sz w:val="20"/>
                <w:szCs w:val="20"/>
              </w:rPr>
              <w:t>which</w:t>
            </w:r>
            <w:r w:rsidRPr="009A70C3">
              <w:rPr>
                <w:rFonts w:eastAsia="Arial Narrow" w:cs="Arial Narrow"/>
                <w:spacing w:val="-3"/>
                <w:sz w:val="20"/>
                <w:szCs w:val="20"/>
              </w:rPr>
              <w:t xml:space="preserve"> </w:t>
            </w:r>
            <w:r w:rsidRPr="009A70C3">
              <w:rPr>
                <w:rFonts w:eastAsia="Arial Narrow" w:cs="Arial Narrow"/>
                <w:sz w:val="20"/>
                <w:szCs w:val="20"/>
              </w:rPr>
              <w:t>there</w:t>
            </w:r>
            <w:r w:rsidRPr="009A70C3">
              <w:rPr>
                <w:rFonts w:eastAsia="Arial Narrow" w:cs="Arial Narrow"/>
                <w:spacing w:val="-3"/>
                <w:sz w:val="20"/>
                <w:szCs w:val="20"/>
              </w:rPr>
              <w:t xml:space="preserve"> </w:t>
            </w:r>
            <w:r w:rsidRPr="009A70C3">
              <w:rPr>
                <w:rFonts w:eastAsia="Arial Narrow" w:cs="Arial Narrow"/>
                <w:sz w:val="20"/>
                <w:szCs w:val="20"/>
              </w:rPr>
              <w:t>r</w:t>
            </w:r>
            <w:r w:rsidRPr="009A70C3">
              <w:rPr>
                <w:rFonts w:eastAsia="Arial Narrow" w:cs="Arial Narrow"/>
                <w:spacing w:val="1"/>
                <w:sz w:val="20"/>
                <w:szCs w:val="20"/>
              </w:rPr>
              <w:t>e</w:t>
            </w:r>
            <w:r w:rsidRPr="009A70C3">
              <w:rPr>
                <w:rFonts w:eastAsia="Arial Narrow" w:cs="Arial Narrow"/>
                <w:sz w:val="20"/>
                <w:szCs w:val="20"/>
              </w:rPr>
              <w:t>side</w:t>
            </w:r>
            <w:r w:rsidRPr="009A70C3">
              <w:rPr>
                <w:rFonts w:eastAsia="Arial Narrow" w:cs="Arial Narrow"/>
                <w:spacing w:val="-3"/>
                <w:sz w:val="20"/>
                <w:szCs w:val="20"/>
              </w:rPr>
              <w:t xml:space="preserve"> </w:t>
            </w:r>
            <w:r w:rsidRPr="009A70C3">
              <w:rPr>
                <w:rFonts w:eastAsia="Arial Narrow" w:cs="Arial Narrow"/>
                <w:sz w:val="20"/>
                <w:szCs w:val="20"/>
              </w:rPr>
              <w:t>more</w:t>
            </w:r>
            <w:r w:rsidRPr="009A70C3">
              <w:rPr>
                <w:rFonts w:eastAsia="Arial Narrow" w:cs="Arial Narrow"/>
                <w:spacing w:val="-3"/>
                <w:sz w:val="20"/>
                <w:szCs w:val="20"/>
              </w:rPr>
              <w:t xml:space="preserve"> </w:t>
            </w:r>
            <w:r w:rsidRPr="009A70C3">
              <w:rPr>
                <w:rFonts w:eastAsia="Arial Narrow" w:cs="Arial Narrow"/>
                <w:sz w:val="20"/>
                <w:szCs w:val="20"/>
              </w:rPr>
              <w:t>than</w:t>
            </w:r>
            <w:r w:rsidRPr="009A70C3">
              <w:rPr>
                <w:rFonts w:eastAsia="Arial Narrow" w:cs="Arial Narrow"/>
                <w:spacing w:val="-3"/>
                <w:sz w:val="20"/>
                <w:szCs w:val="20"/>
              </w:rPr>
              <w:t xml:space="preserve"> </w:t>
            </w:r>
            <w:r w:rsidRPr="009A70C3">
              <w:rPr>
                <w:rFonts w:eastAsia="Arial Narrow" w:cs="Arial Narrow"/>
                <w:sz w:val="20"/>
                <w:szCs w:val="20"/>
              </w:rPr>
              <w:t>one</w:t>
            </w:r>
            <w:r w:rsidRPr="009A70C3">
              <w:rPr>
                <w:rFonts w:eastAsia="Arial Narrow" w:cs="Arial Narrow"/>
                <w:spacing w:val="-2"/>
                <w:sz w:val="20"/>
                <w:szCs w:val="20"/>
              </w:rPr>
              <w:t xml:space="preserve"> </w:t>
            </w:r>
            <w:r w:rsidRPr="009A70C3">
              <w:rPr>
                <w:rFonts w:eastAsia="Arial Narrow" w:cs="Arial Narrow"/>
                <w:sz w:val="20"/>
                <w:szCs w:val="20"/>
              </w:rPr>
              <w:t>and</w:t>
            </w:r>
            <w:r w:rsidRPr="009A70C3">
              <w:rPr>
                <w:rFonts w:eastAsia="Arial Narrow" w:cs="Arial Narrow"/>
                <w:spacing w:val="-1"/>
                <w:sz w:val="20"/>
                <w:szCs w:val="20"/>
              </w:rPr>
              <w:t xml:space="preserve"> </w:t>
            </w:r>
            <w:r w:rsidRPr="009A70C3">
              <w:rPr>
                <w:rFonts w:eastAsia="Arial Narrow" w:cs="Arial Narrow"/>
                <w:sz w:val="20"/>
                <w:szCs w:val="20"/>
              </w:rPr>
              <w:t>a</w:t>
            </w:r>
            <w:r w:rsidRPr="009A70C3">
              <w:rPr>
                <w:rFonts w:eastAsia="Arial Narrow" w:cs="Arial Narrow"/>
                <w:spacing w:val="-1"/>
                <w:sz w:val="20"/>
                <w:szCs w:val="20"/>
              </w:rPr>
              <w:t xml:space="preserve"> </w:t>
            </w:r>
            <w:r w:rsidRPr="009A70C3">
              <w:rPr>
                <w:rFonts w:eastAsia="Arial Narrow" w:cs="Arial Narrow"/>
                <w:sz w:val="20"/>
                <w:szCs w:val="20"/>
              </w:rPr>
              <w:t>half</w:t>
            </w:r>
            <w:r w:rsidRPr="009A70C3">
              <w:rPr>
                <w:rFonts w:eastAsia="Arial Narrow" w:cs="Arial Narrow"/>
                <w:spacing w:val="-3"/>
                <w:sz w:val="20"/>
                <w:szCs w:val="20"/>
              </w:rPr>
              <w:t xml:space="preserve"> </w:t>
            </w:r>
            <w:r w:rsidRPr="009A70C3">
              <w:rPr>
                <w:rFonts w:eastAsia="Arial Narrow" w:cs="Arial Narrow"/>
                <w:sz w:val="20"/>
                <w:szCs w:val="20"/>
              </w:rPr>
              <w:t>persons</w:t>
            </w:r>
            <w:r w:rsidRPr="009A70C3">
              <w:rPr>
                <w:rFonts w:eastAsia="Arial Narrow" w:cs="Arial Narrow"/>
                <w:spacing w:val="-5"/>
                <w:sz w:val="20"/>
                <w:szCs w:val="20"/>
              </w:rPr>
              <w:t xml:space="preserve"> </w:t>
            </w:r>
            <w:r w:rsidRPr="009A70C3">
              <w:rPr>
                <w:rFonts w:eastAsia="Arial Narrow" w:cs="Arial Narrow"/>
                <w:sz w:val="20"/>
                <w:szCs w:val="20"/>
              </w:rPr>
              <w:t>per</w:t>
            </w:r>
            <w:r w:rsidRPr="009A70C3">
              <w:rPr>
                <w:rFonts w:eastAsia="Arial Narrow" w:cs="Arial Narrow"/>
                <w:spacing w:val="-3"/>
                <w:sz w:val="20"/>
                <w:szCs w:val="20"/>
              </w:rPr>
              <w:t xml:space="preserve"> </w:t>
            </w:r>
            <w:r w:rsidRPr="009A70C3">
              <w:rPr>
                <w:rFonts w:eastAsia="Arial Narrow" w:cs="Arial Narrow"/>
                <w:sz w:val="20"/>
                <w:szCs w:val="20"/>
              </w:rPr>
              <w:t>r</w:t>
            </w:r>
            <w:r w:rsidRPr="009A70C3">
              <w:rPr>
                <w:rFonts w:eastAsia="Arial Narrow" w:cs="Arial Narrow"/>
                <w:spacing w:val="2"/>
                <w:sz w:val="20"/>
                <w:szCs w:val="20"/>
              </w:rPr>
              <w:t>o</w:t>
            </w:r>
            <w:r w:rsidRPr="009A70C3">
              <w:rPr>
                <w:rFonts w:eastAsia="Arial Narrow" w:cs="Arial Narrow"/>
                <w:sz w:val="20"/>
                <w:szCs w:val="20"/>
              </w:rPr>
              <w:t>om;</w:t>
            </w:r>
            <w:r w:rsidRPr="009A70C3">
              <w:rPr>
                <w:rFonts w:eastAsia="Arial Narrow" w:cs="Arial Narrow"/>
                <w:spacing w:val="-4"/>
                <w:sz w:val="20"/>
                <w:szCs w:val="20"/>
              </w:rPr>
              <w:t xml:space="preserve"> </w:t>
            </w:r>
            <w:r w:rsidRPr="009A70C3">
              <w:rPr>
                <w:rFonts w:eastAsia="Arial Narrow" w:cs="Arial Narrow"/>
                <w:sz w:val="20"/>
                <w:szCs w:val="20"/>
              </w:rPr>
              <w:t>OR</w:t>
            </w:r>
          </w:p>
          <w:p w14:paraId="16EB49D6" w14:textId="77777777" w:rsidR="00C81AAB" w:rsidRDefault="00C81AAB" w:rsidP="00274CDE">
            <w:pPr>
              <w:pStyle w:val="ListParagraph"/>
              <w:numPr>
                <w:ilvl w:val="0"/>
                <w:numId w:val="18"/>
              </w:numPr>
              <w:ind w:right="86"/>
              <w:rPr>
                <w:rFonts w:eastAsia="Arial Narrow" w:cs="Arial Narrow"/>
                <w:sz w:val="20"/>
                <w:szCs w:val="20"/>
              </w:rPr>
            </w:pPr>
            <w:r w:rsidRPr="009A70C3">
              <w:rPr>
                <w:rFonts w:eastAsia="Arial Narrow" w:cs="Arial Narrow"/>
                <w:sz w:val="20"/>
                <w:szCs w:val="20"/>
              </w:rPr>
              <w:t>Is</w:t>
            </w:r>
            <w:r w:rsidRPr="009A70C3">
              <w:rPr>
                <w:rFonts w:eastAsia="Arial Narrow" w:cs="Arial Narrow"/>
                <w:spacing w:val="-1"/>
                <w:sz w:val="20"/>
                <w:szCs w:val="20"/>
              </w:rPr>
              <w:t xml:space="preserve"> </w:t>
            </w:r>
            <w:r w:rsidRPr="009A70C3">
              <w:rPr>
                <w:rFonts w:eastAsia="Arial Narrow" w:cs="Arial Narrow"/>
                <w:spacing w:val="1"/>
                <w:sz w:val="20"/>
                <w:szCs w:val="20"/>
              </w:rPr>
              <w:t>ex</w:t>
            </w:r>
            <w:r w:rsidRPr="009A70C3">
              <w:rPr>
                <w:rFonts w:eastAsia="Arial Narrow" w:cs="Arial Narrow"/>
                <w:sz w:val="20"/>
                <w:szCs w:val="20"/>
              </w:rPr>
              <w:t>iti</w:t>
            </w:r>
            <w:r w:rsidRPr="009A70C3">
              <w:rPr>
                <w:rFonts w:eastAsia="Arial Narrow" w:cs="Arial Narrow"/>
                <w:spacing w:val="1"/>
                <w:sz w:val="20"/>
                <w:szCs w:val="20"/>
              </w:rPr>
              <w:t>n</w:t>
            </w:r>
            <w:r w:rsidRPr="009A70C3">
              <w:rPr>
                <w:rFonts w:eastAsia="Arial Narrow" w:cs="Arial Narrow"/>
                <w:sz w:val="20"/>
                <w:szCs w:val="20"/>
              </w:rPr>
              <w:t>g</w:t>
            </w:r>
            <w:r w:rsidRPr="009A70C3">
              <w:rPr>
                <w:rFonts w:eastAsia="Arial Narrow" w:cs="Arial Narrow"/>
                <w:spacing w:val="-4"/>
                <w:sz w:val="20"/>
                <w:szCs w:val="20"/>
              </w:rPr>
              <w:t xml:space="preserve"> </w:t>
            </w:r>
            <w:r w:rsidRPr="009A70C3">
              <w:rPr>
                <w:rFonts w:eastAsia="Arial Narrow" w:cs="Arial Narrow"/>
                <w:sz w:val="20"/>
                <w:szCs w:val="20"/>
              </w:rPr>
              <w:t xml:space="preserve">a </w:t>
            </w:r>
            <w:r w:rsidRPr="009A70C3">
              <w:rPr>
                <w:rFonts w:eastAsia="Arial Narrow" w:cs="Arial Narrow"/>
                <w:spacing w:val="1"/>
                <w:sz w:val="20"/>
                <w:szCs w:val="20"/>
              </w:rPr>
              <w:t>pub</w:t>
            </w:r>
            <w:r w:rsidRPr="009A70C3">
              <w:rPr>
                <w:rFonts w:eastAsia="Arial Narrow" w:cs="Arial Narrow"/>
                <w:sz w:val="20"/>
                <w:szCs w:val="20"/>
              </w:rPr>
              <w:t>l</w:t>
            </w:r>
            <w:r w:rsidRPr="009A70C3">
              <w:rPr>
                <w:rFonts w:eastAsia="Arial Narrow" w:cs="Arial Narrow"/>
                <w:spacing w:val="1"/>
                <w:sz w:val="20"/>
                <w:szCs w:val="20"/>
              </w:rPr>
              <w:t>ic</w:t>
            </w:r>
            <w:r w:rsidRPr="009A70C3">
              <w:rPr>
                <w:rFonts w:eastAsia="Arial Narrow" w:cs="Arial Narrow"/>
                <w:sz w:val="20"/>
                <w:szCs w:val="20"/>
              </w:rPr>
              <w:t>ly</w:t>
            </w:r>
            <w:r w:rsidRPr="009A70C3">
              <w:rPr>
                <w:rFonts w:eastAsia="Arial Narrow" w:cs="Arial Narrow"/>
                <w:spacing w:val="-4"/>
                <w:sz w:val="20"/>
                <w:szCs w:val="20"/>
              </w:rPr>
              <w:t xml:space="preserve"> </w:t>
            </w:r>
            <w:r w:rsidRPr="009A70C3">
              <w:rPr>
                <w:rFonts w:eastAsia="Arial Narrow" w:cs="Arial Narrow"/>
                <w:sz w:val="20"/>
                <w:szCs w:val="20"/>
              </w:rPr>
              <w:t>f</w:t>
            </w:r>
            <w:r w:rsidRPr="009A70C3">
              <w:rPr>
                <w:rFonts w:eastAsia="Arial Narrow" w:cs="Arial Narrow"/>
                <w:spacing w:val="1"/>
                <w:sz w:val="20"/>
                <w:szCs w:val="20"/>
              </w:rPr>
              <w:t>unde</w:t>
            </w:r>
            <w:r w:rsidRPr="009A70C3">
              <w:rPr>
                <w:rFonts w:eastAsia="Arial Narrow" w:cs="Arial Narrow"/>
                <w:sz w:val="20"/>
                <w:szCs w:val="20"/>
              </w:rPr>
              <w:t>d</w:t>
            </w:r>
            <w:r w:rsidRPr="009A70C3">
              <w:rPr>
                <w:rFonts w:eastAsia="Arial Narrow" w:cs="Arial Narrow"/>
                <w:spacing w:val="-4"/>
                <w:sz w:val="20"/>
                <w:szCs w:val="20"/>
              </w:rPr>
              <w:t xml:space="preserve"> </w:t>
            </w:r>
            <w:r w:rsidRPr="009A70C3">
              <w:rPr>
                <w:rFonts w:eastAsia="Arial Narrow" w:cs="Arial Narrow"/>
                <w:sz w:val="20"/>
                <w:szCs w:val="20"/>
              </w:rPr>
              <w:t>i</w:t>
            </w:r>
            <w:r w:rsidRPr="009A70C3">
              <w:rPr>
                <w:rFonts w:eastAsia="Arial Narrow" w:cs="Arial Narrow"/>
                <w:spacing w:val="1"/>
                <w:sz w:val="20"/>
                <w:szCs w:val="20"/>
              </w:rPr>
              <w:t>ns</w:t>
            </w:r>
            <w:r w:rsidRPr="009A70C3">
              <w:rPr>
                <w:rFonts w:eastAsia="Arial Narrow" w:cs="Arial Narrow"/>
                <w:sz w:val="20"/>
                <w:szCs w:val="20"/>
              </w:rPr>
              <w:t>tit</w:t>
            </w:r>
            <w:r w:rsidRPr="009A70C3">
              <w:rPr>
                <w:rFonts w:eastAsia="Arial Narrow" w:cs="Arial Narrow"/>
                <w:spacing w:val="1"/>
                <w:sz w:val="20"/>
                <w:szCs w:val="20"/>
              </w:rPr>
              <w:t>u</w:t>
            </w:r>
            <w:r w:rsidRPr="009A70C3">
              <w:rPr>
                <w:rFonts w:eastAsia="Arial Narrow" w:cs="Arial Narrow"/>
                <w:sz w:val="20"/>
                <w:szCs w:val="20"/>
              </w:rPr>
              <w:t>ti</w:t>
            </w:r>
            <w:r w:rsidRPr="009A70C3">
              <w:rPr>
                <w:rFonts w:eastAsia="Arial Narrow" w:cs="Arial Narrow"/>
                <w:spacing w:val="1"/>
                <w:sz w:val="20"/>
                <w:szCs w:val="20"/>
              </w:rPr>
              <w:t>o</w:t>
            </w:r>
            <w:r w:rsidRPr="009A70C3">
              <w:rPr>
                <w:rFonts w:eastAsia="Arial Narrow" w:cs="Arial Narrow"/>
                <w:sz w:val="20"/>
                <w:szCs w:val="20"/>
              </w:rPr>
              <w:t>n</w:t>
            </w:r>
            <w:r w:rsidRPr="009A70C3">
              <w:rPr>
                <w:rFonts w:eastAsia="Arial Narrow" w:cs="Arial Narrow"/>
                <w:spacing w:val="-5"/>
                <w:sz w:val="20"/>
                <w:szCs w:val="20"/>
              </w:rPr>
              <w:t xml:space="preserve"> </w:t>
            </w:r>
            <w:r w:rsidRPr="009A70C3">
              <w:rPr>
                <w:rFonts w:eastAsia="Arial Narrow" w:cs="Arial Narrow"/>
                <w:spacing w:val="1"/>
                <w:sz w:val="20"/>
                <w:szCs w:val="20"/>
              </w:rPr>
              <w:t>o</w:t>
            </w:r>
            <w:r w:rsidRPr="009A70C3">
              <w:rPr>
                <w:rFonts w:eastAsia="Arial Narrow" w:cs="Arial Narrow"/>
                <w:sz w:val="20"/>
                <w:szCs w:val="20"/>
              </w:rPr>
              <w:t>r</w:t>
            </w:r>
            <w:r w:rsidRPr="009A70C3">
              <w:rPr>
                <w:rFonts w:eastAsia="Arial Narrow" w:cs="Arial Narrow"/>
                <w:spacing w:val="-2"/>
                <w:sz w:val="20"/>
                <w:szCs w:val="20"/>
              </w:rPr>
              <w:t xml:space="preserve"> </w:t>
            </w:r>
            <w:r w:rsidRPr="009A70C3">
              <w:rPr>
                <w:rFonts w:eastAsia="Arial Narrow" w:cs="Arial Narrow"/>
                <w:spacing w:val="1"/>
                <w:sz w:val="20"/>
                <w:szCs w:val="20"/>
              </w:rPr>
              <w:t>sys</w:t>
            </w:r>
            <w:r w:rsidRPr="009A70C3">
              <w:rPr>
                <w:rFonts w:eastAsia="Arial Narrow" w:cs="Arial Narrow"/>
                <w:sz w:val="20"/>
                <w:szCs w:val="20"/>
              </w:rPr>
              <w:t>t</w:t>
            </w:r>
            <w:r w:rsidRPr="009A70C3">
              <w:rPr>
                <w:rFonts w:eastAsia="Arial Narrow" w:cs="Arial Narrow"/>
                <w:spacing w:val="1"/>
                <w:sz w:val="20"/>
                <w:szCs w:val="20"/>
              </w:rPr>
              <w:t>e</w:t>
            </w:r>
            <w:r w:rsidRPr="009A70C3">
              <w:rPr>
                <w:rFonts w:eastAsia="Arial Narrow" w:cs="Arial Narrow"/>
                <w:sz w:val="20"/>
                <w:szCs w:val="20"/>
              </w:rPr>
              <w:t>m</w:t>
            </w:r>
            <w:r w:rsidRPr="009A70C3">
              <w:rPr>
                <w:rFonts w:eastAsia="Arial Narrow" w:cs="Arial Narrow"/>
                <w:spacing w:val="-4"/>
                <w:sz w:val="20"/>
                <w:szCs w:val="20"/>
              </w:rPr>
              <w:t xml:space="preserve"> </w:t>
            </w:r>
            <w:r w:rsidRPr="009A70C3">
              <w:rPr>
                <w:rFonts w:eastAsia="Arial Narrow" w:cs="Arial Narrow"/>
                <w:spacing w:val="1"/>
                <w:sz w:val="20"/>
                <w:szCs w:val="20"/>
              </w:rPr>
              <w:t>o</w:t>
            </w:r>
            <w:r w:rsidRPr="009A70C3">
              <w:rPr>
                <w:rFonts w:eastAsia="Arial Narrow" w:cs="Arial Narrow"/>
                <w:sz w:val="20"/>
                <w:szCs w:val="20"/>
              </w:rPr>
              <w:t>f</w:t>
            </w:r>
            <w:r w:rsidRPr="009A70C3">
              <w:rPr>
                <w:rFonts w:eastAsia="Arial Narrow" w:cs="Arial Narrow"/>
                <w:spacing w:val="-2"/>
                <w:sz w:val="20"/>
                <w:szCs w:val="20"/>
              </w:rPr>
              <w:t xml:space="preserve"> </w:t>
            </w:r>
            <w:r w:rsidRPr="009A70C3">
              <w:rPr>
                <w:rFonts w:eastAsia="Arial Narrow" w:cs="Arial Narrow"/>
                <w:spacing w:val="1"/>
                <w:sz w:val="20"/>
                <w:szCs w:val="20"/>
              </w:rPr>
              <w:t>ca</w:t>
            </w:r>
            <w:r w:rsidRPr="009A70C3">
              <w:rPr>
                <w:rFonts w:eastAsia="Arial Narrow" w:cs="Arial Narrow"/>
                <w:sz w:val="20"/>
                <w:szCs w:val="20"/>
              </w:rPr>
              <w:t>r</w:t>
            </w:r>
            <w:r w:rsidRPr="009A70C3">
              <w:rPr>
                <w:rFonts w:eastAsia="Arial Narrow" w:cs="Arial Narrow"/>
                <w:spacing w:val="1"/>
                <w:sz w:val="20"/>
                <w:szCs w:val="20"/>
              </w:rPr>
              <w:t>e</w:t>
            </w:r>
            <w:r w:rsidRPr="009A70C3">
              <w:rPr>
                <w:rFonts w:eastAsia="Arial Narrow" w:cs="Arial Narrow"/>
                <w:sz w:val="20"/>
                <w:szCs w:val="20"/>
              </w:rPr>
              <w:t>;</w:t>
            </w:r>
            <w:r w:rsidRPr="009A70C3">
              <w:rPr>
                <w:rFonts w:eastAsia="Arial Narrow" w:cs="Arial Narrow"/>
                <w:spacing w:val="-3"/>
                <w:sz w:val="20"/>
                <w:szCs w:val="20"/>
              </w:rPr>
              <w:t xml:space="preserve"> </w:t>
            </w:r>
            <w:r w:rsidRPr="009A70C3">
              <w:rPr>
                <w:rFonts w:eastAsia="Arial Narrow" w:cs="Arial Narrow"/>
                <w:spacing w:val="2"/>
                <w:sz w:val="20"/>
                <w:szCs w:val="20"/>
              </w:rPr>
              <w:t>O</w:t>
            </w:r>
            <w:r w:rsidRPr="009A70C3">
              <w:rPr>
                <w:rFonts w:eastAsia="Arial Narrow" w:cs="Arial Narrow"/>
                <w:sz w:val="20"/>
                <w:szCs w:val="20"/>
              </w:rPr>
              <w:t>R</w:t>
            </w:r>
          </w:p>
          <w:p w14:paraId="5B7C53A8" w14:textId="77777777" w:rsidR="00C81AAB" w:rsidRPr="009A70C3" w:rsidRDefault="00C81AAB" w:rsidP="00274CDE">
            <w:pPr>
              <w:pStyle w:val="ListParagraph"/>
              <w:numPr>
                <w:ilvl w:val="0"/>
                <w:numId w:val="18"/>
              </w:numPr>
              <w:ind w:right="86"/>
              <w:rPr>
                <w:rFonts w:eastAsia="Arial Narrow" w:cs="Arial Narrow"/>
                <w:sz w:val="20"/>
                <w:szCs w:val="20"/>
              </w:rPr>
            </w:pPr>
            <w:r w:rsidRPr="009A70C3">
              <w:rPr>
                <w:rFonts w:eastAsia="Arial Narrow" w:cs="Arial Narrow"/>
                <w:spacing w:val="2"/>
                <w:sz w:val="20"/>
                <w:szCs w:val="20"/>
              </w:rPr>
              <w:t>O</w:t>
            </w:r>
            <w:r w:rsidRPr="009A70C3">
              <w:rPr>
                <w:rFonts w:eastAsia="Arial Narrow" w:cs="Arial Narrow"/>
                <w:sz w:val="20"/>
                <w:szCs w:val="20"/>
              </w:rPr>
              <w:t>t</w:t>
            </w:r>
            <w:r w:rsidRPr="009A70C3">
              <w:rPr>
                <w:rFonts w:eastAsia="Arial Narrow" w:cs="Arial Narrow"/>
                <w:spacing w:val="1"/>
                <w:sz w:val="20"/>
                <w:szCs w:val="20"/>
              </w:rPr>
              <w:t>he</w:t>
            </w:r>
            <w:r w:rsidRPr="009A70C3">
              <w:rPr>
                <w:rFonts w:eastAsia="Arial Narrow" w:cs="Arial Narrow"/>
                <w:sz w:val="20"/>
                <w:szCs w:val="20"/>
              </w:rPr>
              <w:t>r</w:t>
            </w:r>
            <w:r w:rsidRPr="009A70C3">
              <w:rPr>
                <w:rFonts w:eastAsia="Arial Narrow" w:cs="Arial Narrow"/>
                <w:spacing w:val="1"/>
                <w:sz w:val="20"/>
                <w:szCs w:val="20"/>
              </w:rPr>
              <w:t>wis</w:t>
            </w:r>
            <w:r w:rsidRPr="009A70C3">
              <w:rPr>
                <w:rFonts w:eastAsia="Arial Narrow" w:cs="Arial Narrow"/>
                <w:sz w:val="20"/>
                <w:szCs w:val="20"/>
              </w:rPr>
              <w:t>e</w:t>
            </w:r>
            <w:r w:rsidRPr="009A70C3">
              <w:rPr>
                <w:rFonts w:eastAsia="Arial Narrow" w:cs="Arial Narrow"/>
                <w:spacing w:val="-6"/>
                <w:sz w:val="20"/>
                <w:szCs w:val="20"/>
              </w:rPr>
              <w:t xml:space="preserve"> </w:t>
            </w:r>
            <w:r w:rsidRPr="009A70C3">
              <w:rPr>
                <w:rFonts w:eastAsia="Arial Narrow" w:cs="Arial Narrow"/>
                <w:spacing w:val="1"/>
                <w:sz w:val="20"/>
                <w:szCs w:val="20"/>
              </w:rPr>
              <w:t>live</w:t>
            </w:r>
            <w:r w:rsidRPr="009A70C3">
              <w:rPr>
                <w:rFonts w:eastAsia="Arial Narrow" w:cs="Arial Narrow"/>
                <w:sz w:val="20"/>
                <w:szCs w:val="20"/>
              </w:rPr>
              <w:t>s</w:t>
            </w:r>
            <w:r w:rsidRPr="009A70C3">
              <w:rPr>
                <w:rFonts w:eastAsia="Arial Narrow" w:cs="Arial Narrow"/>
                <w:spacing w:val="-3"/>
                <w:sz w:val="20"/>
                <w:szCs w:val="20"/>
              </w:rPr>
              <w:t xml:space="preserve"> </w:t>
            </w:r>
            <w:r w:rsidRPr="009A70C3">
              <w:rPr>
                <w:rFonts w:eastAsia="Arial Narrow" w:cs="Arial Narrow"/>
                <w:spacing w:val="1"/>
                <w:sz w:val="20"/>
                <w:szCs w:val="20"/>
              </w:rPr>
              <w:t>i</w:t>
            </w:r>
            <w:r w:rsidRPr="009A70C3">
              <w:rPr>
                <w:rFonts w:eastAsia="Arial Narrow" w:cs="Arial Narrow"/>
                <w:sz w:val="20"/>
                <w:szCs w:val="20"/>
              </w:rPr>
              <w:t>n</w:t>
            </w:r>
            <w:r w:rsidRPr="009A70C3">
              <w:rPr>
                <w:rFonts w:eastAsia="Arial Narrow" w:cs="Arial Narrow"/>
                <w:spacing w:val="-1"/>
                <w:sz w:val="20"/>
                <w:szCs w:val="20"/>
              </w:rPr>
              <w:t xml:space="preserve"> </w:t>
            </w:r>
            <w:r w:rsidRPr="009A70C3">
              <w:rPr>
                <w:rFonts w:eastAsia="Arial Narrow" w:cs="Arial Narrow"/>
                <w:spacing w:val="1"/>
                <w:sz w:val="20"/>
                <w:szCs w:val="20"/>
              </w:rPr>
              <w:t>housin</w:t>
            </w:r>
            <w:r w:rsidRPr="009A70C3">
              <w:rPr>
                <w:rFonts w:eastAsia="Arial Narrow" w:cs="Arial Narrow"/>
                <w:sz w:val="20"/>
                <w:szCs w:val="20"/>
              </w:rPr>
              <w:t>g</w:t>
            </w:r>
            <w:r w:rsidRPr="009A70C3">
              <w:rPr>
                <w:rFonts w:eastAsia="Arial Narrow" w:cs="Arial Narrow"/>
                <w:spacing w:val="-5"/>
                <w:sz w:val="20"/>
                <w:szCs w:val="20"/>
              </w:rPr>
              <w:t xml:space="preserve"> </w:t>
            </w:r>
            <w:r w:rsidRPr="009A70C3">
              <w:rPr>
                <w:rFonts w:eastAsia="Arial Narrow" w:cs="Arial Narrow"/>
                <w:sz w:val="20"/>
                <w:szCs w:val="20"/>
              </w:rPr>
              <w:t>t</w:t>
            </w:r>
            <w:r w:rsidRPr="009A70C3">
              <w:rPr>
                <w:rFonts w:eastAsia="Arial Narrow" w:cs="Arial Narrow"/>
                <w:spacing w:val="1"/>
                <w:sz w:val="20"/>
                <w:szCs w:val="20"/>
              </w:rPr>
              <w:t>ha</w:t>
            </w:r>
            <w:r w:rsidRPr="009A70C3">
              <w:rPr>
                <w:rFonts w:eastAsia="Arial Narrow" w:cs="Arial Narrow"/>
                <w:sz w:val="20"/>
                <w:szCs w:val="20"/>
              </w:rPr>
              <w:t>t</w:t>
            </w:r>
            <w:r w:rsidRPr="009A70C3">
              <w:rPr>
                <w:rFonts w:eastAsia="Arial Narrow" w:cs="Arial Narrow"/>
                <w:spacing w:val="-3"/>
                <w:sz w:val="20"/>
                <w:szCs w:val="20"/>
              </w:rPr>
              <w:t xml:space="preserve"> </w:t>
            </w:r>
            <w:r w:rsidRPr="009A70C3">
              <w:rPr>
                <w:rFonts w:eastAsia="Arial Narrow" w:cs="Arial Narrow"/>
                <w:spacing w:val="1"/>
                <w:sz w:val="20"/>
                <w:szCs w:val="20"/>
              </w:rPr>
              <w:t>ha</w:t>
            </w:r>
            <w:r w:rsidRPr="009A70C3">
              <w:rPr>
                <w:rFonts w:eastAsia="Arial Narrow" w:cs="Arial Narrow"/>
                <w:sz w:val="20"/>
                <w:szCs w:val="20"/>
              </w:rPr>
              <w:t>s</w:t>
            </w:r>
            <w:r w:rsidRPr="009A70C3">
              <w:rPr>
                <w:rFonts w:eastAsia="Arial Narrow" w:cs="Arial Narrow"/>
                <w:spacing w:val="-2"/>
                <w:sz w:val="20"/>
                <w:szCs w:val="20"/>
              </w:rPr>
              <w:t xml:space="preserve"> </w:t>
            </w:r>
            <w:r w:rsidRPr="009A70C3">
              <w:rPr>
                <w:rFonts w:eastAsia="Arial Narrow" w:cs="Arial Narrow"/>
                <w:spacing w:val="1"/>
                <w:sz w:val="20"/>
                <w:szCs w:val="20"/>
              </w:rPr>
              <w:t>cha</w:t>
            </w:r>
            <w:r w:rsidRPr="009A70C3">
              <w:rPr>
                <w:rFonts w:eastAsia="Arial Narrow" w:cs="Arial Narrow"/>
                <w:sz w:val="20"/>
                <w:szCs w:val="20"/>
              </w:rPr>
              <w:t>r</w:t>
            </w:r>
            <w:r w:rsidRPr="009A70C3">
              <w:rPr>
                <w:rFonts w:eastAsia="Arial Narrow" w:cs="Arial Narrow"/>
                <w:spacing w:val="1"/>
                <w:sz w:val="20"/>
                <w:szCs w:val="20"/>
              </w:rPr>
              <w:t>ac</w:t>
            </w:r>
            <w:r w:rsidRPr="009A70C3">
              <w:rPr>
                <w:rFonts w:eastAsia="Arial Narrow" w:cs="Arial Narrow"/>
                <w:sz w:val="20"/>
                <w:szCs w:val="20"/>
              </w:rPr>
              <w:t>t</w:t>
            </w:r>
            <w:r w:rsidRPr="009A70C3">
              <w:rPr>
                <w:rFonts w:eastAsia="Arial Narrow" w:cs="Arial Narrow"/>
                <w:spacing w:val="1"/>
                <w:sz w:val="20"/>
                <w:szCs w:val="20"/>
              </w:rPr>
              <w:t>e</w:t>
            </w:r>
            <w:r w:rsidRPr="009A70C3">
              <w:rPr>
                <w:rFonts w:eastAsia="Arial Narrow" w:cs="Arial Narrow"/>
                <w:sz w:val="20"/>
                <w:szCs w:val="20"/>
              </w:rPr>
              <w:t>ri</w:t>
            </w:r>
            <w:r w:rsidRPr="009A70C3">
              <w:rPr>
                <w:rFonts w:eastAsia="Arial Narrow" w:cs="Arial Narrow"/>
                <w:spacing w:val="1"/>
                <w:sz w:val="20"/>
                <w:szCs w:val="20"/>
              </w:rPr>
              <w:t>s</w:t>
            </w:r>
            <w:r w:rsidRPr="009A70C3">
              <w:rPr>
                <w:rFonts w:eastAsia="Arial Narrow" w:cs="Arial Narrow"/>
                <w:sz w:val="20"/>
                <w:szCs w:val="20"/>
              </w:rPr>
              <w:t>t</w:t>
            </w:r>
            <w:r w:rsidRPr="009A70C3">
              <w:rPr>
                <w:rFonts w:eastAsia="Arial Narrow" w:cs="Arial Narrow"/>
                <w:spacing w:val="1"/>
                <w:sz w:val="20"/>
                <w:szCs w:val="20"/>
              </w:rPr>
              <w:t>ic</w:t>
            </w:r>
            <w:r w:rsidRPr="009A70C3">
              <w:rPr>
                <w:rFonts w:eastAsia="Arial Narrow" w:cs="Arial Narrow"/>
                <w:sz w:val="20"/>
                <w:szCs w:val="20"/>
              </w:rPr>
              <w:t>s</w:t>
            </w:r>
            <w:r w:rsidRPr="009A70C3">
              <w:rPr>
                <w:rFonts w:eastAsia="Arial Narrow" w:cs="Arial Narrow"/>
                <w:spacing w:val="-8"/>
                <w:sz w:val="20"/>
                <w:szCs w:val="20"/>
              </w:rPr>
              <w:t xml:space="preserve"> </w:t>
            </w:r>
            <w:r w:rsidRPr="009A70C3">
              <w:rPr>
                <w:rFonts w:eastAsia="Arial Narrow" w:cs="Arial Narrow"/>
                <w:spacing w:val="1"/>
                <w:sz w:val="20"/>
                <w:szCs w:val="20"/>
              </w:rPr>
              <w:t>assoc</w:t>
            </w:r>
            <w:r w:rsidRPr="009A70C3">
              <w:rPr>
                <w:rFonts w:eastAsia="Arial Narrow" w:cs="Arial Narrow"/>
                <w:spacing w:val="-2"/>
                <w:sz w:val="20"/>
                <w:szCs w:val="20"/>
              </w:rPr>
              <w:t>i</w:t>
            </w:r>
            <w:r w:rsidRPr="009A70C3">
              <w:rPr>
                <w:rFonts w:eastAsia="Arial Narrow" w:cs="Arial Narrow"/>
                <w:sz w:val="20"/>
                <w:szCs w:val="20"/>
              </w:rPr>
              <w:t>ated</w:t>
            </w:r>
            <w:r w:rsidRPr="009A70C3">
              <w:rPr>
                <w:rFonts w:eastAsia="Arial Narrow" w:cs="Arial Narrow"/>
                <w:spacing w:val="-6"/>
                <w:sz w:val="20"/>
                <w:szCs w:val="20"/>
              </w:rPr>
              <w:t xml:space="preserve"> </w:t>
            </w:r>
            <w:r w:rsidRPr="009A70C3">
              <w:rPr>
                <w:rFonts w:eastAsia="Arial Narrow" w:cs="Arial Narrow"/>
                <w:sz w:val="20"/>
                <w:szCs w:val="20"/>
              </w:rPr>
              <w:t>with</w:t>
            </w:r>
            <w:r w:rsidRPr="009A70C3">
              <w:rPr>
                <w:rFonts w:eastAsia="Arial Narrow" w:cs="Arial Narrow"/>
                <w:spacing w:val="-2"/>
                <w:sz w:val="20"/>
                <w:szCs w:val="20"/>
              </w:rPr>
              <w:t xml:space="preserve"> </w:t>
            </w:r>
            <w:r w:rsidRPr="009A70C3">
              <w:rPr>
                <w:rFonts w:eastAsia="Arial Narrow" w:cs="Arial Narrow"/>
                <w:sz w:val="20"/>
                <w:szCs w:val="20"/>
              </w:rPr>
              <w:t>instability</w:t>
            </w:r>
            <w:r w:rsidRPr="009A70C3">
              <w:rPr>
                <w:rFonts w:eastAsia="Arial Narrow" w:cs="Arial Narrow"/>
                <w:spacing w:val="-5"/>
                <w:sz w:val="20"/>
                <w:szCs w:val="20"/>
              </w:rPr>
              <w:t xml:space="preserve"> </w:t>
            </w:r>
            <w:r w:rsidRPr="009A70C3">
              <w:rPr>
                <w:rFonts w:eastAsia="Arial Narrow" w:cs="Arial Narrow"/>
                <w:spacing w:val="2"/>
                <w:sz w:val="20"/>
                <w:szCs w:val="20"/>
              </w:rPr>
              <w:t>a</w:t>
            </w:r>
            <w:r w:rsidRPr="009A70C3">
              <w:rPr>
                <w:rFonts w:eastAsia="Arial Narrow" w:cs="Arial Narrow"/>
                <w:sz w:val="20"/>
                <w:szCs w:val="20"/>
              </w:rPr>
              <w:t>nd</w:t>
            </w:r>
            <w:r w:rsidRPr="009A70C3">
              <w:rPr>
                <w:rFonts w:eastAsia="Arial Narrow" w:cs="Arial Narrow"/>
                <w:spacing w:val="-2"/>
                <w:sz w:val="20"/>
                <w:szCs w:val="20"/>
              </w:rPr>
              <w:t xml:space="preserve"> </w:t>
            </w:r>
            <w:r w:rsidRPr="009A70C3">
              <w:rPr>
                <w:rFonts w:eastAsia="Arial Narrow" w:cs="Arial Narrow"/>
                <w:sz w:val="20"/>
                <w:szCs w:val="20"/>
              </w:rPr>
              <w:t>an</w:t>
            </w:r>
            <w:r w:rsidRPr="009A70C3">
              <w:rPr>
                <w:rFonts w:eastAsia="Arial Narrow" w:cs="Arial Narrow"/>
                <w:spacing w:val="-1"/>
                <w:sz w:val="20"/>
                <w:szCs w:val="20"/>
              </w:rPr>
              <w:t xml:space="preserve"> </w:t>
            </w:r>
            <w:r w:rsidRPr="009A70C3">
              <w:rPr>
                <w:rFonts w:eastAsia="Arial Narrow" w:cs="Arial Narrow"/>
                <w:sz w:val="20"/>
                <w:szCs w:val="20"/>
              </w:rPr>
              <w:t>increased</w:t>
            </w:r>
            <w:r w:rsidRPr="009A70C3">
              <w:rPr>
                <w:rFonts w:eastAsia="Arial Narrow" w:cs="Arial Narrow"/>
                <w:spacing w:val="-6"/>
                <w:sz w:val="20"/>
                <w:szCs w:val="20"/>
              </w:rPr>
              <w:t xml:space="preserve"> </w:t>
            </w:r>
            <w:r w:rsidRPr="009A70C3">
              <w:rPr>
                <w:rFonts w:eastAsia="Arial Narrow" w:cs="Arial Narrow"/>
                <w:sz w:val="20"/>
                <w:szCs w:val="20"/>
              </w:rPr>
              <w:t>risk</w:t>
            </w:r>
            <w:r w:rsidRPr="009A70C3">
              <w:rPr>
                <w:rFonts w:eastAsia="Arial Narrow" w:cs="Arial Narrow"/>
                <w:spacing w:val="-2"/>
                <w:sz w:val="20"/>
                <w:szCs w:val="20"/>
              </w:rPr>
              <w:t xml:space="preserve"> </w:t>
            </w:r>
            <w:r w:rsidRPr="009A70C3">
              <w:rPr>
                <w:rFonts w:eastAsia="Arial Narrow" w:cs="Arial Narrow"/>
                <w:sz w:val="20"/>
                <w:szCs w:val="20"/>
              </w:rPr>
              <w:t>of</w:t>
            </w:r>
            <w:r w:rsidRPr="009A70C3">
              <w:rPr>
                <w:rFonts w:eastAsia="Arial Narrow" w:cs="Arial Narrow"/>
                <w:spacing w:val="-2"/>
                <w:sz w:val="20"/>
                <w:szCs w:val="20"/>
              </w:rPr>
              <w:t xml:space="preserve"> </w:t>
            </w:r>
            <w:r w:rsidRPr="009A70C3">
              <w:rPr>
                <w:rFonts w:eastAsia="Arial Narrow" w:cs="Arial Narrow"/>
                <w:sz w:val="20"/>
                <w:szCs w:val="20"/>
              </w:rPr>
              <w:t>homelessness,</w:t>
            </w:r>
            <w:r w:rsidRPr="009A70C3">
              <w:rPr>
                <w:rFonts w:eastAsia="Arial Narrow" w:cs="Arial Narrow"/>
                <w:spacing w:val="-10"/>
                <w:sz w:val="20"/>
                <w:szCs w:val="20"/>
              </w:rPr>
              <w:t xml:space="preserve"> </w:t>
            </w:r>
            <w:r w:rsidRPr="009A70C3">
              <w:rPr>
                <w:rFonts w:eastAsia="Arial Narrow" w:cs="Arial Narrow"/>
                <w:sz w:val="20"/>
                <w:szCs w:val="20"/>
              </w:rPr>
              <w:t>as identified</w:t>
            </w:r>
            <w:r w:rsidRPr="009A70C3">
              <w:rPr>
                <w:rFonts w:eastAsia="Arial Narrow" w:cs="Arial Narrow"/>
                <w:spacing w:val="-5"/>
                <w:sz w:val="20"/>
                <w:szCs w:val="20"/>
              </w:rPr>
              <w:t xml:space="preserve"> </w:t>
            </w:r>
            <w:r w:rsidRPr="009A70C3">
              <w:rPr>
                <w:rFonts w:eastAsia="Arial Narrow" w:cs="Arial Narrow"/>
                <w:sz w:val="20"/>
                <w:szCs w:val="20"/>
              </w:rPr>
              <w:t>in the</w:t>
            </w:r>
            <w:r w:rsidRPr="009A70C3">
              <w:rPr>
                <w:rFonts w:eastAsia="Arial Narrow" w:cs="Arial Narrow"/>
                <w:spacing w:val="-2"/>
                <w:sz w:val="20"/>
                <w:szCs w:val="20"/>
              </w:rPr>
              <w:t xml:space="preserve"> </w:t>
            </w:r>
            <w:r w:rsidRPr="009A70C3">
              <w:rPr>
                <w:rFonts w:eastAsia="Arial Narrow" w:cs="Arial Narrow"/>
                <w:sz w:val="20"/>
                <w:szCs w:val="20"/>
              </w:rPr>
              <w:t>r</w:t>
            </w:r>
            <w:r w:rsidRPr="009A70C3">
              <w:rPr>
                <w:rFonts w:eastAsia="Arial Narrow" w:cs="Arial Narrow"/>
                <w:spacing w:val="1"/>
                <w:sz w:val="20"/>
                <w:szCs w:val="20"/>
              </w:rPr>
              <w:t>e</w:t>
            </w:r>
            <w:r w:rsidRPr="009A70C3">
              <w:rPr>
                <w:rFonts w:eastAsia="Arial Narrow" w:cs="Arial Narrow"/>
                <w:sz w:val="20"/>
                <w:szCs w:val="20"/>
              </w:rPr>
              <w:t>ci</w:t>
            </w:r>
            <w:r w:rsidRPr="009A70C3">
              <w:rPr>
                <w:rFonts w:eastAsia="Arial Narrow" w:cs="Arial Narrow"/>
                <w:spacing w:val="2"/>
                <w:sz w:val="20"/>
                <w:szCs w:val="20"/>
              </w:rPr>
              <w:t>p</w:t>
            </w:r>
            <w:r w:rsidRPr="009A70C3">
              <w:rPr>
                <w:rFonts w:eastAsia="Arial Narrow" w:cs="Arial Narrow"/>
                <w:sz w:val="20"/>
                <w:szCs w:val="20"/>
              </w:rPr>
              <w:t>ient’s</w:t>
            </w:r>
            <w:r w:rsidRPr="009A70C3">
              <w:rPr>
                <w:rFonts w:eastAsia="Arial Narrow" w:cs="Arial Narrow"/>
                <w:spacing w:val="-6"/>
                <w:sz w:val="20"/>
                <w:szCs w:val="20"/>
              </w:rPr>
              <w:t xml:space="preserve"> </w:t>
            </w:r>
            <w:r w:rsidRPr="009A70C3">
              <w:rPr>
                <w:rFonts w:eastAsia="Arial Narrow" w:cs="Arial Narrow"/>
                <w:sz w:val="20"/>
                <w:szCs w:val="20"/>
              </w:rPr>
              <w:t>approved</w:t>
            </w:r>
            <w:r w:rsidRPr="009A70C3">
              <w:rPr>
                <w:rFonts w:eastAsia="Arial Narrow" w:cs="Arial Narrow"/>
                <w:spacing w:val="-5"/>
                <w:sz w:val="20"/>
                <w:szCs w:val="20"/>
              </w:rPr>
              <w:t xml:space="preserve"> </w:t>
            </w:r>
            <w:r w:rsidRPr="009A70C3">
              <w:rPr>
                <w:rFonts w:eastAsia="Arial Narrow" w:cs="Arial Narrow"/>
                <w:sz w:val="20"/>
                <w:szCs w:val="20"/>
              </w:rPr>
              <w:t>Con</w:t>
            </w:r>
            <w:r w:rsidRPr="009A70C3">
              <w:rPr>
                <w:rFonts w:eastAsia="Arial Narrow" w:cs="Arial Narrow"/>
                <w:spacing w:val="-2"/>
                <w:sz w:val="20"/>
                <w:szCs w:val="20"/>
              </w:rPr>
              <w:t xml:space="preserve"> </w:t>
            </w:r>
            <w:r w:rsidRPr="009A70C3">
              <w:rPr>
                <w:rFonts w:eastAsia="Arial Narrow" w:cs="Arial Narrow"/>
                <w:sz w:val="20"/>
                <w:szCs w:val="20"/>
              </w:rPr>
              <w:t>Plan</w:t>
            </w:r>
          </w:p>
        </w:tc>
        <w:tc>
          <w:tcPr>
            <w:tcW w:w="1435" w:type="dxa"/>
          </w:tcPr>
          <w:p w14:paraId="4BA247B8" w14:textId="77777777" w:rsidR="00C81AAB" w:rsidRPr="00AF461A" w:rsidRDefault="00C81AAB" w:rsidP="001E65D9">
            <w:pPr>
              <w:pStyle w:val="ListParagraph"/>
              <w:ind w:left="0"/>
              <w:rPr>
                <w:sz w:val="20"/>
                <w:szCs w:val="20"/>
              </w:rPr>
            </w:pPr>
            <w:r w:rsidRPr="00AF461A">
              <w:rPr>
                <w:sz w:val="20"/>
                <w:szCs w:val="20"/>
              </w:rPr>
              <w:t>Homelessness Prevention</w:t>
            </w:r>
          </w:p>
        </w:tc>
      </w:tr>
      <w:tr w:rsidR="00C81AAB" w14:paraId="5A925B2D" w14:textId="77777777" w:rsidTr="001E65D9">
        <w:tc>
          <w:tcPr>
            <w:tcW w:w="1165" w:type="dxa"/>
          </w:tcPr>
          <w:p w14:paraId="254DE83F" w14:textId="77777777" w:rsidR="00C81AAB" w:rsidRPr="00F1418C" w:rsidRDefault="00C81AAB" w:rsidP="001E65D9">
            <w:pPr>
              <w:pStyle w:val="ListParagraph"/>
              <w:ind w:left="0"/>
              <w:rPr>
                <w:b/>
                <w:sz w:val="20"/>
                <w:szCs w:val="20"/>
              </w:rPr>
            </w:pPr>
            <w:r w:rsidRPr="00F1418C">
              <w:rPr>
                <w:b/>
                <w:sz w:val="20"/>
                <w:szCs w:val="20"/>
              </w:rPr>
              <w:t>Unaccompanied Children and Youth</w:t>
            </w:r>
          </w:p>
        </w:tc>
        <w:tc>
          <w:tcPr>
            <w:tcW w:w="6390" w:type="dxa"/>
          </w:tcPr>
          <w:p w14:paraId="38D36EE9" w14:textId="77777777" w:rsidR="00C81AAB" w:rsidRPr="00AF461A" w:rsidRDefault="00C81AAB" w:rsidP="001E65D9">
            <w:pPr>
              <w:ind w:right="-20"/>
              <w:rPr>
                <w:rFonts w:eastAsia="Arial Narrow" w:cs="Arial Narrow"/>
                <w:sz w:val="20"/>
                <w:szCs w:val="20"/>
              </w:rPr>
            </w:pPr>
            <w:r w:rsidRPr="00AF461A">
              <w:rPr>
                <w:rFonts w:eastAsia="Arial Narrow" w:cs="Arial Narrow"/>
                <w:sz w:val="20"/>
                <w:szCs w:val="20"/>
              </w:rPr>
              <w:t>A</w:t>
            </w:r>
            <w:r w:rsidRPr="00AF461A">
              <w:rPr>
                <w:rFonts w:eastAsia="Arial Narrow" w:cs="Arial Narrow"/>
                <w:spacing w:val="-1"/>
                <w:sz w:val="20"/>
                <w:szCs w:val="20"/>
              </w:rPr>
              <w:t xml:space="preserve"> </w:t>
            </w:r>
            <w:r w:rsidRPr="00AF461A">
              <w:rPr>
                <w:rFonts w:eastAsia="Arial Narrow" w:cs="Arial Narrow"/>
                <w:sz w:val="20"/>
                <w:szCs w:val="20"/>
              </w:rPr>
              <w:t>child</w:t>
            </w:r>
            <w:r w:rsidRPr="00AF461A">
              <w:rPr>
                <w:rFonts w:eastAsia="Arial Narrow" w:cs="Arial Narrow"/>
                <w:spacing w:val="-3"/>
                <w:sz w:val="20"/>
                <w:szCs w:val="20"/>
              </w:rPr>
              <w:t xml:space="preserve"> </w:t>
            </w:r>
            <w:r w:rsidRPr="00AF461A">
              <w:rPr>
                <w:rFonts w:eastAsia="Arial Narrow" w:cs="Arial Narrow"/>
                <w:sz w:val="20"/>
                <w:szCs w:val="20"/>
              </w:rPr>
              <w:t>or</w:t>
            </w:r>
            <w:r w:rsidRPr="00AF461A">
              <w:rPr>
                <w:rFonts w:eastAsia="Arial Narrow" w:cs="Arial Narrow"/>
                <w:spacing w:val="-2"/>
                <w:sz w:val="20"/>
                <w:szCs w:val="20"/>
              </w:rPr>
              <w:t xml:space="preserve"> </w:t>
            </w:r>
            <w:r w:rsidRPr="00AF461A">
              <w:rPr>
                <w:rFonts w:eastAsia="Arial Narrow" w:cs="Arial Narrow"/>
                <w:sz w:val="20"/>
                <w:szCs w:val="20"/>
              </w:rPr>
              <w:t>youth</w:t>
            </w:r>
            <w:r w:rsidRPr="00AF461A">
              <w:rPr>
                <w:rFonts w:eastAsia="Arial Narrow" w:cs="Arial Narrow"/>
                <w:spacing w:val="-3"/>
                <w:sz w:val="20"/>
                <w:szCs w:val="20"/>
              </w:rPr>
              <w:t xml:space="preserve"> </w:t>
            </w:r>
            <w:r w:rsidRPr="00AF461A">
              <w:rPr>
                <w:rFonts w:eastAsia="Arial Narrow" w:cs="Arial Narrow"/>
                <w:sz w:val="20"/>
                <w:szCs w:val="20"/>
              </w:rPr>
              <w:t>who</w:t>
            </w:r>
            <w:r w:rsidRPr="00AF461A">
              <w:rPr>
                <w:rFonts w:eastAsia="Arial Narrow" w:cs="Arial Narrow"/>
                <w:spacing w:val="-1"/>
                <w:sz w:val="20"/>
                <w:szCs w:val="20"/>
              </w:rPr>
              <w:t xml:space="preserve"> </w:t>
            </w:r>
            <w:r w:rsidRPr="00AF461A">
              <w:rPr>
                <w:rFonts w:eastAsia="Arial Narrow" w:cs="Arial Narrow"/>
                <w:sz w:val="20"/>
                <w:szCs w:val="20"/>
              </w:rPr>
              <w:t>does</w:t>
            </w:r>
            <w:r w:rsidRPr="00AF461A">
              <w:rPr>
                <w:rFonts w:eastAsia="Arial Narrow" w:cs="Arial Narrow"/>
                <w:spacing w:val="-3"/>
                <w:sz w:val="20"/>
                <w:szCs w:val="20"/>
              </w:rPr>
              <w:t xml:space="preserve"> </w:t>
            </w:r>
            <w:r w:rsidRPr="00AF461A">
              <w:rPr>
                <w:rFonts w:eastAsia="Arial Narrow" w:cs="Arial Narrow"/>
                <w:sz w:val="20"/>
                <w:szCs w:val="20"/>
              </w:rPr>
              <w:t>not</w:t>
            </w:r>
            <w:r w:rsidRPr="00AF461A">
              <w:rPr>
                <w:rFonts w:eastAsia="Arial Narrow" w:cs="Arial Narrow"/>
                <w:spacing w:val="-3"/>
                <w:sz w:val="20"/>
                <w:szCs w:val="20"/>
              </w:rPr>
              <w:t xml:space="preserve"> </w:t>
            </w:r>
            <w:r w:rsidRPr="00AF461A">
              <w:rPr>
                <w:rFonts w:eastAsia="Arial Narrow" w:cs="Arial Narrow"/>
                <w:sz w:val="20"/>
                <w:szCs w:val="20"/>
              </w:rPr>
              <w:t>qualify</w:t>
            </w:r>
            <w:r w:rsidRPr="00AF461A">
              <w:rPr>
                <w:rFonts w:eastAsia="Arial Narrow" w:cs="Arial Narrow"/>
                <w:spacing w:val="-4"/>
                <w:sz w:val="20"/>
                <w:szCs w:val="20"/>
              </w:rPr>
              <w:t xml:space="preserve"> </w:t>
            </w:r>
            <w:r w:rsidRPr="00AF461A">
              <w:rPr>
                <w:rFonts w:eastAsia="Arial Narrow" w:cs="Arial Narrow"/>
                <w:sz w:val="20"/>
                <w:szCs w:val="20"/>
              </w:rPr>
              <w:t>as</w:t>
            </w:r>
            <w:r w:rsidRPr="00AF461A">
              <w:rPr>
                <w:rFonts w:eastAsia="Arial Narrow" w:cs="Arial Narrow"/>
                <w:spacing w:val="-1"/>
                <w:sz w:val="20"/>
                <w:szCs w:val="20"/>
              </w:rPr>
              <w:t xml:space="preserve"> </w:t>
            </w:r>
            <w:r w:rsidRPr="00AF461A">
              <w:rPr>
                <w:rFonts w:eastAsia="Arial Narrow" w:cs="Arial Narrow"/>
                <w:sz w:val="20"/>
                <w:szCs w:val="20"/>
              </w:rPr>
              <w:t>homeless</w:t>
            </w:r>
            <w:r w:rsidRPr="00AF461A">
              <w:rPr>
                <w:rFonts w:eastAsia="Arial Narrow" w:cs="Arial Narrow"/>
                <w:spacing w:val="-6"/>
                <w:sz w:val="20"/>
                <w:szCs w:val="20"/>
              </w:rPr>
              <w:t xml:space="preserve"> </w:t>
            </w:r>
            <w:r w:rsidRPr="00AF461A">
              <w:rPr>
                <w:rFonts w:eastAsia="Arial Narrow" w:cs="Arial Narrow"/>
                <w:sz w:val="20"/>
                <w:szCs w:val="20"/>
              </w:rPr>
              <w:t>under</w:t>
            </w:r>
            <w:r w:rsidRPr="00AF461A">
              <w:rPr>
                <w:rFonts w:eastAsia="Arial Narrow" w:cs="Arial Narrow"/>
                <w:spacing w:val="-4"/>
                <w:sz w:val="20"/>
                <w:szCs w:val="20"/>
              </w:rPr>
              <w:t xml:space="preserve"> </w:t>
            </w:r>
            <w:r w:rsidRPr="00AF461A">
              <w:rPr>
                <w:rFonts w:eastAsia="Arial Narrow" w:cs="Arial Narrow"/>
                <w:sz w:val="20"/>
                <w:szCs w:val="20"/>
              </w:rPr>
              <w:t>the</w:t>
            </w:r>
            <w:r w:rsidRPr="00AF461A">
              <w:rPr>
                <w:rFonts w:eastAsia="Arial Narrow" w:cs="Arial Narrow"/>
                <w:spacing w:val="-2"/>
                <w:sz w:val="20"/>
                <w:szCs w:val="20"/>
              </w:rPr>
              <w:t xml:space="preserve"> </w:t>
            </w:r>
            <w:r w:rsidRPr="00AF461A">
              <w:rPr>
                <w:rFonts w:eastAsia="Arial Narrow" w:cs="Arial Narrow"/>
                <w:sz w:val="20"/>
                <w:szCs w:val="20"/>
              </w:rPr>
              <w:t>homeless</w:t>
            </w:r>
            <w:r w:rsidRPr="00AF461A">
              <w:rPr>
                <w:rFonts w:eastAsia="Arial Narrow" w:cs="Arial Narrow"/>
                <w:spacing w:val="-6"/>
                <w:sz w:val="20"/>
                <w:szCs w:val="20"/>
              </w:rPr>
              <w:t xml:space="preserve"> </w:t>
            </w:r>
            <w:r w:rsidRPr="00AF461A">
              <w:rPr>
                <w:rFonts w:eastAsia="Arial Narrow" w:cs="Arial Narrow"/>
                <w:sz w:val="20"/>
                <w:szCs w:val="20"/>
              </w:rPr>
              <w:t>definition,</w:t>
            </w:r>
            <w:r w:rsidRPr="00AF461A">
              <w:rPr>
                <w:rFonts w:eastAsia="Arial Narrow" w:cs="Arial Narrow"/>
                <w:spacing w:val="-7"/>
                <w:sz w:val="20"/>
                <w:szCs w:val="20"/>
              </w:rPr>
              <w:t xml:space="preserve"> </w:t>
            </w:r>
            <w:r w:rsidRPr="00AF461A">
              <w:rPr>
                <w:rFonts w:eastAsia="Arial Narrow" w:cs="Arial Narrow"/>
                <w:spacing w:val="2"/>
                <w:sz w:val="20"/>
                <w:szCs w:val="20"/>
              </w:rPr>
              <w:t>b</w:t>
            </w:r>
            <w:r w:rsidRPr="00AF461A">
              <w:rPr>
                <w:rFonts w:eastAsia="Arial Narrow" w:cs="Arial Narrow"/>
                <w:spacing w:val="1"/>
                <w:sz w:val="20"/>
                <w:szCs w:val="20"/>
              </w:rPr>
              <w:t>u</w:t>
            </w:r>
            <w:r w:rsidRPr="00AF461A">
              <w:rPr>
                <w:rFonts w:eastAsia="Arial Narrow" w:cs="Arial Narrow"/>
                <w:sz w:val="20"/>
                <w:szCs w:val="20"/>
              </w:rPr>
              <w:t>t</w:t>
            </w:r>
            <w:r w:rsidRPr="00AF461A">
              <w:rPr>
                <w:rFonts w:eastAsia="Arial Narrow" w:cs="Arial Narrow"/>
                <w:spacing w:val="-3"/>
                <w:sz w:val="20"/>
                <w:szCs w:val="20"/>
              </w:rPr>
              <w:t xml:space="preserve"> </w:t>
            </w:r>
            <w:r w:rsidRPr="00AF461A">
              <w:rPr>
                <w:rFonts w:eastAsia="Arial Narrow" w:cs="Arial Narrow"/>
                <w:sz w:val="20"/>
                <w:szCs w:val="20"/>
              </w:rPr>
              <w:t>qualifies</w:t>
            </w:r>
            <w:r w:rsidRPr="00AF461A">
              <w:rPr>
                <w:rFonts w:eastAsia="Arial Narrow" w:cs="Arial Narrow"/>
                <w:spacing w:val="-5"/>
                <w:sz w:val="20"/>
                <w:szCs w:val="20"/>
              </w:rPr>
              <w:t xml:space="preserve"> </w:t>
            </w:r>
            <w:r w:rsidRPr="00AF461A">
              <w:rPr>
                <w:rFonts w:eastAsia="Arial Narrow" w:cs="Arial Narrow"/>
                <w:sz w:val="20"/>
                <w:szCs w:val="20"/>
              </w:rPr>
              <w:t>as</w:t>
            </w:r>
            <w:r w:rsidRPr="00AF461A">
              <w:rPr>
                <w:rFonts w:eastAsia="Arial Narrow" w:cs="Arial Narrow"/>
                <w:spacing w:val="-1"/>
                <w:sz w:val="20"/>
                <w:szCs w:val="20"/>
              </w:rPr>
              <w:t xml:space="preserve"> </w:t>
            </w:r>
            <w:r w:rsidRPr="00AF461A">
              <w:rPr>
                <w:rFonts w:eastAsia="Arial Narrow" w:cs="Arial Narrow"/>
                <w:sz w:val="20"/>
                <w:szCs w:val="20"/>
              </w:rPr>
              <w:t>homeless</w:t>
            </w:r>
            <w:r w:rsidRPr="00AF461A">
              <w:rPr>
                <w:rFonts w:eastAsia="Arial Narrow" w:cs="Arial Narrow"/>
                <w:spacing w:val="-6"/>
                <w:sz w:val="20"/>
                <w:szCs w:val="20"/>
              </w:rPr>
              <w:t xml:space="preserve"> </w:t>
            </w:r>
            <w:r w:rsidRPr="00AF461A">
              <w:rPr>
                <w:rFonts w:eastAsia="Arial Narrow" w:cs="Arial Narrow"/>
                <w:sz w:val="20"/>
                <w:szCs w:val="20"/>
              </w:rPr>
              <w:t>under</w:t>
            </w:r>
            <w:r w:rsidRPr="00AF461A">
              <w:rPr>
                <w:rFonts w:eastAsia="Arial Narrow" w:cs="Arial Narrow"/>
                <w:spacing w:val="-4"/>
                <w:sz w:val="20"/>
                <w:szCs w:val="20"/>
              </w:rPr>
              <w:t xml:space="preserve"> </w:t>
            </w:r>
            <w:r w:rsidRPr="00AF461A">
              <w:rPr>
                <w:rFonts w:eastAsia="Arial Narrow" w:cs="Arial Narrow"/>
                <w:sz w:val="20"/>
                <w:szCs w:val="20"/>
              </w:rPr>
              <w:t xml:space="preserve">another </w:t>
            </w:r>
            <w:r w:rsidRPr="00AF461A">
              <w:rPr>
                <w:rFonts w:eastAsia="Arial Narrow" w:cs="Arial Narrow"/>
                <w:spacing w:val="1"/>
                <w:sz w:val="20"/>
                <w:szCs w:val="20"/>
              </w:rPr>
              <w:t>Fede</w:t>
            </w:r>
            <w:r w:rsidRPr="00AF461A">
              <w:rPr>
                <w:rFonts w:eastAsia="Arial Narrow" w:cs="Arial Narrow"/>
                <w:sz w:val="20"/>
                <w:szCs w:val="20"/>
              </w:rPr>
              <w:t>r</w:t>
            </w:r>
            <w:r w:rsidRPr="00AF461A">
              <w:rPr>
                <w:rFonts w:eastAsia="Arial Narrow" w:cs="Arial Narrow"/>
                <w:spacing w:val="1"/>
                <w:sz w:val="20"/>
                <w:szCs w:val="20"/>
              </w:rPr>
              <w:t>a</w:t>
            </w:r>
            <w:r w:rsidRPr="00AF461A">
              <w:rPr>
                <w:rFonts w:eastAsia="Arial Narrow" w:cs="Arial Narrow"/>
                <w:sz w:val="20"/>
                <w:szCs w:val="20"/>
              </w:rPr>
              <w:t>l</w:t>
            </w:r>
            <w:r w:rsidRPr="00AF461A">
              <w:rPr>
                <w:rFonts w:eastAsia="Arial Narrow" w:cs="Arial Narrow"/>
                <w:spacing w:val="-4"/>
                <w:sz w:val="20"/>
                <w:szCs w:val="20"/>
              </w:rPr>
              <w:t xml:space="preserve"> </w:t>
            </w:r>
            <w:r w:rsidRPr="00AF461A">
              <w:rPr>
                <w:rFonts w:eastAsia="Arial Narrow" w:cs="Arial Narrow"/>
                <w:spacing w:val="1"/>
                <w:sz w:val="20"/>
                <w:szCs w:val="20"/>
              </w:rPr>
              <w:t>s</w:t>
            </w:r>
            <w:r w:rsidRPr="00AF461A">
              <w:rPr>
                <w:rFonts w:eastAsia="Arial Narrow" w:cs="Arial Narrow"/>
                <w:sz w:val="20"/>
                <w:szCs w:val="20"/>
              </w:rPr>
              <w:t>t</w:t>
            </w:r>
            <w:r w:rsidRPr="00AF461A">
              <w:rPr>
                <w:rFonts w:eastAsia="Arial Narrow" w:cs="Arial Narrow"/>
                <w:spacing w:val="1"/>
                <w:sz w:val="20"/>
                <w:szCs w:val="20"/>
              </w:rPr>
              <w:t>a</w:t>
            </w:r>
            <w:r w:rsidRPr="00AF461A">
              <w:rPr>
                <w:rFonts w:eastAsia="Arial Narrow" w:cs="Arial Narrow"/>
                <w:sz w:val="20"/>
                <w:szCs w:val="20"/>
              </w:rPr>
              <w:t>t</w:t>
            </w:r>
            <w:r w:rsidRPr="00AF461A">
              <w:rPr>
                <w:rFonts w:eastAsia="Arial Narrow" w:cs="Arial Narrow"/>
                <w:spacing w:val="1"/>
                <w:sz w:val="20"/>
                <w:szCs w:val="20"/>
              </w:rPr>
              <w:t>u</w:t>
            </w:r>
            <w:r w:rsidRPr="00AF461A">
              <w:rPr>
                <w:rFonts w:eastAsia="Arial Narrow" w:cs="Arial Narrow"/>
                <w:sz w:val="20"/>
                <w:szCs w:val="20"/>
              </w:rPr>
              <w:t>te</w:t>
            </w:r>
          </w:p>
        </w:tc>
        <w:tc>
          <w:tcPr>
            <w:tcW w:w="1435" w:type="dxa"/>
          </w:tcPr>
          <w:p w14:paraId="2252B910" w14:textId="77777777" w:rsidR="00C81AAB" w:rsidRPr="00AF461A" w:rsidRDefault="00C81AAB" w:rsidP="001E65D9">
            <w:pPr>
              <w:pStyle w:val="ListParagraph"/>
              <w:ind w:left="0"/>
              <w:rPr>
                <w:sz w:val="20"/>
                <w:szCs w:val="20"/>
              </w:rPr>
            </w:pPr>
            <w:r w:rsidRPr="00AF461A">
              <w:rPr>
                <w:sz w:val="20"/>
                <w:szCs w:val="20"/>
              </w:rPr>
              <w:t>Homelessness Prevention</w:t>
            </w:r>
          </w:p>
        </w:tc>
      </w:tr>
      <w:tr w:rsidR="00C81AAB" w14:paraId="4196B294" w14:textId="77777777" w:rsidTr="001E65D9">
        <w:tc>
          <w:tcPr>
            <w:tcW w:w="1165" w:type="dxa"/>
          </w:tcPr>
          <w:p w14:paraId="3BC0A850" w14:textId="77777777" w:rsidR="00C81AAB" w:rsidRPr="00F1418C" w:rsidRDefault="00C81AAB" w:rsidP="001E65D9">
            <w:pPr>
              <w:pStyle w:val="ListParagraph"/>
              <w:ind w:left="0"/>
              <w:rPr>
                <w:b/>
                <w:sz w:val="20"/>
                <w:szCs w:val="20"/>
              </w:rPr>
            </w:pPr>
            <w:r w:rsidRPr="00F1418C">
              <w:rPr>
                <w:b/>
                <w:sz w:val="20"/>
                <w:szCs w:val="20"/>
              </w:rPr>
              <w:t>Families with Children and Youth</w:t>
            </w:r>
          </w:p>
        </w:tc>
        <w:tc>
          <w:tcPr>
            <w:tcW w:w="6390" w:type="dxa"/>
          </w:tcPr>
          <w:p w14:paraId="6905CC2B" w14:textId="77777777" w:rsidR="00C81AAB" w:rsidRPr="00AF461A" w:rsidRDefault="00C81AAB" w:rsidP="001E65D9">
            <w:pPr>
              <w:pStyle w:val="ListParagraph"/>
              <w:ind w:left="0"/>
              <w:rPr>
                <w:sz w:val="20"/>
                <w:szCs w:val="20"/>
              </w:rPr>
            </w:pPr>
            <w:r w:rsidRPr="00AF461A">
              <w:rPr>
                <w:rFonts w:eastAsia="Arial Narrow" w:cs="Arial Narrow"/>
                <w:sz w:val="20"/>
                <w:szCs w:val="20"/>
              </w:rPr>
              <w:t>An</w:t>
            </w:r>
            <w:r w:rsidRPr="00AF461A">
              <w:rPr>
                <w:rFonts w:eastAsia="Arial Narrow" w:cs="Arial Narrow"/>
                <w:spacing w:val="-2"/>
                <w:sz w:val="20"/>
                <w:szCs w:val="20"/>
              </w:rPr>
              <w:t xml:space="preserve"> </w:t>
            </w:r>
            <w:r w:rsidRPr="00AF461A">
              <w:rPr>
                <w:rFonts w:eastAsia="Arial Narrow" w:cs="Arial Narrow"/>
                <w:sz w:val="20"/>
                <w:szCs w:val="20"/>
              </w:rPr>
              <w:t>unaccom</w:t>
            </w:r>
            <w:r w:rsidRPr="00AF461A">
              <w:rPr>
                <w:rFonts w:eastAsia="Arial Narrow" w:cs="Arial Narrow"/>
                <w:spacing w:val="-1"/>
                <w:sz w:val="20"/>
                <w:szCs w:val="20"/>
              </w:rPr>
              <w:t>p</w:t>
            </w:r>
            <w:r w:rsidRPr="00AF461A">
              <w:rPr>
                <w:rFonts w:eastAsia="Arial Narrow" w:cs="Arial Narrow"/>
                <w:sz w:val="20"/>
                <w:szCs w:val="20"/>
              </w:rPr>
              <w:t>anied</w:t>
            </w:r>
            <w:r w:rsidRPr="00AF461A">
              <w:rPr>
                <w:rFonts w:eastAsia="Arial Narrow" w:cs="Arial Narrow"/>
                <w:spacing w:val="-9"/>
                <w:sz w:val="20"/>
                <w:szCs w:val="20"/>
              </w:rPr>
              <w:t xml:space="preserve"> </w:t>
            </w:r>
            <w:r w:rsidRPr="00AF461A">
              <w:rPr>
                <w:rFonts w:eastAsia="Arial Narrow" w:cs="Arial Narrow"/>
                <w:spacing w:val="-1"/>
                <w:sz w:val="20"/>
                <w:szCs w:val="20"/>
              </w:rPr>
              <w:t>y</w:t>
            </w:r>
            <w:r w:rsidRPr="00AF461A">
              <w:rPr>
                <w:rFonts w:eastAsia="Arial Narrow" w:cs="Arial Narrow"/>
                <w:sz w:val="20"/>
                <w:szCs w:val="20"/>
              </w:rPr>
              <w:t>outh</w:t>
            </w:r>
            <w:r w:rsidRPr="00AF461A">
              <w:rPr>
                <w:rFonts w:eastAsia="Arial Narrow" w:cs="Arial Narrow"/>
                <w:spacing w:val="-3"/>
                <w:sz w:val="20"/>
                <w:szCs w:val="20"/>
              </w:rPr>
              <w:t xml:space="preserve"> </w:t>
            </w:r>
            <w:r w:rsidRPr="00AF461A">
              <w:rPr>
                <w:rFonts w:eastAsia="Arial Narrow" w:cs="Arial Narrow"/>
                <w:sz w:val="20"/>
                <w:szCs w:val="20"/>
              </w:rPr>
              <w:t>who</w:t>
            </w:r>
            <w:r w:rsidRPr="00AF461A">
              <w:rPr>
                <w:rFonts w:eastAsia="Arial Narrow" w:cs="Arial Narrow"/>
                <w:spacing w:val="-2"/>
                <w:sz w:val="20"/>
                <w:szCs w:val="20"/>
              </w:rPr>
              <w:t xml:space="preserve"> </w:t>
            </w:r>
            <w:r w:rsidRPr="00AF461A">
              <w:rPr>
                <w:rFonts w:eastAsia="Arial Narrow" w:cs="Arial Narrow"/>
                <w:sz w:val="20"/>
                <w:szCs w:val="20"/>
              </w:rPr>
              <w:t>does</w:t>
            </w:r>
            <w:r w:rsidRPr="00AF461A">
              <w:rPr>
                <w:rFonts w:eastAsia="Arial Narrow" w:cs="Arial Narrow"/>
                <w:spacing w:val="-3"/>
                <w:sz w:val="20"/>
                <w:szCs w:val="20"/>
              </w:rPr>
              <w:t xml:space="preserve"> </w:t>
            </w:r>
            <w:r w:rsidRPr="00AF461A">
              <w:rPr>
                <w:rFonts w:eastAsia="Arial Narrow" w:cs="Arial Narrow"/>
                <w:sz w:val="20"/>
                <w:szCs w:val="20"/>
              </w:rPr>
              <w:t>not</w:t>
            </w:r>
            <w:r w:rsidRPr="00AF461A">
              <w:rPr>
                <w:rFonts w:eastAsia="Arial Narrow" w:cs="Arial Narrow"/>
                <w:spacing w:val="-3"/>
                <w:sz w:val="20"/>
                <w:szCs w:val="20"/>
              </w:rPr>
              <w:t xml:space="preserve"> </w:t>
            </w:r>
            <w:r w:rsidRPr="00AF461A">
              <w:rPr>
                <w:rFonts w:eastAsia="Arial Narrow" w:cs="Arial Narrow"/>
                <w:sz w:val="20"/>
                <w:szCs w:val="20"/>
              </w:rPr>
              <w:t>qualify</w:t>
            </w:r>
            <w:r w:rsidRPr="00AF461A">
              <w:rPr>
                <w:rFonts w:eastAsia="Arial Narrow" w:cs="Arial Narrow"/>
                <w:spacing w:val="-4"/>
                <w:sz w:val="20"/>
                <w:szCs w:val="20"/>
              </w:rPr>
              <w:t xml:space="preserve"> </w:t>
            </w:r>
            <w:r w:rsidRPr="00AF461A">
              <w:rPr>
                <w:rFonts w:eastAsia="Arial Narrow" w:cs="Arial Narrow"/>
                <w:sz w:val="20"/>
                <w:szCs w:val="20"/>
              </w:rPr>
              <w:t>as</w:t>
            </w:r>
            <w:r w:rsidRPr="00AF461A">
              <w:rPr>
                <w:rFonts w:eastAsia="Arial Narrow" w:cs="Arial Narrow"/>
                <w:spacing w:val="-1"/>
                <w:sz w:val="20"/>
                <w:szCs w:val="20"/>
              </w:rPr>
              <w:t xml:space="preserve"> </w:t>
            </w:r>
            <w:r w:rsidRPr="00AF461A">
              <w:rPr>
                <w:rFonts w:eastAsia="Arial Narrow" w:cs="Arial Narrow"/>
                <w:sz w:val="20"/>
                <w:szCs w:val="20"/>
              </w:rPr>
              <w:t>homeless</w:t>
            </w:r>
            <w:r w:rsidRPr="00AF461A">
              <w:rPr>
                <w:rFonts w:eastAsia="Arial Narrow" w:cs="Arial Narrow"/>
                <w:spacing w:val="-6"/>
                <w:sz w:val="20"/>
                <w:szCs w:val="20"/>
              </w:rPr>
              <w:t xml:space="preserve"> </w:t>
            </w:r>
            <w:r w:rsidRPr="00AF461A">
              <w:rPr>
                <w:rFonts w:eastAsia="Arial Narrow" w:cs="Arial Narrow"/>
                <w:sz w:val="20"/>
                <w:szCs w:val="20"/>
              </w:rPr>
              <w:t>under</w:t>
            </w:r>
            <w:r w:rsidRPr="00AF461A">
              <w:rPr>
                <w:rFonts w:eastAsia="Arial Narrow" w:cs="Arial Narrow"/>
                <w:spacing w:val="-3"/>
                <w:sz w:val="20"/>
                <w:szCs w:val="20"/>
              </w:rPr>
              <w:t xml:space="preserve"> </w:t>
            </w:r>
            <w:r w:rsidRPr="00AF461A">
              <w:rPr>
                <w:rFonts w:eastAsia="Arial Narrow" w:cs="Arial Narrow"/>
                <w:sz w:val="20"/>
                <w:szCs w:val="20"/>
              </w:rPr>
              <w:t>the</w:t>
            </w:r>
            <w:r w:rsidRPr="00AF461A">
              <w:rPr>
                <w:rFonts w:eastAsia="Arial Narrow" w:cs="Arial Narrow"/>
                <w:spacing w:val="-2"/>
                <w:sz w:val="20"/>
                <w:szCs w:val="20"/>
              </w:rPr>
              <w:t xml:space="preserve"> </w:t>
            </w:r>
            <w:r w:rsidRPr="00AF461A">
              <w:rPr>
                <w:rFonts w:eastAsia="Arial Narrow" w:cs="Arial Narrow"/>
                <w:sz w:val="20"/>
                <w:szCs w:val="20"/>
              </w:rPr>
              <w:t>homeless</w:t>
            </w:r>
            <w:r w:rsidRPr="00AF461A">
              <w:rPr>
                <w:rFonts w:eastAsia="Arial Narrow" w:cs="Arial Narrow"/>
                <w:spacing w:val="-6"/>
                <w:sz w:val="20"/>
                <w:szCs w:val="20"/>
              </w:rPr>
              <w:t xml:space="preserve"> </w:t>
            </w:r>
            <w:r w:rsidRPr="00AF461A">
              <w:rPr>
                <w:rFonts w:eastAsia="Arial Narrow" w:cs="Arial Narrow"/>
                <w:sz w:val="20"/>
                <w:szCs w:val="20"/>
              </w:rPr>
              <w:t>definition,</w:t>
            </w:r>
            <w:r w:rsidRPr="00AF461A">
              <w:rPr>
                <w:rFonts w:eastAsia="Arial Narrow" w:cs="Arial Narrow"/>
                <w:spacing w:val="-6"/>
                <w:sz w:val="20"/>
                <w:szCs w:val="20"/>
              </w:rPr>
              <w:t xml:space="preserve"> </w:t>
            </w:r>
            <w:r w:rsidRPr="00AF461A">
              <w:rPr>
                <w:rFonts w:eastAsia="Arial Narrow" w:cs="Arial Narrow"/>
                <w:sz w:val="20"/>
                <w:szCs w:val="20"/>
              </w:rPr>
              <w:t>but</w:t>
            </w:r>
            <w:r w:rsidRPr="00AF461A">
              <w:rPr>
                <w:rFonts w:eastAsia="Arial Narrow" w:cs="Arial Narrow"/>
                <w:spacing w:val="-3"/>
                <w:sz w:val="20"/>
                <w:szCs w:val="20"/>
              </w:rPr>
              <w:t xml:space="preserve"> </w:t>
            </w:r>
            <w:r w:rsidRPr="00AF461A">
              <w:rPr>
                <w:rFonts w:eastAsia="Arial Narrow" w:cs="Arial Narrow"/>
                <w:sz w:val="20"/>
                <w:szCs w:val="20"/>
              </w:rPr>
              <w:t>qualifies</w:t>
            </w:r>
            <w:r w:rsidRPr="00AF461A">
              <w:rPr>
                <w:rFonts w:eastAsia="Arial Narrow" w:cs="Arial Narrow"/>
                <w:spacing w:val="-5"/>
                <w:sz w:val="20"/>
                <w:szCs w:val="20"/>
              </w:rPr>
              <w:t xml:space="preserve"> </w:t>
            </w:r>
            <w:r w:rsidRPr="00AF461A">
              <w:rPr>
                <w:rFonts w:eastAsia="Arial Narrow" w:cs="Arial Narrow"/>
                <w:sz w:val="20"/>
                <w:szCs w:val="20"/>
              </w:rPr>
              <w:t>as</w:t>
            </w:r>
            <w:r w:rsidRPr="00AF461A">
              <w:rPr>
                <w:rFonts w:eastAsia="Arial Narrow" w:cs="Arial Narrow"/>
                <w:spacing w:val="-1"/>
                <w:sz w:val="20"/>
                <w:szCs w:val="20"/>
              </w:rPr>
              <w:t xml:space="preserve"> </w:t>
            </w:r>
            <w:r w:rsidRPr="00AF461A">
              <w:rPr>
                <w:rFonts w:eastAsia="Arial Narrow" w:cs="Arial Narrow"/>
                <w:sz w:val="20"/>
                <w:szCs w:val="20"/>
              </w:rPr>
              <w:t>homeless</w:t>
            </w:r>
            <w:r w:rsidRPr="00AF461A">
              <w:rPr>
                <w:rFonts w:eastAsia="Arial Narrow" w:cs="Arial Narrow"/>
                <w:spacing w:val="-6"/>
                <w:sz w:val="20"/>
                <w:szCs w:val="20"/>
              </w:rPr>
              <w:t xml:space="preserve"> </w:t>
            </w:r>
            <w:r w:rsidRPr="00AF461A">
              <w:rPr>
                <w:rFonts w:eastAsia="Arial Narrow" w:cs="Arial Narrow"/>
                <w:sz w:val="20"/>
                <w:szCs w:val="20"/>
              </w:rPr>
              <w:t xml:space="preserve">under </w:t>
            </w:r>
            <w:r w:rsidRPr="00AF461A">
              <w:rPr>
                <w:rFonts w:eastAsia="Arial Narrow" w:cs="Arial Narrow"/>
                <w:spacing w:val="1"/>
                <w:sz w:val="20"/>
                <w:szCs w:val="20"/>
              </w:rPr>
              <w:t>sec</w:t>
            </w:r>
            <w:r w:rsidRPr="00AF461A">
              <w:rPr>
                <w:rFonts w:eastAsia="Arial Narrow" w:cs="Arial Narrow"/>
                <w:sz w:val="20"/>
                <w:szCs w:val="20"/>
              </w:rPr>
              <w:t>t</w:t>
            </w:r>
            <w:r w:rsidRPr="00AF461A">
              <w:rPr>
                <w:rFonts w:eastAsia="Arial Narrow" w:cs="Arial Narrow"/>
                <w:spacing w:val="1"/>
                <w:sz w:val="20"/>
                <w:szCs w:val="20"/>
              </w:rPr>
              <w:t>io</w:t>
            </w:r>
            <w:r w:rsidRPr="00AF461A">
              <w:rPr>
                <w:rFonts w:eastAsia="Arial Narrow" w:cs="Arial Narrow"/>
                <w:sz w:val="20"/>
                <w:szCs w:val="20"/>
              </w:rPr>
              <w:t>n</w:t>
            </w:r>
            <w:r w:rsidRPr="00AF461A">
              <w:rPr>
                <w:rFonts w:eastAsia="Arial Narrow" w:cs="Arial Narrow"/>
                <w:spacing w:val="-4"/>
                <w:sz w:val="20"/>
                <w:szCs w:val="20"/>
              </w:rPr>
              <w:t xml:space="preserve"> </w:t>
            </w:r>
            <w:r w:rsidRPr="00AF461A">
              <w:rPr>
                <w:rFonts w:eastAsia="Arial Narrow" w:cs="Arial Narrow"/>
                <w:spacing w:val="1"/>
                <w:sz w:val="20"/>
                <w:szCs w:val="20"/>
              </w:rPr>
              <w:t>725</w:t>
            </w:r>
            <w:r w:rsidRPr="00AF461A">
              <w:rPr>
                <w:rFonts w:eastAsia="Arial Narrow" w:cs="Arial Narrow"/>
                <w:sz w:val="20"/>
                <w:szCs w:val="20"/>
              </w:rPr>
              <w:t>(</w:t>
            </w:r>
            <w:r w:rsidRPr="00AF461A">
              <w:rPr>
                <w:rFonts w:eastAsia="Arial Narrow" w:cs="Arial Narrow"/>
                <w:spacing w:val="1"/>
                <w:sz w:val="20"/>
                <w:szCs w:val="20"/>
              </w:rPr>
              <w:t>2</w:t>
            </w:r>
            <w:r w:rsidRPr="00AF461A">
              <w:rPr>
                <w:rFonts w:eastAsia="Arial Narrow" w:cs="Arial Narrow"/>
                <w:sz w:val="20"/>
                <w:szCs w:val="20"/>
              </w:rPr>
              <w:t>)</w:t>
            </w:r>
            <w:r w:rsidRPr="00AF461A">
              <w:rPr>
                <w:rFonts w:eastAsia="Arial Narrow" w:cs="Arial Narrow"/>
                <w:spacing w:val="-5"/>
                <w:sz w:val="20"/>
                <w:szCs w:val="20"/>
              </w:rPr>
              <w:t xml:space="preserve"> </w:t>
            </w:r>
            <w:r w:rsidRPr="00AF461A">
              <w:rPr>
                <w:rFonts w:eastAsia="Arial Narrow" w:cs="Arial Narrow"/>
                <w:spacing w:val="1"/>
                <w:sz w:val="20"/>
                <w:szCs w:val="20"/>
              </w:rPr>
              <w:t>o</w:t>
            </w:r>
            <w:r w:rsidRPr="00AF461A">
              <w:rPr>
                <w:rFonts w:eastAsia="Arial Narrow" w:cs="Arial Narrow"/>
                <w:sz w:val="20"/>
                <w:szCs w:val="20"/>
              </w:rPr>
              <w:t>f</w:t>
            </w:r>
            <w:r w:rsidRPr="00AF461A">
              <w:rPr>
                <w:rFonts w:eastAsia="Arial Narrow" w:cs="Arial Narrow"/>
                <w:spacing w:val="-2"/>
                <w:sz w:val="20"/>
                <w:szCs w:val="20"/>
              </w:rPr>
              <w:t xml:space="preserve"> </w:t>
            </w:r>
            <w:r w:rsidRPr="00AF461A">
              <w:rPr>
                <w:rFonts w:eastAsia="Arial Narrow" w:cs="Arial Narrow"/>
                <w:sz w:val="20"/>
                <w:szCs w:val="20"/>
              </w:rPr>
              <w:t>t</w:t>
            </w:r>
            <w:r w:rsidRPr="00AF461A">
              <w:rPr>
                <w:rFonts w:eastAsia="Arial Narrow" w:cs="Arial Narrow"/>
                <w:spacing w:val="1"/>
                <w:sz w:val="20"/>
                <w:szCs w:val="20"/>
              </w:rPr>
              <w:t>h</w:t>
            </w:r>
            <w:r w:rsidRPr="00AF461A">
              <w:rPr>
                <w:rFonts w:eastAsia="Arial Narrow" w:cs="Arial Narrow"/>
                <w:sz w:val="20"/>
                <w:szCs w:val="20"/>
              </w:rPr>
              <w:t>e</w:t>
            </w:r>
            <w:r w:rsidRPr="00AF461A">
              <w:rPr>
                <w:rFonts w:eastAsia="Arial Narrow" w:cs="Arial Narrow"/>
                <w:spacing w:val="-1"/>
                <w:sz w:val="20"/>
                <w:szCs w:val="20"/>
              </w:rPr>
              <w:t xml:space="preserve"> </w:t>
            </w:r>
            <w:r w:rsidRPr="00AF461A">
              <w:rPr>
                <w:rFonts w:eastAsia="Arial Narrow" w:cs="Arial Narrow"/>
                <w:spacing w:val="1"/>
                <w:sz w:val="20"/>
                <w:szCs w:val="20"/>
              </w:rPr>
              <w:t>McKinney</w:t>
            </w:r>
            <w:r w:rsidRPr="00AF461A">
              <w:rPr>
                <w:rFonts w:eastAsia="Arial Narrow" w:cs="Arial Narrow"/>
                <w:sz w:val="20"/>
                <w:szCs w:val="20"/>
              </w:rPr>
              <w:t>-V</w:t>
            </w:r>
            <w:r w:rsidRPr="00AF461A">
              <w:rPr>
                <w:rFonts w:eastAsia="Arial Narrow" w:cs="Arial Narrow"/>
                <w:spacing w:val="1"/>
                <w:sz w:val="20"/>
                <w:szCs w:val="20"/>
              </w:rPr>
              <w:t>en</w:t>
            </w:r>
            <w:r w:rsidRPr="00AF461A">
              <w:rPr>
                <w:rFonts w:eastAsia="Arial Narrow" w:cs="Arial Narrow"/>
                <w:sz w:val="20"/>
                <w:szCs w:val="20"/>
              </w:rPr>
              <w:t>to</w:t>
            </w:r>
            <w:r w:rsidRPr="00AF461A">
              <w:rPr>
                <w:rFonts w:eastAsia="Arial Narrow" w:cs="Arial Narrow"/>
                <w:spacing w:val="-10"/>
                <w:sz w:val="20"/>
                <w:szCs w:val="20"/>
              </w:rPr>
              <w:t xml:space="preserve"> </w:t>
            </w:r>
            <w:r w:rsidRPr="00AF461A">
              <w:rPr>
                <w:rFonts w:eastAsia="Arial Narrow" w:cs="Arial Narrow"/>
                <w:spacing w:val="1"/>
                <w:sz w:val="20"/>
                <w:szCs w:val="20"/>
              </w:rPr>
              <w:t>Homeles</w:t>
            </w:r>
            <w:r w:rsidRPr="00AF461A">
              <w:rPr>
                <w:rFonts w:eastAsia="Arial Narrow" w:cs="Arial Narrow"/>
                <w:sz w:val="20"/>
                <w:szCs w:val="20"/>
              </w:rPr>
              <w:t>s</w:t>
            </w:r>
            <w:r w:rsidRPr="00AF461A">
              <w:rPr>
                <w:rFonts w:eastAsia="Arial Narrow" w:cs="Arial Narrow"/>
                <w:spacing w:val="-6"/>
                <w:sz w:val="20"/>
                <w:szCs w:val="20"/>
              </w:rPr>
              <w:t xml:space="preserve"> </w:t>
            </w:r>
            <w:r w:rsidRPr="00AF461A">
              <w:rPr>
                <w:rFonts w:eastAsia="Arial Narrow" w:cs="Arial Narrow"/>
                <w:spacing w:val="1"/>
                <w:sz w:val="20"/>
                <w:szCs w:val="20"/>
              </w:rPr>
              <w:t>Assis</w:t>
            </w:r>
            <w:r w:rsidRPr="00AF461A">
              <w:rPr>
                <w:rFonts w:eastAsia="Arial Narrow" w:cs="Arial Narrow"/>
                <w:sz w:val="20"/>
                <w:szCs w:val="20"/>
              </w:rPr>
              <w:t>t</w:t>
            </w:r>
            <w:r w:rsidRPr="00AF461A">
              <w:rPr>
                <w:rFonts w:eastAsia="Arial Narrow" w:cs="Arial Narrow"/>
                <w:spacing w:val="1"/>
                <w:sz w:val="20"/>
                <w:szCs w:val="20"/>
              </w:rPr>
              <w:t>an</w:t>
            </w:r>
            <w:r w:rsidRPr="00AF461A">
              <w:rPr>
                <w:rFonts w:eastAsia="Arial Narrow" w:cs="Arial Narrow"/>
                <w:spacing w:val="-1"/>
                <w:sz w:val="20"/>
                <w:szCs w:val="20"/>
              </w:rPr>
              <w:t>c</w:t>
            </w:r>
            <w:r w:rsidRPr="00AF461A">
              <w:rPr>
                <w:rFonts w:eastAsia="Arial Narrow" w:cs="Arial Narrow"/>
                <w:sz w:val="20"/>
                <w:szCs w:val="20"/>
              </w:rPr>
              <w:t>e</w:t>
            </w:r>
            <w:r w:rsidRPr="00AF461A">
              <w:rPr>
                <w:rFonts w:eastAsia="Arial Narrow" w:cs="Arial Narrow"/>
                <w:spacing w:val="-6"/>
                <w:sz w:val="20"/>
                <w:szCs w:val="20"/>
              </w:rPr>
              <w:t xml:space="preserve"> </w:t>
            </w:r>
            <w:r w:rsidRPr="00AF461A">
              <w:rPr>
                <w:rFonts w:eastAsia="Arial Narrow" w:cs="Arial Narrow"/>
                <w:spacing w:val="1"/>
                <w:sz w:val="20"/>
                <w:szCs w:val="20"/>
              </w:rPr>
              <w:t>Ac</w:t>
            </w:r>
            <w:r w:rsidRPr="00AF461A">
              <w:rPr>
                <w:rFonts w:eastAsia="Arial Narrow" w:cs="Arial Narrow"/>
                <w:sz w:val="20"/>
                <w:szCs w:val="20"/>
              </w:rPr>
              <w:t>t,</w:t>
            </w:r>
            <w:r w:rsidRPr="00AF461A">
              <w:rPr>
                <w:rFonts w:eastAsia="Arial Narrow" w:cs="Arial Narrow"/>
                <w:spacing w:val="-3"/>
                <w:sz w:val="20"/>
                <w:szCs w:val="20"/>
              </w:rPr>
              <w:t xml:space="preserve"> </w:t>
            </w:r>
            <w:r w:rsidRPr="00AF461A">
              <w:rPr>
                <w:rFonts w:eastAsia="Arial Narrow" w:cs="Arial Narrow"/>
                <w:spacing w:val="1"/>
                <w:sz w:val="20"/>
                <w:szCs w:val="20"/>
              </w:rPr>
              <w:t>an</w:t>
            </w:r>
            <w:r w:rsidRPr="00AF461A">
              <w:rPr>
                <w:rFonts w:eastAsia="Arial Narrow" w:cs="Arial Narrow"/>
                <w:sz w:val="20"/>
                <w:szCs w:val="20"/>
              </w:rPr>
              <w:t>d</w:t>
            </w:r>
            <w:r w:rsidRPr="00AF461A">
              <w:rPr>
                <w:rFonts w:eastAsia="Arial Narrow" w:cs="Arial Narrow"/>
                <w:spacing w:val="-2"/>
                <w:sz w:val="20"/>
                <w:szCs w:val="20"/>
              </w:rPr>
              <w:t xml:space="preserve"> </w:t>
            </w:r>
            <w:r w:rsidRPr="00AF461A">
              <w:rPr>
                <w:rFonts w:eastAsia="Arial Narrow" w:cs="Arial Narrow"/>
                <w:sz w:val="20"/>
                <w:szCs w:val="20"/>
              </w:rPr>
              <w:t>t</w:t>
            </w:r>
            <w:r w:rsidRPr="00AF461A">
              <w:rPr>
                <w:rFonts w:eastAsia="Arial Narrow" w:cs="Arial Narrow"/>
                <w:spacing w:val="1"/>
                <w:sz w:val="20"/>
                <w:szCs w:val="20"/>
              </w:rPr>
              <w:t>h</w:t>
            </w:r>
            <w:r w:rsidRPr="00AF461A">
              <w:rPr>
                <w:rFonts w:eastAsia="Arial Narrow" w:cs="Arial Narrow"/>
                <w:sz w:val="20"/>
                <w:szCs w:val="20"/>
              </w:rPr>
              <w:t>e</w:t>
            </w:r>
            <w:r w:rsidRPr="00AF461A">
              <w:rPr>
                <w:rFonts w:eastAsia="Arial Narrow" w:cs="Arial Narrow"/>
                <w:spacing w:val="-2"/>
                <w:sz w:val="20"/>
                <w:szCs w:val="20"/>
              </w:rPr>
              <w:t xml:space="preserve"> </w:t>
            </w:r>
            <w:r w:rsidRPr="00AF461A">
              <w:rPr>
                <w:rFonts w:eastAsia="Arial Narrow" w:cs="Arial Narrow"/>
                <w:spacing w:val="1"/>
                <w:sz w:val="20"/>
                <w:szCs w:val="20"/>
              </w:rPr>
              <w:t>pa</w:t>
            </w:r>
            <w:r w:rsidRPr="00AF461A">
              <w:rPr>
                <w:rFonts w:eastAsia="Arial Narrow" w:cs="Arial Narrow"/>
                <w:sz w:val="20"/>
                <w:szCs w:val="20"/>
              </w:rPr>
              <w:t>r</w:t>
            </w:r>
            <w:r w:rsidRPr="00AF461A">
              <w:rPr>
                <w:rFonts w:eastAsia="Arial Narrow" w:cs="Arial Narrow"/>
                <w:spacing w:val="1"/>
                <w:sz w:val="20"/>
                <w:szCs w:val="20"/>
              </w:rPr>
              <w:t>ent</w:t>
            </w:r>
            <w:r w:rsidRPr="00AF461A">
              <w:rPr>
                <w:rFonts w:eastAsia="Arial Narrow" w:cs="Arial Narrow"/>
                <w:sz w:val="20"/>
                <w:szCs w:val="20"/>
              </w:rPr>
              <w:t>(</w:t>
            </w:r>
            <w:r w:rsidRPr="00AF461A">
              <w:rPr>
                <w:rFonts w:eastAsia="Arial Narrow" w:cs="Arial Narrow"/>
                <w:spacing w:val="1"/>
                <w:sz w:val="20"/>
                <w:szCs w:val="20"/>
              </w:rPr>
              <w:t>s</w:t>
            </w:r>
            <w:r w:rsidRPr="00AF461A">
              <w:rPr>
                <w:rFonts w:eastAsia="Arial Narrow" w:cs="Arial Narrow"/>
                <w:sz w:val="20"/>
                <w:szCs w:val="20"/>
              </w:rPr>
              <w:t>)</w:t>
            </w:r>
            <w:r w:rsidRPr="00AF461A">
              <w:rPr>
                <w:rFonts w:eastAsia="Arial Narrow" w:cs="Arial Narrow"/>
                <w:spacing w:val="-5"/>
                <w:sz w:val="20"/>
                <w:szCs w:val="20"/>
              </w:rPr>
              <w:t xml:space="preserve"> </w:t>
            </w:r>
            <w:r w:rsidRPr="00AF461A">
              <w:rPr>
                <w:rFonts w:eastAsia="Arial Narrow" w:cs="Arial Narrow"/>
                <w:spacing w:val="1"/>
                <w:sz w:val="20"/>
                <w:szCs w:val="20"/>
              </w:rPr>
              <w:t>o</w:t>
            </w:r>
            <w:r w:rsidRPr="00AF461A">
              <w:rPr>
                <w:rFonts w:eastAsia="Arial Narrow" w:cs="Arial Narrow"/>
                <w:sz w:val="20"/>
                <w:szCs w:val="20"/>
              </w:rPr>
              <w:t>r</w:t>
            </w:r>
            <w:r w:rsidRPr="00AF461A">
              <w:rPr>
                <w:rFonts w:eastAsia="Arial Narrow" w:cs="Arial Narrow"/>
                <w:spacing w:val="-2"/>
                <w:sz w:val="20"/>
                <w:szCs w:val="20"/>
              </w:rPr>
              <w:t xml:space="preserve"> </w:t>
            </w:r>
            <w:r w:rsidRPr="00AF461A">
              <w:rPr>
                <w:rFonts w:eastAsia="Arial Narrow" w:cs="Arial Narrow"/>
                <w:spacing w:val="1"/>
                <w:sz w:val="20"/>
                <w:szCs w:val="20"/>
              </w:rPr>
              <w:t>gua</w:t>
            </w:r>
            <w:r w:rsidRPr="00AF461A">
              <w:rPr>
                <w:rFonts w:eastAsia="Arial Narrow" w:cs="Arial Narrow"/>
                <w:sz w:val="20"/>
                <w:szCs w:val="20"/>
              </w:rPr>
              <w:t>r</w:t>
            </w:r>
            <w:r w:rsidRPr="00AF461A">
              <w:rPr>
                <w:rFonts w:eastAsia="Arial Narrow" w:cs="Arial Narrow"/>
                <w:spacing w:val="1"/>
                <w:sz w:val="20"/>
                <w:szCs w:val="20"/>
              </w:rPr>
              <w:t>dian</w:t>
            </w:r>
            <w:r w:rsidRPr="00AF461A">
              <w:rPr>
                <w:rFonts w:eastAsia="Arial Narrow" w:cs="Arial Narrow"/>
                <w:sz w:val="20"/>
                <w:szCs w:val="20"/>
              </w:rPr>
              <w:t>(</w:t>
            </w:r>
            <w:r w:rsidRPr="00AF461A">
              <w:rPr>
                <w:rFonts w:eastAsia="Arial Narrow" w:cs="Arial Narrow"/>
                <w:spacing w:val="1"/>
                <w:sz w:val="20"/>
                <w:szCs w:val="20"/>
              </w:rPr>
              <w:t>s</w:t>
            </w:r>
            <w:r w:rsidRPr="00AF461A">
              <w:rPr>
                <w:rFonts w:eastAsia="Arial Narrow" w:cs="Arial Narrow"/>
                <w:sz w:val="20"/>
                <w:szCs w:val="20"/>
              </w:rPr>
              <w:t>)</w:t>
            </w:r>
            <w:r w:rsidRPr="00AF461A">
              <w:rPr>
                <w:rFonts w:eastAsia="Arial Narrow" w:cs="Arial Narrow"/>
                <w:spacing w:val="-8"/>
                <w:sz w:val="20"/>
                <w:szCs w:val="20"/>
              </w:rPr>
              <w:t xml:space="preserve"> </w:t>
            </w:r>
            <w:r w:rsidRPr="00AF461A">
              <w:rPr>
                <w:rFonts w:eastAsia="Arial Narrow" w:cs="Arial Narrow"/>
                <w:spacing w:val="1"/>
                <w:sz w:val="20"/>
                <w:szCs w:val="20"/>
              </w:rPr>
              <w:t>o</w:t>
            </w:r>
            <w:r w:rsidRPr="00AF461A">
              <w:rPr>
                <w:rFonts w:eastAsia="Arial Narrow" w:cs="Arial Narrow"/>
                <w:sz w:val="20"/>
                <w:szCs w:val="20"/>
              </w:rPr>
              <w:t>r</w:t>
            </w:r>
            <w:r w:rsidRPr="00AF461A">
              <w:rPr>
                <w:rFonts w:eastAsia="Arial Narrow" w:cs="Arial Narrow"/>
                <w:spacing w:val="-1"/>
                <w:sz w:val="20"/>
                <w:szCs w:val="20"/>
              </w:rPr>
              <w:t xml:space="preserve"> </w:t>
            </w:r>
            <w:r w:rsidRPr="00AF461A">
              <w:rPr>
                <w:rFonts w:eastAsia="Arial Narrow" w:cs="Arial Narrow"/>
                <w:sz w:val="20"/>
                <w:szCs w:val="20"/>
              </w:rPr>
              <w:t>t</w:t>
            </w:r>
            <w:r w:rsidRPr="00AF461A">
              <w:rPr>
                <w:rFonts w:eastAsia="Arial Narrow" w:cs="Arial Narrow"/>
                <w:spacing w:val="1"/>
                <w:sz w:val="20"/>
                <w:szCs w:val="20"/>
              </w:rPr>
              <w:t>ha</w:t>
            </w:r>
            <w:r w:rsidRPr="00AF461A">
              <w:rPr>
                <w:rFonts w:eastAsia="Arial Narrow" w:cs="Arial Narrow"/>
                <w:sz w:val="20"/>
                <w:szCs w:val="20"/>
              </w:rPr>
              <w:t>t</w:t>
            </w:r>
            <w:r w:rsidRPr="00AF461A">
              <w:rPr>
                <w:rFonts w:eastAsia="Arial Narrow" w:cs="Arial Narrow"/>
                <w:spacing w:val="-2"/>
                <w:sz w:val="20"/>
                <w:szCs w:val="20"/>
              </w:rPr>
              <w:t xml:space="preserve"> </w:t>
            </w:r>
            <w:r w:rsidRPr="00AF461A">
              <w:rPr>
                <w:rFonts w:eastAsia="Arial Narrow" w:cs="Arial Narrow"/>
                <w:spacing w:val="1"/>
                <w:sz w:val="20"/>
                <w:szCs w:val="20"/>
              </w:rPr>
              <w:t>chil</w:t>
            </w:r>
            <w:r w:rsidRPr="00AF461A">
              <w:rPr>
                <w:rFonts w:eastAsia="Arial Narrow" w:cs="Arial Narrow"/>
                <w:sz w:val="20"/>
                <w:szCs w:val="20"/>
              </w:rPr>
              <w:t>d</w:t>
            </w:r>
            <w:r w:rsidRPr="00AF461A">
              <w:rPr>
                <w:rFonts w:eastAsia="Arial Narrow" w:cs="Arial Narrow"/>
                <w:spacing w:val="-3"/>
                <w:sz w:val="20"/>
                <w:szCs w:val="20"/>
              </w:rPr>
              <w:t xml:space="preserve"> </w:t>
            </w:r>
            <w:r w:rsidRPr="00AF461A">
              <w:rPr>
                <w:rFonts w:eastAsia="Arial Narrow" w:cs="Arial Narrow"/>
                <w:spacing w:val="1"/>
                <w:sz w:val="20"/>
                <w:szCs w:val="20"/>
              </w:rPr>
              <w:t>o</w:t>
            </w:r>
            <w:r w:rsidRPr="00AF461A">
              <w:rPr>
                <w:rFonts w:eastAsia="Arial Narrow" w:cs="Arial Narrow"/>
                <w:sz w:val="20"/>
                <w:szCs w:val="20"/>
              </w:rPr>
              <w:t>r</w:t>
            </w:r>
            <w:r w:rsidRPr="00AF461A">
              <w:rPr>
                <w:rFonts w:eastAsia="Arial Narrow" w:cs="Arial Narrow"/>
                <w:spacing w:val="-2"/>
                <w:sz w:val="20"/>
                <w:szCs w:val="20"/>
              </w:rPr>
              <w:t xml:space="preserve"> </w:t>
            </w:r>
            <w:r w:rsidRPr="00AF461A">
              <w:rPr>
                <w:rFonts w:eastAsia="Arial Narrow" w:cs="Arial Narrow"/>
                <w:spacing w:val="1"/>
                <w:sz w:val="20"/>
                <w:szCs w:val="20"/>
              </w:rPr>
              <w:t>you</w:t>
            </w:r>
            <w:r w:rsidRPr="00AF461A">
              <w:rPr>
                <w:rFonts w:eastAsia="Arial Narrow" w:cs="Arial Narrow"/>
                <w:sz w:val="20"/>
                <w:szCs w:val="20"/>
              </w:rPr>
              <w:t>th</w:t>
            </w:r>
            <w:r w:rsidRPr="00AF461A">
              <w:rPr>
                <w:rFonts w:eastAsia="Arial Narrow" w:cs="Arial Narrow"/>
                <w:spacing w:val="-3"/>
                <w:sz w:val="20"/>
                <w:szCs w:val="20"/>
              </w:rPr>
              <w:t xml:space="preserve"> </w:t>
            </w:r>
            <w:r w:rsidRPr="00AF461A">
              <w:rPr>
                <w:rFonts w:eastAsia="Arial Narrow" w:cs="Arial Narrow"/>
                <w:spacing w:val="1"/>
                <w:sz w:val="20"/>
                <w:szCs w:val="20"/>
              </w:rPr>
              <w:t xml:space="preserve">if </w:t>
            </w:r>
            <w:r w:rsidRPr="00AF461A">
              <w:rPr>
                <w:rFonts w:eastAsia="Arial Narrow" w:cs="Arial Narrow"/>
                <w:sz w:val="20"/>
                <w:szCs w:val="20"/>
              </w:rPr>
              <w:t>living</w:t>
            </w:r>
            <w:r w:rsidRPr="00AF461A">
              <w:rPr>
                <w:rFonts w:eastAsia="Arial Narrow" w:cs="Arial Narrow"/>
                <w:spacing w:val="-3"/>
                <w:sz w:val="20"/>
                <w:szCs w:val="20"/>
              </w:rPr>
              <w:t xml:space="preserve"> </w:t>
            </w:r>
            <w:r w:rsidRPr="00AF461A">
              <w:rPr>
                <w:rFonts w:eastAsia="Arial Narrow" w:cs="Arial Narrow"/>
                <w:sz w:val="20"/>
                <w:szCs w:val="20"/>
              </w:rPr>
              <w:t>with</w:t>
            </w:r>
            <w:r w:rsidRPr="00AF461A">
              <w:rPr>
                <w:rFonts w:eastAsia="Arial Narrow" w:cs="Arial Narrow"/>
                <w:spacing w:val="-2"/>
                <w:sz w:val="20"/>
                <w:szCs w:val="20"/>
              </w:rPr>
              <w:t xml:space="preserve"> </w:t>
            </w:r>
            <w:r w:rsidRPr="00AF461A">
              <w:rPr>
                <w:rFonts w:eastAsia="Arial Narrow" w:cs="Arial Narrow"/>
                <w:sz w:val="20"/>
                <w:szCs w:val="20"/>
              </w:rPr>
              <w:t>him/her.</w:t>
            </w:r>
          </w:p>
        </w:tc>
        <w:tc>
          <w:tcPr>
            <w:tcW w:w="1435" w:type="dxa"/>
          </w:tcPr>
          <w:p w14:paraId="1E7675EC" w14:textId="77777777" w:rsidR="00C81AAB" w:rsidRPr="00AF461A" w:rsidRDefault="00C81AAB" w:rsidP="001E65D9">
            <w:pPr>
              <w:pStyle w:val="ListParagraph"/>
              <w:ind w:left="0"/>
              <w:rPr>
                <w:sz w:val="20"/>
                <w:szCs w:val="20"/>
              </w:rPr>
            </w:pPr>
            <w:r w:rsidRPr="00AF461A">
              <w:rPr>
                <w:sz w:val="20"/>
                <w:szCs w:val="20"/>
              </w:rPr>
              <w:t>Homelessness Prevention</w:t>
            </w:r>
          </w:p>
        </w:tc>
      </w:tr>
    </w:tbl>
    <w:p w14:paraId="4D4DBB6B" w14:textId="77777777" w:rsidR="00812F0B" w:rsidRPr="00CF2894" w:rsidRDefault="00812F0B" w:rsidP="00812F0B">
      <w:pPr>
        <w:ind w:left="720"/>
      </w:pPr>
    </w:p>
    <w:sectPr w:rsidR="00812F0B" w:rsidRPr="00CF2894" w:rsidSect="003520DC">
      <w:footerReference w:type="default" r:id="rId2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0FF5F" w14:textId="77777777" w:rsidR="00553CB6" w:rsidRDefault="00553CB6" w:rsidP="00283B31">
      <w:pPr>
        <w:spacing w:after="0" w:line="240" w:lineRule="auto"/>
      </w:pPr>
      <w:r>
        <w:separator/>
      </w:r>
    </w:p>
  </w:endnote>
  <w:endnote w:type="continuationSeparator" w:id="0">
    <w:p w14:paraId="47E8305F" w14:textId="77777777" w:rsidR="00553CB6" w:rsidRDefault="00553CB6" w:rsidP="0028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26896"/>
      <w:docPartObj>
        <w:docPartGallery w:val="Page Numbers (Bottom of Page)"/>
        <w:docPartUnique/>
      </w:docPartObj>
    </w:sdtPr>
    <w:sdtEndPr>
      <w:rPr>
        <w:noProof/>
      </w:rPr>
    </w:sdtEndPr>
    <w:sdtContent>
      <w:p w14:paraId="51CF3C87" w14:textId="77777777" w:rsidR="00553CB6" w:rsidRDefault="00553CB6" w:rsidP="007F08E8">
        <w:pPr>
          <w:pStyle w:val="Footer"/>
        </w:pPr>
        <w:r>
          <w:t>City of Detroit, Office of Contracting and Procurement</w:t>
        </w:r>
      </w:p>
      <w:p w14:paraId="2C1AE38A" w14:textId="1651EC46" w:rsidR="00553CB6" w:rsidRDefault="00553CB6" w:rsidP="007F08E8">
        <w:pPr>
          <w:pStyle w:val="Footer"/>
        </w:pPr>
        <w:r>
          <w:t>Housing and Revitalization Department ESG, NOFA, FY 2016-2017</w:t>
        </w:r>
        <w:r>
          <w:tab/>
          <w:t>June 17, 2016</w:t>
        </w:r>
        <w:r>
          <w:tab/>
        </w:r>
        <w:r>
          <w:fldChar w:fldCharType="begin"/>
        </w:r>
        <w:r>
          <w:instrText xml:space="preserve"> PAGE   \* MERGEFORMAT </w:instrText>
        </w:r>
        <w:r>
          <w:fldChar w:fldCharType="separate"/>
        </w:r>
        <w:r w:rsidR="00B31972">
          <w:rPr>
            <w:noProof/>
          </w:rPr>
          <w:t>1</w:t>
        </w:r>
        <w:r>
          <w:rPr>
            <w:noProof/>
          </w:rPr>
          <w:fldChar w:fldCharType="end"/>
        </w:r>
      </w:p>
    </w:sdtContent>
  </w:sdt>
  <w:p w14:paraId="1E97E68C" w14:textId="77777777" w:rsidR="00553CB6" w:rsidRDefault="0055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5AE92" w14:textId="77777777" w:rsidR="00553CB6" w:rsidRDefault="00553CB6" w:rsidP="00283B31">
      <w:pPr>
        <w:spacing w:after="0" w:line="240" w:lineRule="auto"/>
      </w:pPr>
      <w:r>
        <w:separator/>
      </w:r>
    </w:p>
  </w:footnote>
  <w:footnote w:type="continuationSeparator" w:id="0">
    <w:p w14:paraId="1EF78BE4" w14:textId="77777777" w:rsidR="00553CB6" w:rsidRDefault="00553CB6" w:rsidP="00283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48D"/>
    <w:multiLevelType w:val="hybridMultilevel"/>
    <w:tmpl w:val="3BC8C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F0CD6"/>
    <w:multiLevelType w:val="hybridMultilevel"/>
    <w:tmpl w:val="99EEC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694255"/>
    <w:multiLevelType w:val="hybridMultilevel"/>
    <w:tmpl w:val="5C42D220"/>
    <w:lvl w:ilvl="0" w:tplc="E6E0E0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4B4A"/>
    <w:multiLevelType w:val="hybridMultilevel"/>
    <w:tmpl w:val="A456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858F0"/>
    <w:multiLevelType w:val="hybridMultilevel"/>
    <w:tmpl w:val="2574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E4101"/>
    <w:multiLevelType w:val="hybridMultilevel"/>
    <w:tmpl w:val="20A4850E"/>
    <w:lvl w:ilvl="0" w:tplc="04090001">
      <w:start w:val="1"/>
      <w:numFmt w:val="bullet"/>
      <w:lvlText w:val=""/>
      <w:lvlJc w:val="left"/>
      <w:pPr>
        <w:ind w:left="960" w:hanging="360"/>
      </w:pPr>
      <w:rPr>
        <w:rFonts w:ascii="Symbol" w:hAnsi="Symbol" w:hint="default"/>
        <w:i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22A71E3A"/>
    <w:multiLevelType w:val="hybridMultilevel"/>
    <w:tmpl w:val="392E0F2C"/>
    <w:lvl w:ilvl="0" w:tplc="45BEE38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8257A3"/>
    <w:multiLevelType w:val="hybridMultilevel"/>
    <w:tmpl w:val="5EEA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D0AAB"/>
    <w:multiLevelType w:val="hybridMultilevel"/>
    <w:tmpl w:val="FF9C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37561"/>
    <w:multiLevelType w:val="hybridMultilevel"/>
    <w:tmpl w:val="F964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44289"/>
    <w:multiLevelType w:val="hybridMultilevel"/>
    <w:tmpl w:val="75C4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C0405"/>
    <w:multiLevelType w:val="hybridMultilevel"/>
    <w:tmpl w:val="8996CD3C"/>
    <w:lvl w:ilvl="0" w:tplc="E08292E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AD3BAC"/>
    <w:multiLevelType w:val="hybridMultilevel"/>
    <w:tmpl w:val="D026FB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A310AB"/>
    <w:multiLevelType w:val="hybridMultilevel"/>
    <w:tmpl w:val="2FE27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210708"/>
    <w:multiLevelType w:val="hybridMultilevel"/>
    <w:tmpl w:val="476A1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6701AD"/>
    <w:multiLevelType w:val="hybridMultilevel"/>
    <w:tmpl w:val="35963B62"/>
    <w:lvl w:ilvl="0" w:tplc="9A6455D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4300C5"/>
    <w:multiLevelType w:val="hybridMultilevel"/>
    <w:tmpl w:val="71C644F2"/>
    <w:lvl w:ilvl="0" w:tplc="5C163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5A715C"/>
    <w:multiLevelType w:val="hybridMultilevel"/>
    <w:tmpl w:val="8D44FA92"/>
    <w:lvl w:ilvl="0" w:tplc="7864F7B6">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D56E0"/>
    <w:multiLevelType w:val="hybridMultilevel"/>
    <w:tmpl w:val="87983D8C"/>
    <w:lvl w:ilvl="0" w:tplc="CA248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A0AA7"/>
    <w:multiLevelType w:val="hybridMultilevel"/>
    <w:tmpl w:val="7DD4B8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A6750F"/>
    <w:multiLevelType w:val="hybridMultilevel"/>
    <w:tmpl w:val="8550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15444"/>
    <w:multiLevelType w:val="hybridMultilevel"/>
    <w:tmpl w:val="F17EFA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273229"/>
    <w:multiLevelType w:val="hybridMultilevel"/>
    <w:tmpl w:val="0826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323BEE"/>
    <w:multiLevelType w:val="hybridMultilevel"/>
    <w:tmpl w:val="D71A8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9E2467"/>
    <w:multiLevelType w:val="hybridMultilevel"/>
    <w:tmpl w:val="64BE5724"/>
    <w:lvl w:ilvl="0" w:tplc="7BA4E68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C769AB"/>
    <w:multiLevelType w:val="hybridMultilevel"/>
    <w:tmpl w:val="4806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07220"/>
    <w:multiLevelType w:val="hybridMultilevel"/>
    <w:tmpl w:val="4794901E"/>
    <w:lvl w:ilvl="0" w:tplc="04090015">
      <w:start w:val="1"/>
      <w:numFmt w:val="upperLetter"/>
      <w:lvlText w:val="%1."/>
      <w:lvlJc w:val="left"/>
      <w:pPr>
        <w:ind w:left="360" w:hanging="360"/>
      </w:pPr>
    </w:lvl>
    <w:lvl w:ilvl="1" w:tplc="66322ABA">
      <w:start w:val="1"/>
      <w:numFmt w:val="decimal"/>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266FE1"/>
    <w:multiLevelType w:val="hybridMultilevel"/>
    <w:tmpl w:val="7EC83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BE37C0"/>
    <w:multiLevelType w:val="hybridMultilevel"/>
    <w:tmpl w:val="4C48C088"/>
    <w:lvl w:ilvl="0" w:tplc="5380D30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143EBF"/>
    <w:multiLevelType w:val="hybridMultilevel"/>
    <w:tmpl w:val="B808B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261EDC"/>
    <w:multiLevelType w:val="hybridMultilevel"/>
    <w:tmpl w:val="A686059A"/>
    <w:lvl w:ilvl="0" w:tplc="BB34480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2C7A2F"/>
    <w:multiLevelType w:val="multilevel"/>
    <w:tmpl w:val="6DE2055A"/>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67E219C1"/>
    <w:multiLevelType w:val="hybridMultilevel"/>
    <w:tmpl w:val="8B42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177D8"/>
    <w:multiLevelType w:val="hybridMultilevel"/>
    <w:tmpl w:val="B874AA6C"/>
    <w:lvl w:ilvl="0" w:tplc="68BC877E">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970BA8"/>
    <w:multiLevelType w:val="hybridMultilevel"/>
    <w:tmpl w:val="78BAEC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CE3108"/>
    <w:multiLevelType w:val="hybridMultilevel"/>
    <w:tmpl w:val="0450B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5603FA"/>
    <w:multiLevelType w:val="hybridMultilevel"/>
    <w:tmpl w:val="D6703446"/>
    <w:lvl w:ilvl="0" w:tplc="098A5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C952F1"/>
    <w:multiLevelType w:val="hybridMultilevel"/>
    <w:tmpl w:val="CFEAD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AA729C"/>
    <w:multiLevelType w:val="hybridMultilevel"/>
    <w:tmpl w:val="4520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9"/>
  </w:num>
  <w:num w:numId="4">
    <w:abstractNumId w:val="3"/>
  </w:num>
  <w:num w:numId="5">
    <w:abstractNumId w:val="25"/>
  </w:num>
  <w:num w:numId="6">
    <w:abstractNumId w:val="35"/>
  </w:num>
  <w:num w:numId="7">
    <w:abstractNumId w:val="5"/>
  </w:num>
  <w:num w:numId="8">
    <w:abstractNumId w:val="7"/>
  </w:num>
  <w:num w:numId="9">
    <w:abstractNumId w:val="38"/>
  </w:num>
  <w:num w:numId="10">
    <w:abstractNumId w:val="27"/>
  </w:num>
  <w:num w:numId="11">
    <w:abstractNumId w:val="10"/>
  </w:num>
  <w:num w:numId="12">
    <w:abstractNumId w:val="22"/>
  </w:num>
  <w:num w:numId="13">
    <w:abstractNumId w:val="11"/>
  </w:num>
  <w:num w:numId="14">
    <w:abstractNumId w:val="24"/>
  </w:num>
  <w:num w:numId="15">
    <w:abstractNumId w:val="6"/>
  </w:num>
  <w:num w:numId="16">
    <w:abstractNumId w:val="17"/>
  </w:num>
  <w:num w:numId="17">
    <w:abstractNumId w:val="28"/>
  </w:num>
  <w:num w:numId="18">
    <w:abstractNumId w:val="18"/>
  </w:num>
  <w:num w:numId="19">
    <w:abstractNumId w:val="4"/>
  </w:num>
  <w:num w:numId="20">
    <w:abstractNumId w:val="26"/>
  </w:num>
  <w:num w:numId="21">
    <w:abstractNumId w:val="37"/>
  </w:num>
  <w:num w:numId="22">
    <w:abstractNumId w:val="19"/>
  </w:num>
  <w:num w:numId="23">
    <w:abstractNumId w:val="21"/>
  </w:num>
  <w:num w:numId="24">
    <w:abstractNumId w:val="1"/>
  </w:num>
  <w:num w:numId="25">
    <w:abstractNumId w:val="13"/>
  </w:num>
  <w:num w:numId="26">
    <w:abstractNumId w:val="34"/>
  </w:num>
  <w:num w:numId="27">
    <w:abstractNumId w:val="12"/>
  </w:num>
  <w:num w:numId="28">
    <w:abstractNumId w:val="14"/>
  </w:num>
  <w:num w:numId="29">
    <w:abstractNumId w:val="20"/>
  </w:num>
  <w:num w:numId="30">
    <w:abstractNumId w:val="0"/>
  </w:num>
  <w:num w:numId="31">
    <w:abstractNumId w:val="23"/>
  </w:num>
  <w:num w:numId="32">
    <w:abstractNumId w:val="29"/>
  </w:num>
  <w:num w:numId="33">
    <w:abstractNumId w:val="2"/>
  </w:num>
  <w:num w:numId="34">
    <w:abstractNumId w:val="8"/>
  </w:num>
  <w:num w:numId="35">
    <w:abstractNumId w:val="32"/>
  </w:num>
  <w:num w:numId="36">
    <w:abstractNumId w:val="30"/>
  </w:num>
  <w:num w:numId="37">
    <w:abstractNumId w:val="36"/>
  </w:num>
  <w:num w:numId="38">
    <w:abstractNumId w:val="15"/>
  </w:num>
  <w:num w:numId="3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E2"/>
    <w:rsid w:val="0000231C"/>
    <w:rsid w:val="00012858"/>
    <w:rsid w:val="000366C2"/>
    <w:rsid w:val="000375A2"/>
    <w:rsid w:val="0004061F"/>
    <w:rsid w:val="00040625"/>
    <w:rsid w:val="00040B06"/>
    <w:rsid w:val="00040E68"/>
    <w:rsid w:val="000410CD"/>
    <w:rsid w:val="0004358E"/>
    <w:rsid w:val="00045EBA"/>
    <w:rsid w:val="00047AA9"/>
    <w:rsid w:val="0005049C"/>
    <w:rsid w:val="000611FF"/>
    <w:rsid w:val="0006328F"/>
    <w:rsid w:val="000660C6"/>
    <w:rsid w:val="00070052"/>
    <w:rsid w:val="00083E57"/>
    <w:rsid w:val="00085A82"/>
    <w:rsid w:val="00094FB5"/>
    <w:rsid w:val="0009522B"/>
    <w:rsid w:val="000A20B8"/>
    <w:rsid w:val="000A2E5B"/>
    <w:rsid w:val="000A579B"/>
    <w:rsid w:val="000B4D18"/>
    <w:rsid w:val="000B7094"/>
    <w:rsid w:val="000C3016"/>
    <w:rsid w:val="000C6B13"/>
    <w:rsid w:val="000D4496"/>
    <w:rsid w:val="000F1EC0"/>
    <w:rsid w:val="000F279D"/>
    <w:rsid w:val="000F42AB"/>
    <w:rsid w:val="001028E8"/>
    <w:rsid w:val="001044DD"/>
    <w:rsid w:val="00111856"/>
    <w:rsid w:val="001128ED"/>
    <w:rsid w:val="00112A1E"/>
    <w:rsid w:val="00113D85"/>
    <w:rsid w:val="00115A76"/>
    <w:rsid w:val="00115EA4"/>
    <w:rsid w:val="00117819"/>
    <w:rsid w:val="00132B3A"/>
    <w:rsid w:val="001335C6"/>
    <w:rsid w:val="00135FB5"/>
    <w:rsid w:val="00142FA6"/>
    <w:rsid w:val="00153C9A"/>
    <w:rsid w:val="00161350"/>
    <w:rsid w:val="001632F8"/>
    <w:rsid w:val="00163A5B"/>
    <w:rsid w:val="001649D0"/>
    <w:rsid w:val="00164E6B"/>
    <w:rsid w:val="00170B7B"/>
    <w:rsid w:val="00171A92"/>
    <w:rsid w:val="00172A1B"/>
    <w:rsid w:val="00174E12"/>
    <w:rsid w:val="00182E3C"/>
    <w:rsid w:val="00194714"/>
    <w:rsid w:val="00195086"/>
    <w:rsid w:val="001959BF"/>
    <w:rsid w:val="00195EEF"/>
    <w:rsid w:val="001A2A6E"/>
    <w:rsid w:val="001B46F0"/>
    <w:rsid w:val="001C1E4D"/>
    <w:rsid w:val="001D1039"/>
    <w:rsid w:val="001D1DF3"/>
    <w:rsid w:val="001D3152"/>
    <w:rsid w:val="001D7DC5"/>
    <w:rsid w:val="001E5863"/>
    <w:rsid w:val="001E65D9"/>
    <w:rsid w:val="001E6BFF"/>
    <w:rsid w:val="001F454A"/>
    <w:rsid w:val="002021C4"/>
    <w:rsid w:val="002037FE"/>
    <w:rsid w:val="002051EF"/>
    <w:rsid w:val="00206D59"/>
    <w:rsid w:val="00207675"/>
    <w:rsid w:val="00215599"/>
    <w:rsid w:val="002221EA"/>
    <w:rsid w:val="002326F0"/>
    <w:rsid w:val="002511C0"/>
    <w:rsid w:val="002577F1"/>
    <w:rsid w:val="00265E6C"/>
    <w:rsid w:val="00266A04"/>
    <w:rsid w:val="00274CDE"/>
    <w:rsid w:val="00274E9C"/>
    <w:rsid w:val="00277EE5"/>
    <w:rsid w:val="002819EF"/>
    <w:rsid w:val="0028243C"/>
    <w:rsid w:val="00283B31"/>
    <w:rsid w:val="002858BD"/>
    <w:rsid w:val="002914A6"/>
    <w:rsid w:val="002A54FA"/>
    <w:rsid w:val="002B1BAE"/>
    <w:rsid w:val="002B28D4"/>
    <w:rsid w:val="002C0938"/>
    <w:rsid w:val="002C22E4"/>
    <w:rsid w:val="002C2958"/>
    <w:rsid w:val="002C3593"/>
    <w:rsid w:val="002C69A2"/>
    <w:rsid w:val="002C7BA5"/>
    <w:rsid w:val="002D0E7B"/>
    <w:rsid w:val="002D48A9"/>
    <w:rsid w:val="002D4B2A"/>
    <w:rsid w:val="002D4B33"/>
    <w:rsid w:val="002D5643"/>
    <w:rsid w:val="002D5B11"/>
    <w:rsid w:val="002D671F"/>
    <w:rsid w:val="002F52D5"/>
    <w:rsid w:val="002F5853"/>
    <w:rsid w:val="002F5A3B"/>
    <w:rsid w:val="003006FA"/>
    <w:rsid w:val="00310530"/>
    <w:rsid w:val="00313354"/>
    <w:rsid w:val="00314BE2"/>
    <w:rsid w:val="00327E9E"/>
    <w:rsid w:val="00332AF5"/>
    <w:rsid w:val="003372FC"/>
    <w:rsid w:val="0033766A"/>
    <w:rsid w:val="003413D4"/>
    <w:rsid w:val="003421E0"/>
    <w:rsid w:val="00344F09"/>
    <w:rsid w:val="003520DC"/>
    <w:rsid w:val="00357D12"/>
    <w:rsid w:val="003612F0"/>
    <w:rsid w:val="003643A5"/>
    <w:rsid w:val="0036620D"/>
    <w:rsid w:val="0036743B"/>
    <w:rsid w:val="003675E6"/>
    <w:rsid w:val="00371993"/>
    <w:rsid w:val="00372864"/>
    <w:rsid w:val="003779C7"/>
    <w:rsid w:val="003810C2"/>
    <w:rsid w:val="003814EE"/>
    <w:rsid w:val="003817DD"/>
    <w:rsid w:val="00383667"/>
    <w:rsid w:val="003872F4"/>
    <w:rsid w:val="00390265"/>
    <w:rsid w:val="00391AB6"/>
    <w:rsid w:val="00392A61"/>
    <w:rsid w:val="00393EDD"/>
    <w:rsid w:val="00395590"/>
    <w:rsid w:val="003B1B4F"/>
    <w:rsid w:val="003B1C70"/>
    <w:rsid w:val="003B3FFE"/>
    <w:rsid w:val="003C3C04"/>
    <w:rsid w:val="003D2966"/>
    <w:rsid w:val="003D5135"/>
    <w:rsid w:val="003E250A"/>
    <w:rsid w:val="003E48B0"/>
    <w:rsid w:val="003E5FB6"/>
    <w:rsid w:val="003E7248"/>
    <w:rsid w:val="003F7BED"/>
    <w:rsid w:val="00402C37"/>
    <w:rsid w:val="00404B1E"/>
    <w:rsid w:val="00404C24"/>
    <w:rsid w:val="00407B1C"/>
    <w:rsid w:val="00407B5F"/>
    <w:rsid w:val="0042172C"/>
    <w:rsid w:val="004321DD"/>
    <w:rsid w:val="00440E39"/>
    <w:rsid w:val="00442D88"/>
    <w:rsid w:val="00445C0B"/>
    <w:rsid w:val="0045053C"/>
    <w:rsid w:val="00452E31"/>
    <w:rsid w:val="00460837"/>
    <w:rsid w:val="00460FF3"/>
    <w:rsid w:val="004621E2"/>
    <w:rsid w:val="00462C97"/>
    <w:rsid w:val="00472F56"/>
    <w:rsid w:val="0047640C"/>
    <w:rsid w:val="00480A0F"/>
    <w:rsid w:val="0048290D"/>
    <w:rsid w:val="00493402"/>
    <w:rsid w:val="00495A3E"/>
    <w:rsid w:val="004974E1"/>
    <w:rsid w:val="004A194A"/>
    <w:rsid w:val="004A29CF"/>
    <w:rsid w:val="004A3E44"/>
    <w:rsid w:val="004A4DC8"/>
    <w:rsid w:val="004D592B"/>
    <w:rsid w:val="004E1B43"/>
    <w:rsid w:val="004E6AE4"/>
    <w:rsid w:val="004F37CD"/>
    <w:rsid w:val="004F7757"/>
    <w:rsid w:val="005054DA"/>
    <w:rsid w:val="00506CC1"/>
    <w:rsid w:val="00510758"/>
    <w:rsid w:val="005120CA"/>
    <w:rsid w:val="00512BA2"/>
    <w:rsid w:val="00514747"/>
    <w:rsid w:val="005163F9"/>
    <w:rsid w:val="00517B3E"/>
    <w:rsid w:val="005223D1"/>
    <w:rsid w:val="00523E78"/>
    <w:rsid w:val="005244A6"/>
    <w:rsid w:val="0054261C"/>
    <w:rsid w:val="005427CB"/>
    <w:rsid w:val="00553B84"/>
    <w:rsid w:val="00553CB6"/>
    <w:rsid w:val="005613A9"/>
    <w:rsid w:val="005614A6"/>
    <w:rsid w:val="00566B1E"/>
    <w:rsid w:val="00570B66"/>
    <w:rsid w:val="00574E82"/>
    <w:rsid w:val="00576637"/>
    <w:rsid w:val="00591640"/>
    <w:rsid w:val="005918F9"/>
    <w:rsid w:val="00593D15"/>
    <w:rsid w:val="005B03B3"/>
    <w:rsid w:val="005B2CE3"/>
    <w:rsid w:val="005C377B"/>
    <w:rsid w:val="005C7E2B"/>
    <w:rsid w:val="005C7E4E"/>
    <w:rsid w:val="005D0972"/>
    <w:rsid w:val="005D2CC1"/>
    <w:rsid w:val="005E22FB"/>
    <w:rsid w:val="005E3A68"/>
    <w:rsid w:val="005E40C4"/>
    <w:rsid w:val="005E6585"/>
    <w:rsid w:val="005F0DEE"/>
    <w:rsid w:val="005F219A"/>
    <w:rsid w:val="005F35D0"/>
    <w:rsid w:val="00604B9D"/>
    <w:rsid w:val="00606583"/>
    <w:rsid w:val="00610BF3"/>
    <w:rsid w:val="00616D8E"/>
    <w:rsid w:val="006223EE"/>
    <w:rsid w:val="00624280"/>
    <w:rsid w:val="00624F02"/>
    <w:rsid w:val="00625E39"/>
    <w:rsid w:val="0063013C"/>
    <w:rsid w:val="0063220A"/>
    <w:rsid w:val="00635F72"/>
    <w:rsid w:val="006405D8"/>
    <w:rsid w:val="00640F2F"/>
    <w:rsid w:val="006507C7"/>
    <w:rsid w:val="00651781"/>
    <w:rsid w:val="006541D4"/>
    <w:rsid w:val="00661542"/>
    <w:rsid w:val="006668DC"/>
    <w:rsid w:val="00673A95"/>
    <w:rsid w:val="006855F3"/>
    <w:rsid w:val="0068615B"/>
    <w:rsid w:val="006910A5"/>
    <w:rsid w:val="00691842"/>
    <w:rsid w:val="00697BAB"/>
    <w:rsid w:val="006A2BD8"/>
    <w:rsid w:val="006A4FD0"/>
    <w:rsid w:val="006A6000"/>
    <w:rsid w:val="006B62B0"/>
    <w:rsid w:val="006C05AE"/>
    <w:rsid w:val="006C2CDE"/>
    <w:rsid w:val="006D7812"/>
    <w:rsid w:val="006E2C08"/>
    <w:rsid w:val="006E362A"/>
    <w:rsid w:val="006E5BB0"/>
    <w:rsid w:val="006E687F"/>
    <w:rsid w:val="006E741A"/>
    <w:rsid w:val="006F3984"/>
    <w:rsid w:val="006F58BE"/>
    <w:rsid w:val="006F6F8B"/>
    <w:rsid w:val="00713873"/>
    <w:rsid w:val="007170B6"/>
    <w:rsid w:val="00722BB7"/>
    <w:rsid w:val="00724915"/>
    <w:rsid w:val="00724D65"/>
    <w:rsid w:val="007403E2"/>
    <w:rsid w:val="007529C9"/>
    <w:rsid w:val="007607E1"/>
    <w:rsid w:val="00776320"/>
    <w:rsid w:val="007778F2"/>
    <w:rsid w:val="007821CA"/>
    <w:rsid w:val="007840D3"/>
    <w:rsid w:val="00785B57"/>
    <w:rsid w:val="00787CBA"/>
    <w:rsid w:val="00791BFF"/>
    <w:rsid w:val="00796681"/>
    <w:rsid w:val="007A1EAF"/>
    <w:rsid w:val="007B0700"/>
    <w:rsid w:val="007B1F1C"/>
    <w:rsid w:val="007B466D"/>
    <w:rsid w:val="007E5328"/>
    <w:rsid w:val="007E5EE8"/>
    <w:rsid w:val="007E6BA6"/>
    <w:rsid w:val="007F08E8"/>
    <w:rsid w:val="007F2029"/>
    <w:rsid w:val="00801090"/>
    <w:rsid w:val="008128AA"/>
    <w:rsid w:val="00812F0B"/>
    <w:rsid w:val="00812FE2"/>
    <w:rsid w:val="008141E0"/>
    <w:rsid w:val="00814978"/>
    <w:rsid w:val="00815C37"/>
    <w:rsid w:val="00823324"/>
    <w:rsid w:val="00835E6C"/>
    <w:rsid w:val="008404DD"/>
    <w:rsid w:val="00841519"/>
    <w:rsid w:val="00844176"/>
    <w:rsid w:val="00845A09"/>
    <w:rsid w:val="0084696A"/>
    <w:rsid w:val="00853295"/>
    <w:rsid w:val="00854813"/>
    <w:rsid w:val="00864A28"/>
    <w:rsid w:val="00874D3F"/>
    <w:rsid w:val="0087694F"/>
    <w:rsid w:val="008774ED"/>
    <w:rsid w:val="0089066F"/>
    <w:rsid w:val="0089119F"/>
    <w:rsid w:val="008941D2"/>
    <w:rsid w:val="0089587C"/>
    <w:rsid w:val="00896254"/>
    <w:rsid w:val="008979F8"/>
    <w:rsid w:val="008A52EA"/>
    <w:rsid w:val="008A6866"/>
    <w:rsid w:val="008B37A4"/>
    <w:rsid w:val="008B7C84"/>
    <w:rsid w:val="008C18B6"/>
    <w:rsid w:val="008D24A6"/>
    <w:rsid w:val="008D5C02"/>
    <w:rsid w:val="008E49CF"/>
    <w:rsid w:val="008F553F"/>
    <w:rsid w:val="008F64C0"/>
    <w:rsid w:val="008F7168"/>
    <w:rsid w:val="00900897"/>
    <w:rsid w:val="00904672"/>
    <w:rsid w:val="00912229"/>
    <w:rsid w:val="00913374"/>
    <w:rsid w:val="009175D9"/>
    <w:rsid w:val="009229E0"/>
    <w:rsid w:val="009242CC"/>
    <w:rsid w:val="0092484E"/>
    <w:rsid w:val="00933510"/>
    <w:rsid w:val="00933EF7"/>
    <w:rsid w:val="00945CAE"/>
    <w:rsid w:val="00946080"/>
    <w:rsid w:val="009503B0"/>
    <w:rsid w:val="009507DF"/>
    <w:rsid w:val="009521E2"/>
    <w:rsid w:val="00955B76"/>
    <w:rsid w:val="00960690"/>
    <w:rsid w:val="009648C5"/>
    <w:rsid w:val="00966AA0"/>
    <w:rsid w:val="009755CB"/>
    <w:rsid w:val="00985D2B"/>
    <w:rsid w:val="009909E2"/>
    <w:rsid w:val="009915C0"/>
    <w:rsid w:val="00992F2A"/>
    <w:rsid w:val="009945D0"/>
    <w:rsid w:val="009950AB"/>
    <w:rsid w:val="00995B77"/>
    <w:rsid w:val="009A05BE"/>
    <w:rsid w:val="009A10C2"/>
    <w:rsid w:val="009A70C3"/>
    <w:rsid w:val="009B5DB6"/>
    <w:rsid w:val="009C648E"/>
    <w:rsid w:val="009D500B"/>
    <w:rsid w:val="009D5F7D"/>
    <w:rsid w:val="009D7F3C"/>
    <w:rsid w:val="009E08EC"/>
    <w:rsid w:val="009E17CB"/>
    <w:rsid w:val="009E1998"/>
    <w:rsid w:val="009E4C49"/>
    <w:rsid w:val="009E7046"/>
    <w:rsid w:val="009F1EAC"/>
    <w:rsid w:val="009F2599"/>
    <w:rsid w:val="009F7E57"/>
    <w:rsid w:val="00A01A6F"/>
    <w:rsid w:val="00A06225"/>
    <w:rsid w:val="00A100A1"/>
    <w:rsid w:val="00A102B5"/>
    <w:rsid w:val="00A13F13"/>
    <w:rsid w:val="00A14CB4"/>
    <w:rsid w:val="00A2264A"/>
    <w:rsid w:val="00A23B71"/>
    <w:rsid w:val="00A250DB"/>
    <w:rsid w:val="00A25774"/>
    <w:rsid w:val="00A2782F"/>
    <w:rsid w:val="00A278AF"/>
    <w:rsid w:val="00A27D94"/>
    <w:rsid w:val="00A36647"/>
    <w:rsid w:val="00A51F6A"/>
    <w:rsid w:val="00A53BC2"/>
    <w:rsid w:val="00A57478"/>
    <w:rsid w:val="00A6206F"/>
    <w:rsid w:val="00A6428C"/>
    <w:rsid w:val="00A65EDF"/>
    <w:rsid w:val="00A669CE"/>
    <w:rsid w:val="00A67338"/>
    <w:rsid w:val="00A7325D"/>
    <w:rsid w:val="00A74C9C"/>
    <w:rsid w:val="00A77E7E"/>
    <w:rsid w:val="00A80D51"/>
    <w:rsid w:val="00A834F2"/>
    <w:rsid w:val="00A9486F"/>
    <w:rsid w:val="00A94C2F"/>
    <w:rsid w:val="00A95A3C"/>
    <w:rsid w:val="00AA1FB3"/>
    <w:rsid w:val="00AA4E4F"/>
    <w:rsid w:val="00AB40D1"/>
    <w:rsid w:val="00AB46F5"/>
    <w:rsid w:val="00AC00F3"/>
    <w:rsid w:val="00AC1061"/>
    <w:rsid w:val="00AC60BC"/>
    <w:rsid w:val="00AD51A2"/>
    <w:rsid w:val="00AE03BE"/>
    <w:rsid w:val="00AE1CD3"/>
    <w:rsid w:val="00AE50FF"/>
    <w:rsid w:val="00AE6B93"/>
    <w:rsid w:val="00AF0E33"/>
    <w:rsid w:val="00AF1E2D"/>
    <w:rsid w:val="00AF2AF2"/>
    <w:rsid w:val="00AF461A"/>
    <w:rsid w:val="00AF7E7E"/>
    <w:rsid w:val="00B00AB1"/>
    <w:rsid w:val="00B00BE4"/>
    <w:rsid w:val="00B00CE9"/>
    <w:rsid w:val="00B01EA8"/>
    <w:rsid w:val="00B07986"/>
    <w:rsid w:val="00B176C0"/>
    <w:rsid w:val="00B2180C"/>
    <w:rsid w:val="00B26143"/>
    <w:rsid w:val="00B31972"/>
    <w:rsid w:val="00B336BF"/>
    <w:rsid w:val="00B344B8"/>
    <w:rsid w:val="00B35A49"/>
    <w:rsid w:val="00B423AE"/>
    <w:rsid w:val="00B43708"/>
    <w:rsid w:val="00B501F2"/>
    <w:rsid w:val="00B5153A"/>
    <w:rsid w:val="00B56B10"/>
    <w:rsid w:val="00B57FC4"/>
    <w:rsid w:val="00B60B2B"/>
    <w:rsid w:val="00B73D32"/>
    <w:rsid w:val="00B764E8"/>
    <w:rsid w:val="00B774C9"/>
    <w:rsid w:val="00B77D7B"/>
    <w:rsid w:val="00B83400"/>
    <w:rsid w:val="00B852B6"/>
    <w:rsid w:val="00B908AA"/>
    <w:rsid w:val="00BA12F9"/>
    <w:rsid w:val="00BA551B"/>
    <w:rsid w:val="00BB032A"/>
    <w:rsid w:val="00BB44F3"/>
    <w:rsid w:val="00BB5235"/>
    <w:rsid w:val="00BB5DD2"/>
    <w:rsid w:val="00BB6884"/>
    <w:rsid w:val="00BB69CE"/>
    <w:rsid w:val="00BC4EC9"/>
    <w:rsid w:val="00BD41B4"/>
    <w:rsid w:val="00BD41F5"/>
    <w:rsid w:val="00BE32AF"/>
    <w:rsid w:val="00BE5E75"/>
    <w:rsid w:val="00BE61F8"/>
    <w:rsid w:val="00BE6951"/>
    <w:rsid w:val="00BF09DC"/>
    <w:rsid w:val="00BF2BC0"/>
    <w:rsid w:val="00BF3C72"/>
    <w:rsid w:val="00C04000"/>
    <w:rsid w:val="00C1049E"/>
    <w:rsid w:val="00C158B8"/>
    <w:rsid w:val="00C24677"/>
    <w:rsid w:val="00C24F6A"/>
    <w:rsid w:val="00C25CF2"/>
    <w:rsid w:val="00C262E9"/>
    <w:rsid w:val="00C27905"/>
    <w:rsid w:val="00C30A46"/>
    <w:rsid w:val="00C32F9B"/>
    <w:rsid w:val="00C3510A"/>
    <w:rsid w:val="00C37120"/>
    <w:rsid w:val="00C50407"/>
    <w:rsid w:val="00C5470D"/>
    <w:rsid w:val="00C54CF1"/>
    <w:rsid w:val="00C56EB8"/>
    <w:rsid w:val="00C63059"/>
    <w:rsid w:val="00C656A8"/>
    <w:rsid w:val="00C74EED"/>
    <w:rsid w:val="00C77FAC"/>
    <w:rsid w:val="00C80DE5"/>
    <w:rsid w:val="00C81AAB"/>
    <w:rsid w:val="00C85B76"/>
    <w:rsid w:val="00C916DF"/>
    <w:rsid w:val="00C9202E"/>
    <w:rsid w:val="00CA080C"/>
    <w:rsid w:val="00CA5B9A"/>
    <w:rsid w:val="00CA6780"/>
    <w:rsid w:val="00CB4F7B"/>
    <w:rsid w:val="00CC1A99"/>
    <w:rsid w:val="00CC5EAF"/>
    <w:rsid w:val="00CD3C8D"/>
    <w:rsid w:val="00CD6BFA"/>
    <w:rsid w:val="00CE1455"/>
    <w:rsid w:val="00CE4E0A"/>
    <w:rsid w:val="00CF1B01"/>
    <w:rsid w:val="00CF2894"/>
    <w:rsid w:val="00CF58BE"/>
    <w:rsid w:val="00D01547"/>
    <w:rsid w:val="00D05414"/>
    <w:rsid w:val="00D06CAA"/>
    <w:rsid w:val="00D1095C"/>
    <w:rsid w:val="00D1119A"/>
    <w:rsid w:val="00D11651"/>
    <w:rsid w:val="00D12E73"/>
    <w:rsid w:val="00D23113"/>
    <w:rsid w:val="00D23AC5"/>
    <w:rsid w:val="00D25F1F"/>
    <w:rsid w:val="00D26608"/>
    <w:rsid w:val="00D334B4"/>
    <w:rsid w:val="00D33B73"/>
    <w:rsid w:val="00D370B7"/>
    <w:rsid w:val="00D4307E"/>
    <w:rsid w:val="00D45979"/>
    <w:rsid w:val="00D46C7C"/>
    <w:rsid w:val="00D51079"/>
    <w:rsid w:val="00D52987"/>
    <w:rsid w:val="00D60065"/>
    <w:rsid w:val="00D6433B"/>
    <w:rsid w:val="00D646F5"/>
    <w:rsid w:val="00D67534"/>
    <w:rsid w:val="00D678A1"/>
    <w:rsid w:val="00D723A7"/>
    <w:rsid w:val="00D832DD"/>
    <w:rsid w:val="00D83433"/>
    <w:rsid w:val="00D8762D"/>
    <w:rsid w:val="00DA3769"/>
    <w:rsid w:val="00DA5F14"/>
    <w:rsid w:val="00DA72F3"/>
    <w:rsid w:val="00DA7B79"/>
    <w:rsid w:val="00DB4146"/>
    <w:rsid w:val="00DC3846"/>
    <w:rsid w:val="00DD0BB5"/>
    <w:rsid w:val="00DD2F31"/>
    <w:rsid w:val="00DD4360"/>
    <w:rsid w:val="00DD5CBA"/>
    <w:rsid w:val="00DD627A"/>
    <w:rsid w:val="00DE19E7"/>
    <w:rsid w:val="00DE5A9B"/>
    <w:rsid w:val="00DF11EE"/>
    <w:rsid w:val="00DF1E59"/>
    <w:rsid w:val="00DF4EF7"/>
    <w:rsid w:val="00E0092F"/>
    <w:rsid w:val="00E075F3"/>
    <w:rsid w:val="00E11D90"/>
    <w:rsid w:val="00E2083B"/>
    <w:rsid w:val="00E24772"/>
    <w:rsid w:val="00E27066"/>
    <w:rsid w:val="00E33B51"/>
    <w:rsid w:val="00E37AE7"/>
    <w:rsid w:val="00E37B94"/>
    <w:rsid w:val="00E41CD4"/>
    <w:rsid w:val="00E51E4C"/>
    <w:rsid w:val="00E52414"/>
    <w:rsid w:val="00E524F1"/>
    <w:rsid w:val="00E53909"/>
    <w:rsid w:val="00E56A94"/>
    <w:rsid w:val="00E57153"/>
    <w:rsid w:val="00E65FC4"/>
    <w:rsid w:val="00E66E4A"/>
    <w:rsid w:val="00E6724D"/>
    <w:rsid w:val="00E674AB"/>
    <w:rsid w:val="00E715A7"/>
    <w:rsid w:val="00E75920"/>
    <w:rsid w:val="00E878A6"/>
    <w:rsid w:val="00E90ADA"/>
    <w:rsid w:val="00E96090"/>
    <w:rsid w:val="00E96AE2"/>
    <w:rsid w:val="00E97220"/>
    <w:rsid w:val="00EA3AC7"/>
    <w:rsid w:val="00EB34B9"/>
    <w:rsid w:val="00EB6C99"/>
    <w:rsid w:val="00EB7DE4"/>
    <w:rsid w:val="00EC0892"/>
    <w:rsid w:val="00EC2695"/>
    <w:rsid w:val="00EC4788"/>
    <w:rsid w:val="00EC7E84"/>
    <w:rsid w:val="00ED22ED"/>
    <w:rsid w:val="00ED71FE"/>
    <w:rsid w:val="00EE218A"/>
    <w:rsid w:val="00EE3CC6"/>
    <w:rsid w:val="00EE6B48"/>
    <w:rsid w:val="00EF256F"/>
    <w:rsid w:val="00EF3881"/>
    <w:rsid w:val="00EF4C6E"/>
    <w:rsid w:val="00EF62EA"/>
    <w:rsid w:val="00F10AAC"/>
    <w:rsid w:val="00F13857"/>
    <w:rsid w:val="00F1418C"/>
    <w:rsid w:val="00F1767A"/>
    <w:rsid w:val="00F30FC4"/>
    <w:rsid w:val="00F3257D"/>
    <w:rsid w:val="00F503C2"/>
    <w:rsid w:val="00F55FCD"/>
    <w:rsid w:val="00F638D2"/>
    <w:rsid w:val="00F70B21"/>
    <w:rsid w:val="00F71113"/>
    <w:rsid w:val="00F732E8"/>
    <w:rsid w:val="00F7381A"/>
    <w:rsid w:val="00F74502"/>
    <w:rsid w:val="00F75B3E"/>
    <w:rsid w:val="00F76EA1"/>
    <w:rsid w:val="00FA180B"/>
    <w:rsid w:val="00FA34C9"/>
    <w:rsid w:val="00FA45FD"/>
    <w:rsid w:val="00FA6850"/>
    <w:rsid w:val="00FB3BC8"/>
    <w:rsid w:val="00FB5866"/>
    <w:rsid w:val="00FB5DBE"/>
    <w:rsid w:val="00FB6EDE"/>
    <w:rsid w:val="00FC33A0"/>
    <w:rsid w:val="00FD035E"/>
    <w:rsid w:val="00FD30C6"/>
    <w:rsid w:val="00FD3954"/>
    <w:rsid w:val="00FD40AA"/>
    <w:rsid w:val="00FE019F"/>
    <w:rsid w:val="00FE1969"/>
    <w:rsid w:val="00FF6D9F"/>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CF64B2"/>
  <w15:chartTrackingRefBased/>
  <w15:docId w15:val="{96812748-BF4A-4E0D-A1FD-4655FADA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80B"/>
    <w:pPr>
      <w:outlineLvl w:val="0"/>
    </w:pPr>
    <w:rPr>
      <w:b/>
      <w:u w:val="single"/>
    </w:rPr>
  </w:style>
  <w:style w:type="paragraph" w:styleId="Heading2">
    <w:name w:val="heading 2"/>
    <w:basedOn w:val="Normal"/>
    <w:next w:val="Normal"/>
    <w:link w:val="Heading2Char"/>
    <w:uiPriority w:val="9"/>
    <w:unhideWhenUsed/>
    <w:qFormat/>
    <w:rsid w:val="00CF2894"/>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289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289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89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289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289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289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289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94"/>
    <w:pPr>
      <w:ind w:left="720"/>
      <w:contextualSpacing/>
    </w:pPr>
  </w:style>
  <w:style w:type="character" w:customStyle="1" w:styleId="Heading1Char">
    <w:name w:val="Heading 1 Char"/>
    <w:basedOn w:val="DefaultParagraphFont"/>
    <w:link w:val="Heading1"/>
    <w:uiPriority w:val="9"/>
    <w:rsid w:val="00FA180B"/>
    <w:rPr>
      <w:b/>
      <w:u w:val="single"/>
    </w:rPr>
  </w:style>
  <w:style w:type="character" w:customStyle="1" w:styleId="Heading2Char">
    <w:name w:val="Heading 2 Char"/>
    <w:basedOn w:val="DefaultParagraphFont"/>
    <w:link w:val="Heading2"/>
    <w:uiPriority w:val="9"/>
    <w:rsid w:val="00CF28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289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F28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28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28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28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28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289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0231C"/>
    <w:pPr>
      <w:outlineLvl w:val="9"/>
    </w:pPr>
  </w:style>
  <w:style w:type="paragraph" w:styleId="TOC1">
    <w:name w:val="toc 1"/>
    <w:basedOn w:val="Normal"/>
    <w:next w:val="Normal"/>
    <w:autoRedefine/>
    <w:uiPriority w:val="39"/>
    <w:unhideWhenUsed/>
    <w:rsid w:val="00111856"/>
    <w:pPr>
      <w:tabs>
        <w:tab w:val="right" w:leader="dot" w:pos="9350"/>
      </w:tabs>
      <w:spacing w:after="60"/>
    </w:pPr>
    <w:rPr>
      <w:noProof/>
    </w:rPr>
  </w:style>
  <w:style w:type="paragraph" w:styleId="TOC2">
    <w:name w:val="toc 2"/>
    <w:basedOn w:val="Normal"/>
    <w:next w:val="Normal"/>
    <w:autoRedefine/>
    <w:uiPriority w:val="39"/>
    <w:unhideWhenUsed/>
    <w:rsid w:val="00CB4F7B"/>
    <w:pPr>
      <w:tabs>
        <w:tab w:val="left" w:pos="660"/>
        <w:tab w:val="right" w:leader="dot" w:pos="9350"/>
      </w:tabs>
      <w:spacing w:after="100" w:line="240" w:lineRule="auto"/>
      <w:ind w:left="216"/>
    </w:pPr>
  </w:style>
  <w:style w:type="paragraph" w:styleId="TOC3">
    <w:name w:val="toc 3"/>
    <w:basedOn w:val="Normal"/>
    <w:next w:val="Normal"/>
    <w:autoRedefine/>
    <w:uiPriority w:val="39"/>
    <w:unhideWhenUsed/>
    <w:rsid w:val="00CB4F7B"/>
    <w:pPr>
      <w:tabs>
        <w:tab w:val="left" w:pos="880"/>
        <w:tab w:val="right" w:leader="dot" w:pos="9350"/>
      </w:tabs>
      <w:spacing w:after="0" w:line="240" w:lineRule="auto"/>
      <w:ind w:left="446"/>
    </w:pPr>
  </w:style>
  <w:style w:type="character" w:styleId="Hyperlink">
    <w:name w:val="Hyperlink"/>
    <w:basedOn w:val="DefaultParagraphFont"/>
    <w:uiPriority w:val="99"/>
    <w:unhideWhenUsed/>
    <w:rsid w:val="0000231C"/>
    <w:rPr>
      <w:color w:val="0563C1" w:themeColor="hyperlink"/>
      <w:u w:val="single"/>
    </w:rPr>
  </w:style>
  <w:style w:type="paragraph" w:styleId="BalloonText">
    <w:name w:val="Balloon Text"/>
    <w:basedOn w:val="Normal"/>
    <w:link w:val="BalloonTextChar"/>
    <w:uiPriority w:val="99"/>
    <w:semiHidden/>
    <w:unhideWhenUsed/>
    <w:rsid w:val="0000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1C"/>
    <w:rPr>
      <w:rFonts w:ascii="Segoe UI" w:hAnsi="Segoe UI" w:cs="Segoe UI"/>
      <w:sz w:val="18"/>
      <w:szCs w:val="18"/>
    </w:rPr>
  </w:style>
  <w:style w:type="table" w:styleId="TableGrid">
    <w:name w:val="Table Grid"/>
    <w:basedOn w:val="TableNormal"/>
    <w:uiPriority w:val="39"/>
    <w:rsid w:val="004A1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6000"/>
    <w:rPr>
      <w:sz w:val="16"/>
      <w:szCs w:val="16"/>
    </w:rPr>
  </w:style>
  <w:style w:type="paragraph" w:styleId="CommentText">
    <w:name w:val="annotation text"/>
    <w:basedOn w:val="Normal"/>
    <w:link w:val="CommentTextChar"/>
    <w:uiPriority w:val="99"/>
    <w:unhideWhenUsed/>
    <w:rsid w:val="006A6000"/>
    <w:pPr>
      <w:spacing w:line="240" w:lineRule="auto"/>
    </w:pPr>
    <w:rPr>
      <w:sz w:val="20"/>
      <w:szCs w:val="20"/>
    </w:rPr>
  </w:style>
  <w:style w:type="character" w:customStyle="1" w:styleId="CommentTextChar">
    <w:name w:val="Comment Text Char"/>
    <w:basedOn w:val="DefaultParagraphFont"/>
    <w:link w:val="CommentText"/>
    <w:uiPriority w:val="99"/>
    <w:rsid w:val="006A6000"/>
    <w:rPr>
      <w:sz w:val="20"/>
      <w:szCs w:val="20"/>
    </w:rPr>
  </w:style>
  <w:style w:type="paragraph" w:styleId="CommentSubject">
    <w:name w:val="annotation subject"/>
    <w:basedOn w:val="CommentText"/>
    <w:next w:val="CommentText"/>
    <w:link w:val="CommentSubjectChar"/>
    <w:uiPriority w:val="99"/>
    <w:semiHidden/>
    <w:unhideWhenUsed/>
    <w:rsid w:val="006A6000"/>
    <w:rPr>
      <w:b/>
      <w:bCs/>
    </w:rPr>
  </w:style>
  <w:style w:type="character" w:customStyle="1" w:styleId="CommentSubjectChar">
    <w:name w:val="Comment Subject Char"/>
    <w:basedOn w:val="CommentTextChar"/>
    <w:link w:val="CommentSubject"/>
    <w:uiPriority w:val="99"/>
    <w:semiHidden/>
    <w:rsid w:val="006A6000"/>
    <w:rPr>
      <w:b/>
      <w:bCs/>
      <w:sz w:val="20"/>
      <w:szCs w:val="20"/>
    </w:rPr>
  </w:style>
  <w:style w:type="paragraph" w:styleId="Header">
    <w:name w:val="header"/>
    <w:basedOn w:val="Normal"/>
    <w:link w:val="HeaderChar"/>
    <w:uiPriority w:val="99"/>
    <w:unhideWhenUsed/>
    <w:rsid w:val="0028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B31"/>
  </w:style>
  <w:style w:type="paragraph" w:styleId="Footer">
    <w:name w:val="footer"/>
    <w:basedOn w:val="Normal"/>
    <w:link w:val="FooterChar"/>
    <w:uiPriority w:val="99"/>
    <w:unhideWhenUsed/>
    <w:rsid w:val="0028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B31"/>
  </w:style>
  <w:style w:type="table" w:customStyle="1" w:styleId="TableGrid1">
    <w:name w:val="Table Grid1"/>
    <w:basedOn w:val="TableNormal"/>
    <w:next w:val="TableGrid"/>
    <w:uiPriority w:val="59"/>
    <w:rsid w:val="00F1767A"/>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67534"/>
    <w:rPr>
      <w:color w:val="954F72" w:themeColor="followedHyperlink"/>
      <w:u w:val="single"/>
    </w:rPr>
  </w:style>
  <w:style w:type="paragraph" w:styleId="Revision">
    <w:name w:val="Revision"/>
    <w:hidden/>
    <w:uiPriority w:val="99"/>
    <w:semiHidden/>
    <w:rsid w:val="00DD627A"/>
    <w:pPr>
      <w:spacing w:after="0" w:line="240" w:lineRule="auto"/>
    </w:pPr>
  </w:style>
  <w:style w:type="paragraph" w:customStyle="1" w:styleId="Default">
    <w:name w:val="Default"/>
    <w:rsid w:val="002D0E7B"/>
    <w:pPr>
      <w:autoSpaceDE w:val="0"/>
      <w:autoSpaceDN w:val="0"/>
      <w:adjustRightInd w:val="0"/>
      <w:spacing w:after="0" w:line="240" w:lineRule="auto"/>
    </w:pPr>
    <w:rPr>
      <w:rFonts w:ascii="Arial Narrow" w:hAnsi="Arial Narrow" w:cs="Arial Narrow"/>
      <w:color w:val="000000"/>
      <w:sz w:val="24"/>
      <w:szCs w:val="24"/>
    </w:rPr>
  </w:style>
  <w:style w:type="character" w:customStyle="1" w:styleId="A3">
    <w:name w:val="A3"/>
    <w:uiPriority w:val="99"/>
    <w:rsid w:val="002D0E7B"/>
    <w:rPr>
      <w:rFonts w:cs="Arial Narrow"/>
      <w:b/>
      <w:b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HEARTH_ESGInterimRule&amp;ConPlanConformingAmendments.pdf" TargetMode="External"/><Relationship Id="rId13" Type="http://schemas.openxmlformats.org/officeDocument/2006/relationships/hyperlink" Target="https://www.hudexchange.info/resources/documents/HEARTH_HomelessDefinition_FinalRule.pdf" TargetMode="External"/><Relationship Id="rId18" Type="http://schemas.openxmlformats.org/officeDocument/2006/relationships/hyperlink" Target="https://www.hudexchange.info/resources/documents/HEARTH_ESGInterimRule&amp;ConPlanConformingAmendments.pdf" TargetMode="External"/><Relationship Id="rId26" Type="http://schemas.openxmlformats.org/officeDocument/2006/relationships/hyperlink" Target="https://www.hudexchange.info/resources/documents/HEARTH_HomelessDefinition_FinalRule.pdf" TargetMode="External"/><Relationship Id="rId3" Type="http://schemas.openxmlformats.org/officeDocument/2006/relationships/styles" Target="styles.xml"/><Relationship Id="rId21" Type="http://schemas.openxmlformats.org/officeDocument/2006/relationships/hyperlink" Target="http://www.bidsync.com" TargetMode="External"/><Relationship Id="rId7" Type="http://schemas.openxmlformats.org/officeDocument/2006/relationships/endnotes" Target="endnotes.xml"/><Relationship Id="rId12" Type="http://schemas.openxmlformats.org/officeDocument/2006/relationships/hyperlink" Target="https://www.hudexchange.info/resources/documents/HEARTH_ESGInterimRule&amp;ConPlanConformingAmendments.pdf" TargetMode="External"/><Relationship Id="rId17" Type="http://schemas.openxmlformats.org/officeDocument/2006/relationships/hyperlink" Target="https://www.hudexchange.info/resources/documents/HEARTH_ESGInterimRule&amp;ConPlanConformingAmendments.pdf" TargetMode="External"/><Relationship Id="rId25" Type="http://schemas.openxmlformats.org/officeDocument/2006/relationships/hyperlink" Target="https://www.hudexchange.info/resources/documents/HEARTH_HomelessDefinition_FinalRule.pdf" TargetMode="External"/><Relationship Id="rId2" Type="http://schemas.openxmlformats.org/officeDocument/2006/relationships/numbering" Target="numbering.xml"/><Relationship Id="rId16" Type="http://schemas.openxmlformats.org/officeDocument/2006/relationships/hyperlink" Target="https://www.hudexchange.info/resources/documents/HEARTH_HomelessDefinition_FinalRule.pdf" TargetMode="External"/><Relationship Id="rId20" Type="http://schemas.openxmlformats.org/officeDocument/2006/relationships/hyperlink" Target="https://www.hudexchange.info/resources/documents/HEARTH_ESGInterimRule&amp;ConPlanConformingAmendmen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s/documents/HEARTH_ESGInterimRule&amp;ConPlanConformingAmendments.pdf" TargetMode="External"/><Relationship Id="rId24" Type="http://schemas.openxmlformats.org/officeDocument/2006/relationships/hyperlink" Target="mailto:section3compliance@detroitmi.gov" TargetMode="External"/><Relationship Id="rId5" Type="http://schemas.openxmlformats.org/officeDocument/2006/relationships/webSettings" Target="webSettings.xml"/><Relationship Id="rId15" Type="http://schemas.openxmlformats.org/officeDocument/2006/relationships/hyperlink" Target="https://www.hudexchange.info/resources/documents/HEARTH_ESGInterimRule&amp;ConPlanConformingAmendments.pdf" TargetMode="External"/><Relationship Id="rId23" Type="http://schemas.openxmlformats.org/officeDocument/2006/relationships/hyperlink" Target="http://www.bidsync.com" TargetMode="External"/><Relationship Id="rId28" Type="http://schemas.openxmlformats.org/officeDocument/2006/relationships/footer" Target="footer1.xml"/><Relationship Id="rId10" Type="http://schemas.openxmlformats.org/officeDocument/2006/relationships/hyperlink" Target="https://www.hudexchange.info/resources/documents/HEARTH_ESGInterimRule&amp;ConPlanConformingAmendments.pdf" TargetMode="External"/><Relationship Id="rId19" Type="http://schemas.openxmlformats.org/officeDocument/2006/relationships/hyperlink" Target="https://www.hudexchange.info/resources/documents/HEARTH_HomelessDefinition_FinalRule.pdf" TargetMode="External"/><Relationship Id="rId4" Type="http://schemas.openxmlformats.org/officeDocument/2006/relationships/settings" Target="settings.xml"/><Relationship Id="rId9" Type="http://schemas.openxmlformats.org/officeDocument/2006/relationships/hyperlink" Target="https://www.hudexchange.info/resources/documents/HEARTH_ESGInterimRule&amp;ConPlanConformingAmendments.pdf" TargetMode="External"/><Relationship Id="rId14" Type="http://schemas.openxmlformats.org/officeDocument/2006/relationships/hyperlink" Target="https://www.hudexchange.info/resources/documents/HEARTH_ESGInterimRule&amp;ConPlanConformingAmendments.pdf" TargetMode="External"/><Relationship Id="rId22" Type="http://schemas.openxmlformats.org/officeDocument/2006/relationships/hyperlink" Target="http://www.detroitmi.gov/How-Do_I/Do-Business-with-the-City" TargetMode="External"/><Relationship Id="rId27" Type="http://schemas.openxmlformats.org/officeDocument/2006/relationships/hyperlink" Target="https://www.hudexchange.info/resources/documents/HEARTH_HomelessDefinition_FinalRul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D06A-BF9C-4B37-A7F9-D42C957A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7371</Words>
  <Characters>42017</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Hales-Ho</dc:creator>
  <cp:keywords/>
  <dc:description/>
  <cp:lastModifiedBy>Johnson, Elizabeth Ayana</cp:lastModifiedBy>
  <cp:revision>2</cp:revision>
  <cp:lastPrinted>2016-06-17T20:27:00Z</cp:lastPrinted>
  <dcterms:created xsi:type="dcterms:W3CDTF">2016-06-28T22:02:00Z</dcterms:created>
  <dcterms:modified xsi:type="dcterms:W3CDTF">2016-06-28T22:02:00Z</dcterms:modified>
</cp:coreProperties>
</file>